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C8FD" w14:textId="1DCBBE62" w:rsidR="00A71E8F" w:rsidRDefault="3829140C" w:rsidP="543D5D1E">
      <w:pPr>
        <w:spacing w:line="276" w:lineRule="auto"/>
        <w:ind w:right="-58"/>
        <w:jc w:val="left"/>
        <w:rPr>
          <w:rFonts w:asciiTheme="majorHAnsi" w:hAnsiTheme="majorHAnsi" w:cs="Times New Roman"/>
          <w:b/>
          <w:bCs/>
          <w:sz w:val="28"/>
          <w:szCs w:val="28"/>
        </w:rPr>
      </w:pPr>
      <w:r w:rsidRPr="543D5D1E">
        <w:rPr>
          <w:rFonts w:asciiTheme="majorHAnsi" w:hAnsiTheme="majorHAnsi" w:cs="Times New Roman"/>
          <w:b/>
          <w:bCs/>
          <w:sz w:val="28"/>
          <w:szCs w:val="28"/>
        </w:rPr>
        <w:t xml:space="preserve"> </w:t>
      </w:r>
      <w:r w:rsidR="30B3FED7" w:rsidRPr="543D5D1E">
        <w:rPr>
          <w:rFonts w:asciiTheme="majorHAnsi" w:hAnsiTheme="majorHAnsi" w:cs="Times New Roman"/>
          <w:b/>
          <w:bCs/>
          <w:sz w:val="28"/>
          <w:szCs w:val="28"/>
        </w:rPr>
        <w:t>REPUBLIKA HRVATSKA</w:t>
      </w:r>
    </w:p>
    <w:p w14:paraId="0DA168FB" w14:textId="77777777" w:rsidR="00A71E8F" w:rsidRDefault="000A785C">
      <w:pPr>
        <w:spacing w:line="276" w:lineRule="auto"/>
        <w:ind w:right="-58"/>
        <w:jc w:val="left"/>
        <w:rPr>
          <w:rFonts w:asciiTheme="majorHAnsi" w:hAnsiTheme="majorHAnsi" w:cs="Times New Roman"/>
          <w:b/>
          <w:bCs/>
          <w:sz w:val="28"/>
          <w:szCs w:val="28"/>
        </w:rPr>
      </w:pPr>
      <w:r>
        <w:rPr>
          <w:rFonts w:asciiTheme="majorHAnsi" w:hAnsiTheme="majorHAnsi" w:cs="Times New Roman"/>
          <w:b/>
          <w:bCs/>
          <w:sz w:val="28"/>
          <w:szCs w:val="28"/>
        </w:rPr>
        <w:t>VARAŽDINSKA ŽUPANIJA</w:t>
      </w:r>
    </w:p>
    <w:p w14:paraId="04451B36" w14:textId="77777777" w:rsidR="00A71E8F" w:rsidRDefault="000A785C">
      <w:pPr>
        <w:spacing w:line="276" w:lineRule="auto"/>
        <w:ind w:right="-58"/>
        <w:jc w:val="left"/>
        <w:rPr>
          <w:rFonts w:asciiTheme="majorHAnsi" w:hAnsiTheme="majorHAnsi" w:cs="Times New Roman"/>
          <w:b/>
          <w:bCs/>
          <w:sz w:val="28"/>
          <w:szCs w:val="28"/>
        </w:rPr>
      </w:pPr>
      <w:r>
        <w:rPr>
          <w:rFonts w:asciiTheme="majorHAnsi" w:hAnsiTheme="majorHAnsi" w:cs="Times New Roman"/>
          <w:b/>
          <w:bCs/>
          <w:sz w:val="28"/>
          <w:szCs w:val="28"/>
        </w:rPr>
        <w:t xml:space="preserve">OSNOVNA ŠKOLA BREZNIČKI HUM, </w:t>
      </w:r>
    </w:p>
    <w:p w14:paraId="6A3198AB" w14:textId="77777777" w:rsidR="00A71E8F" w:rsidRDefault="000A785C">
      <w:pPr>
        <w:spacing w:line="276" w:lineRule="auto"/>
        <w:ind w:right="-58"/>
        <w:jc w:val="left"/>
        <w:rPr>
          <w:rFonts w:asciiTheme="majorHAnsi" w:hAnsiTheme="majorHAnsi" w:cs="Times New Roman"/>
          <w:b/>
          <w:bCs/>
          <w:sz w:val="28"/>
          <w:szCs w:val="28"/>
        </w:rPr>
      </w:pPr>
      <w:r>
        <w:rPr>
          <w:rFonts w:asciiTheme="majorHAnsi" w:hAnsiTheme="majorHAnsi" w:cs="Times New Roman"/>
          <w:b/>
          <w:bCs/>
          <w:sz w:val="28"/>
          <w:szCs w:val="28"/>
        </w:rPr>
        <w:t>Breznički Hum 14, 42225 Breznički Hum</w:t>
      </w:r>
    </w:p>
    <w:p w14:paraId="0BBABEDA" w14:textId="77777777" w:rsidR="00A71E8F" w:rsidRDefault="00A71E8F">
      <w:pPr>
        <w:spacing w:line="276" w:lineRule="auto"/>
        <w:ind w:right="-58"/>
        <w:jc w:val="left"/>
        <w:rPr>
          <w:rFonts w:asciiTheme="majorHAnsi" w:hAnsiTheme="majorHAnsi" w:cs="Times New Roman"/>
          <w:b/>
          <w:bCs/>
          <w:sz w:val="44"/>
          <w:szCs w:val="44"/>
          <w:lang w:val="pl-PL"/>
        </w:rPr>
      </w:pPr>
    </w:p>
    <w:p w14:paraId="163865CC" w14:textId="77777777" w:rsidR="00A71E8F" w:rsidRDefault="00A71E8F">
      <w:pPr>
        <w:spacing w:line="276" w:lineRule="auto"/>
        <w:ind w:right="-58"/>
        <w:jc w:val="center"/>
        <w:rPr>
          <w:rFonts w:asciiTheme="majorHAnsi" w:hAnsiTheme="majorHAnsi" w:cs="Times New Roman"/>
          <w:b/>
          <w:bCs/>
          <w:sz w:val="44"/>
          <w:szCs w:val="44"/>
        </w:rPr>
      </w:pPr>
    </w:p>
    <w:p w14:paraId="0CA60A38" w14:textId="77777777" w:rsidR="00A71E8F" w:rsidRDefault="00A71E8F">
      <w:pPr>
        <w:spacing w:line="276" w:lineRule="auto"/>
        <w:rPr>
          <w:rFonts w:asciiTheme="majorHAnsi" w:hAnsiTheme="majorHAnsi" w:cs="Times New Roman"/>
          <w:b/>
          <w:bCs/>
          <w:sz w:val="44"/>
          <w:szCs w:val="44"/>
        </w:rPr>
      </w:pPr>
    </w:p>
    <w:p w14:paraId="58E2C848" w14:textId="77777777" w:rsidR="00A71E8F" w:rsidRDefault="00A71E8F">
      <w:pPr>
        <w:spacing w:line="276" w:lineRule="auto"/>
        <w:rPr>
          <w:rFonts w:asciiTheme="majorHAnsi" w:hAnsiTheme="majorHAnsi" w:cs="Times New Roman"/>
          <w:b/>
          <w:bCs/>
          <w:sz w:val="44"/>
          <w:szCs w:val="44"/>
        </w:rPr>
      </w:pPr>
    </w:p>
    <w:p w14:paraId="0F2A4601" w14:textId="77777777" w:rsidR="00A71E8F" w:rsidRDefault="000A785C">
      <w:pPr>
        <w:spacing w:line="276" w:lineRule="auto"/>
        <w:jc w:val="center"/>
        <w:rPr>
          <w:rFonts w:asciiTheme="majorHAnsi" w:hAnsiTheme="majorHAnsi" w:cs="Times New Roman"/>
          <w:b/>
          <w:sz w:val="56"/>
          <w:szCs w:val="56"/>
          <w:lang w:val="pl-PL"/>
        </w:rPr>
      </w:pPr>
      <w:r>
        <w:rPr>
          <w:rFonts w:asciiTheme="majorHAnsi" w:hAnsiTheme="majorHAnsi" w:cs="Times New Roman"/>
          <w:b/>
          <w:sz w:val="56"/>
          <w:szCs w:val="56"/>
          <w:lang w:val="pl-PL"/>
        </w:rPr>
        <w:t>KURIKULUM</w:t>
      </w:r>
    </w:p>
    <w:p w14:paraId="63CC51A7" w14:textId="77777777" w:rsidR="00A71E8F" w:rsidRDefault="000A785C">
      <w:pPr>
        <w:tabs>
          <w:tab w:val="left" w:pos="1860"/>
        </w:tabs>
        <w:spacing w:line="276" w:lineRule="auto"/>
        <w:ind w:right="-58"/>
        <w:jc w:val="center"/>
        <w:rPr>
          <w:rFonts w:asciiTheme="majorHAnsi" w:hAnsiTheme="majorHAnsi" w:cs="Times New Roman"/>
          <w:b/>
          <w:sz w:val="56"/>
          <w:szCs w:val="56"/>
        </w:rPr>
      </w:pPr>
      <w:r>
        <w:rPr>
          <w:rFonts w:asciiTheme="majorHAnsi" w:hAnsiTheme="majorHAnsi" w:cs="Times New Roman"/>
          <w:b/>
          <w:sz w:val="56"/>
          <w:szCs w:val="56"/>
        </w:rPr>
        <w:t xml:space="preserve">OSNOVNE ŠKOLE BREZNIČKI HUM </w:t>
      </w:r>
    </w:p>
    <w:p w14:paraId="306563D6" w14:textId="77777777" w:rsidR="00A71E8F" w:rsidRDefault="00A71E8F">
      <w:pPr>
        <w:spacing w:line="276" w:lineRule="auto"/>
        <w:jc w:val="center"/>
        <w:rPr>
          <w:rFonts w:asciiTheme="majorHAnsi" w:hAnsiTheme="majorHAnsi" w:cs="Times New Roman"/>
          <w:b/>
          <w:sz w:val="44"/>
          <w:szCs w:val="44"/>
          <w:lang w:val="pl-PL"/>
        </w:rPr>
      </w:pPr>
    </w:p>
    <w:p w14:paraId="3CB3DF5C" w14:textId="77777777" w:rsidR="00A71E8F" w:rsidRDefault="00A71E8F">
      <w:pPr>
        <w:spacing w:line="276" w:lineRule="auto"/>
        <w:jc w:val="center"/>
        <w:rPr>
          <w:rFonts w:asciiTheme="majorHAnsi" w:hAnsiTheme="majorHAnsi" w:cs="Times New Roman"/>
          <w:b/>
          <w:sz w:val="44"/>
          <w:szCs w:val="44"/>
          <w:lang w:val="pl-PL"/>
        </w:rPr>
      </w:pPr>
    </w:p>
    <w:p w14:paraId="5B8CA55C" w14:textId="10C2BBFC" w:rsidR="00A71E8F" w:rsidRDefault="30B3FED7" w:rsidP="543D5D1E">
      <w:pPr>
        <w:tabs>
          <w:tab w:val="center" w:pos="4536"/>
        </w:tabs>
        <w:spacing w:line="276" w:lineRule="auto"/>
        <w:jc w:val="center"/>
        <w:rPr>
          <w:rFonts w:asciiTheme="majorHAnsi" w:hAnsiTheme="majorHAnsi" w:cs="Times New Roman"/>
          <w:b/>
          <w:bCs/>
          <w:sz w:val="28"/>
          <w:szCs w:val="28"/>
        </w:rPr>
      </w:pPr>
      <w:r w:rsidRPr="543D5D1E">
        <w:rPr>
          <w:rFonts w:asciiTheme="majorHAnsi" w:hAnsiTheme="majorHAnsi" w:cs="Times New Roman"/>
          <w:b/>
          <w:bCs/>
          <w:sz w:val="28"/>
          <w:szCs w:val="28"/>
        </w:rPr>
        <w:t xml:space="preserve">ŠKOLSKA GODINA </w:t>
      </w:r>
      <w:r w:rsidRPr="004F1923">
        <w:rPr>
          <w:rFonts w:asciiTheme="majorHAnsi" w:hAnsiTheme="majorHAnsi" w:cs="Times New Roman"/>
          <w:b/>
          <w:bCs/>
          <w:sz w:val="28"/>
          <w:szCs w:val="28"/>
        </w:rPr>
        <w:t>20</w:t>
      </w:r>
      <w:r w:rsidR="004F1923" w:rsidRPr="004F1923">
        <w:rPr>
          <w:rFonts w:asciiTheme="majorHAnsi" w:hAnsiTheme="majorHAnsi" w:cs="Times New Roman"/>
          <w:b/>
          <w:bCs/>
          <w:sz w:val="28"/>
          <w:szCs w:val="28"/>
        </w:rPr>
        <w:t>23</w:t>
      </w:r>
      <w:r w:rsidRPr="004F1923">
        <w:rPr>
          <w:rFonts w:asciiTheme="majorHAnsi" w:hAnsiTheme="majorHAnsi" w:cs="Times New Roman"/>
          <w:b/>
          <w:bCs/>
          <w:sz w:val="28"/>
          <w:szCs w:val="28"/>
        </w:rPr>
        <w:t>./202</w:t>
      </w:r>
      <w:r w:rsidR="0B3D13EF" w:rsidRPr="004F1923">
        <w:rPr>
          <w:rFonts w:asciiTheme="majorHAnsi" w:hAnsiTheme="majorHAnsi" w:cs="Times New Roman"/>
          <w:b/>
          <w:bCs/>
          <w:sz w:val="28"/>
          <w:szCs w:val="28"/>
        </w:rPr>
        <w:t>4</w:t>
      </w:r>
      <w:r w:rsidRPr="004F1923">
        <w:rPr>
          <w:rFonts w:asciiTheme="majorHAnsi" w:hAnsiTheme="majorHAnsi" w:cs="Times New Roman"/>
          <w:b/>
          <w:bCs/>
          <w:sz w:val="28"/>
          <w:szCs w:val="28"/>
        </w:rPr>
        <w:t>.</w:t>
      </w:r>
    </w:p>
    <w:p w14:paraId="3DB0AB90" w14:textId="77777777" w:rsidR="00A71E8F" w:rsidRDefault="00A71E8F">
      <w:pPr>
        <w:tabs>
          <w:tab w:val="left" w:pos="3630"/>
        </w:tabs>
        <w:spacing w:line="276" w:lineRule="auto"/>
        <w:rPr>
          <w:rFonts w:asciiTheme="minorHAnsi" w:hAnsiTheme="minorHAnsi" w:cs="Times New Roman"/>
          <w:b/>
          <w:bCs/>
          <w:sz w:val="22"/>
        </w:rPr>
      </w:pPr>
    </w:p>
    <w:p w14:paraId="3DB297CB" w14:textId="77777777" w:rsidR="00A71E8F" w:rsidRDefault="00A71E8F">
      <w:pPr>
        <w:spacing w:line="276" w:lineRule="auto"/>
        <w:rPr>
          <w:rFonts w:asciiTheme="majorHAnsi" w:hAnsiTheme="majorHAnsi" w:cs="Times New Roman"/>
          <w:b/>
          <w:bCs/>
          <w:sz w:val="22"/>
        </w:rPr>
      </w:pPr>
    </w:p>
    <w:p w14:paraId="0776107B" w14:textId="77777777" w:rsidR="00A71E8F" w:rsidRDefault="000A785C">
      <w:pPr>
        <w:tabs>
          <w:tab w:val="left" w:pos="4635"/>
        </w:tabs>
        <w:spacing w:line="276" w:lineRule="auto"/>
        <w:rPr>
          <w:rFonts w:asciiTheme="majorHAnsi" w:hAnsiTheme="majorHAnsi" w:cs="Times New Roman"/>
          <w:b/>
          <w:bCs/>
          <w:sz w:val="22"/>
        </w:rPr>
      </w:pPr>
      <w:r>
        <w:rPr>
          <w:rFonts w:asciiTheme="majorHAnsi" w:hAnsiTheme="majorHAnsi" w:cs="Times New Roman"/>
          <w:b/>
          <w:bCs/>
          <w:sz w:val="22"/>
        </w:rPr>
        <w:tab/>
      </w:r>
    </w:p>
    <w:p w14:paraId="5762E7F8" w14:textId="77777777" w:rsidR="00A71E8F" w:rsidRDefault="000A785C">
      <w:pPr>
        <w:spacing w:line="276" w:lineRule="auto"/>
        <w:jc w:val="center"/>
        <w:rPr>
          <w:rFonts w:asciiTheme="majorHAnsi" w:hAnsiTheme="majorHAnsi" w:cs="Times New Roman"/>
          <w:b/>
          <w:bCs/>
          <w:sz w:val="22"/>
        </w:rPr>
      </w:pPr>
      <w:r>
        <w:rPr>
          <w:noProof/>
        </w:rPr>
        <w:drawing>
          <wp:inline distT="0" distB="0" distL="0" distR="0" wp14:anchorId="3FC76388" wp14:editId="5F421D1D">
            <wp:extent cx="2304415" cy="1721485"/>
            <wp:effectExtent l="0" t="0" r="0" b="0"/>
            <wp:docPr id="1" name="Picture 1" descr="http://os-breznicki-hum.skole.hr/upload/os-breznicki-hum/images/headers/Image/okol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os-breznicki-hum.skole.hr/upload/os-breznicki-hum/images/headers/Image/okolis2.jpg"/>
                    <pic:cNvPicPr>
                      <a:picLocks noChangeAspect="1" noChangeArrowheads="1"/>
                    </pic:cNvPicPr>
                  </pic:nvPicPr>
                  <pic:blipFill>
                    <a:blip r:embed="rId11"/>
                    <a:stretch>
                      <a:fillRect/>
                    </a:stretch>
                  </pic:blipFill>
                  <pic:spPr bwMode="auto">
                    <a:xfrm>
                      <a:off x="0" y="0"/>
                      <a:ext cx="2304415" cy="1721485"/>
                    </a:xfrm>
                    <a:prstGeom prst="rect">
                      <a:avLst/>
                    </a:prstGeom>
                  </pic:spPr>
                </pic:pic>
              </a:graphicData>
            </a:graphic>
          </wp:inline>
        </w:drawing>
      </w:r>
      <w:r>
        <w:rPr>
          <w:noProof/>
        </w:rPr>
        <w:drawing>
          <wp:inline distT="0" distB="0" distL="0" distR="0" wp14:anchorId="0663D108" wp14:editId="3E56DE2C">
            <wp:extent cx="2552700" cy="1647825"/>
            <wp:effectExtent l="0" t="0" r="0" b="0"/>
            <wp:docPr id="2" name="Picture 4" descr="http://os-breznicki-hum.skole.hr/upload/os-breznicki-hum/images/headers/Image/okol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os-breznicki-hum.skole.hr/upload/os-breznicki-hum/images/headers/Image/okolis1.jpg"/>
                    <pic:cNvPicPr>
                      <a:picLocks noChangeAspect="1" noChangeArrowheads="1"/>
                    </pic:cNvPicPr>
                  </pic:nvPicPr>
                  <pic:blipFill>
                    <a:blip r:embed="rId12"/>
                    <a:stretch>
                      <a:fillRect/>
                    </a:stretch>
                  </pic:blipFill>
                  <pic:spPr bwMode="auto">
                    <a:xfrm>
                      <a:off x="0" y="0"/>
                      <a:ext cx="2552700" cy="1647825"/>
                    </a:xfrm>
                    <a:prstGeom prst="rect">
                      <a:avLst/>
                    </a:prstGeom>
                  </pic:spPr>
                </pic:pic>
              </a:graphicData>
            </a:graphic>
          </wp:inline>
        </w:drawing>
      </w:r>
    </w:p>
    <w:p w14:paraId="0869F229" w14:textId="77777777" w:rsidR="00A71E8F" w:rsidRDefault="00A71E8F">
      <w:pPr>
        <w:spacing w:line="276" w:lineRule="auto"/>
        <w:rPr>
          <w:rFonts w:asciiTheme="majorHAnsi" w:hAnsiTheme="majorHAnsi" w:cs="Times New Roman"/>
          <w:b/>
          <w:bCs/>
          <w:sz w:val="22"/>
        </w:rPr>
      </w:pPr>
    </w:p>
    <w:p w14:paraId="637BB2EF" w14:textId="77777777" w:rsidR="00A71E8F" w:rsidRDefault="00A71E8F">
      <w:pPr>
        <w:spacing w:line="276" w:lineRule="auto"/>
        <w:rPr>
          <w:rFonts w:asciiTheme="majorHAnsi" w:hAnsiTheme="majorHAnsi" w:cs="Times New Roman"/>
          <w:b/>
          <w:bCs/>
          <w:sz w:val="22"/>
        </w:rPr>
      </w:pPr>
    </w:p>
    <w:p w14:paraId="1B8C62D4" w14:textId="77777777" w:rsidR="00A71E8F" w:rsidRDefault="00A71E8F">
      <w:pPr>
        <w:spacing w:line="276" w:lineRule="auto"/>
        <w:rPr>
          <w:rFonts w:asciiTheme="majorHAnsi" w:hAnsiTheme="majorHAnsi" w:cs="Times New Roman"/>
          <w:b/>
          <w:bCs/>
          <w:sz w:val="22"/>
        </w:rPr>
      </w:pPr>
    </w:p>
    <w:p w14:paraId="73B816FC" w14:textId="77777777" w:rsidR="00A71E8F" w:rsidRDefault="00A71E8F">
      <w:pPr>
        <w:spacing w:line="276" w:lineRule="auto"/>
        <w:rPr>
          <w:rFonts w:asciiTheme="majorHAnsi" w:hAnsiTheme="majorHAnsi" w:cs="Times New Roman"/>
          <w:b/>
          <w:bCs/>
          <w:sz w:val="22"/>
        </w:rPr>
      </w:pPr>
    </w:p>
    <w:p w14:paraId="7856B5AF" w14:textId="77777777" w:rsidR="00A71E8F" w:rsidRDefault="00A71E8F">
      <w:pPr>
        <w:spacing w:line="276" w:lineRule="auto"/>
        <w:rPr>
          <w:rFonts w:asciiTheme="majorHAnsi" w:hAnsiTheme="majorHAnsi" w:cs="Times New Roman"/>
          <w:b/>
          <w:bCs/>
          <w:sz w:val="22"/>
        </w:rPr>
      </w:pPr>
    </w:p>
    <w:p w14:paraId="3184E965" w14:textId="77777777" w:rsidR="00A71E8F" w:rsidRDefault="00A71E8F">
      <w:pPr>
        <w:spacing w:line="276" w:lineRule="auto"/>
        <w:rPr>
          <w:rFonts w:asciiTheme="majorHAnsi" w:hAnsiTheme="majorHAnsi" w:cs="Times New Roman"/>
          <w:b/>
          <w:bCs/>
          <w:sz w:val="22"/>
        </w:rPr>
      </w:pPr>
    </w:p>
    <w:p w14:paraId="52FA940B" w14:textId="77777777" w:rsidR="00A71E8F" w:rsidRDefault="00A71E8F">
      <w:pPr>
        <w:spacing w:line="276" w:lineRule="auto"/>
        <w:rPr>
          <w:rFonts w:asciiTheme="majorHAnsi" w:hAnsiTheme="majorHAnsi" w:cs="Times New Roman"/>
          <w:b/>
          <w:bCs/>
          <w:sz w:val="22"/>
        </w:rPr>
      </w:pPr>
    </w:p>
    <w:p w14:paraId="720E475B" w14:textId="13824A35" w:rsidR="00A71E8F" w:rsidRDefault="30B3FED7" w:rsidP="543D5D1E">
      <w:pPr>
        <w:spacing w:line="276" w:lineRule="auto"/>
        <w:ind w:right="-567"/>
        <w:jc w:val="center"/>
        <w:rPr>
          <w:rFonts w:asciiTheme="majorHAnsi" w:hAnsiTheme="majorHAnsi" w:cs="Times New Roman"/>
          <w:b/>
          <w:bCs/>
          <w:sz w:val="28"/>
          <w:szCs w:val="28"/>
          <w:lang w:val="pl-PL"/>
        </w:rPr>
      </w:pPr>
      <w:r w:rsidRPr="543D5D1E">
        <w:rPr>
          <w:rFonts w:asciiTheme="majorHAnsi" w:hAnsiTheme="majorHAnsi" w:cs="Times New Roman"/>
          <w:b/>
          <w:bCs/>
          <w:sz w:val="28"/>
          <w:szCs w:val="28"/>
          <w:lang w:val="pl-PL"/>
        </w:rPr>
        <w:t xml:space="preserve">Breznički Hum, </w:t>
      </w:r>
      <w:r w:rsidR="00961C04">
        <w:rPr>
          <w:rFonts w:asciiTheme="majorHAnsi" w:hAnsiTheme="majorHAnsi" w:cs="Times New Roman"/>
          <w:b/>
          <w:bCs/>
          <w:sz w:val="28"/>
          <w:szCs w:val="28"/>
          <w:lang w:val="pl-PL"/>
        </w:rPr>
        <w:t>12</w:t>
      </w:r>
      <w:r w:rsidRPr="543D5D1E">
        <w:rPr>
          <w:rFonts w:asciiTheme="majorHAnsi" w:hAnsiTheme="majorHAnsi" w:cs="Times New Roman"/>
          <w:b/>
          <w:bCs/>
          <w:sz w:val="28"/>
          <w:szCs w:val="28"/>
          <w:lang w:val="pl-PL"/>
        </w:rPr>
        <w:t>. listopada 202</w:t>
      </w:r>
      <w:r w:rsidR="3CC10BBE" w:rsidRPr="543D5D1E">
        <w:rPr>
          <w:rFonts w:asciiTheme="majorHAnsi" w:hAnsiTheme="majorHAnsi" w:cs="Times New Roman"/>
          <w:b/>
          <w:bCs/>
          <w:sz w:val="28"/>
          <w:szCs w:val="28"/>
          <w:lang w:val="pl-PL"/>
        </w:rPr>
        <w:t>3</w:t>
      </w:r>
      <w:r w:rsidRPr="543D5D1E">
        <w:rPr>
          <w:rFonts w:asciiTheme="majorHAnsi" w:hAnsiTheme="majorHAnsi" w:cs="Times New Roman"/>
          <w:b/>
          <w:bCs/>
          <w:sz w:val="28"/>
          <w:szCs w:val="28"/>
          <w:lang w:val="pl-PL"/>
        </w:rPr>
        <w:t>. godine</w:t>
      </w:r>
    </w:p>
    <w:p w14:paraId="28D45456" w14:textId="77777777" w:rsidR="00A71E8F" w:rsidRDefault="00A71E8F">
      <w:pPr>
        <w:spacing w:line="276" w:lineRule="auto"/>
        <w:ind w:right="-567"/>
        <w:jc w:val="center"/>
        <w:rPr>
          <w:rFonts w:asciiTheme="majorHAnsi" w:hAnsiTheme="majorHAnsi" w:cs="Times New Roman"/>
          <w:b/>
          <w:bCs/>
          <w:sz w:val="22"/>
          <w:lang w:val="pl-PL"/>
        </w:rPr>
      </w:pPr>
    </w:p>
    <w:p w14:paraId="74B43ED5" w14:textId="77777777" w:rsidR="00A71E8F" w:rsidRDefault="00A71E8F">
      <w:pPr>
        <w:spacing w:line="276" w:lineRule="auto"/>
        <w:ind w:right="-567"/>
        <w:rPr>
          <w:rFonts w:asciiTheme="majorHAnsi" w:hAnsiTheme="majorHAnsi" w:cs="Times New Roman"/>
          <w:sz w:val="22"/>
        </w:rPr>
      </w:pPr>
    </w:p>
    <w:p w14:paraId="41DB582E" w14:textId="77777777" w:rsidR="00A71E8F" w:rsidRDefault="00A71E8F">
      <w:pPr>
        <w:spacing w:line="276" w:lineRule="auto"/>
        <w:ind w:right="-567"/>
        <w:rPr>
          <w:rFonts w:asciiTheme="majorHAnsi" w:hAnsiTheme="majorHAnsi" w:cs="Times New Roman"/>
          <w:sz w:val="22"/>
        </w:rPr>
      </w:pPr>
    </w:p>
    <w:p w14:paraId="16D2BEA5" w14:textId="77777777" w:rsidR="00A71E8F" w:rsidRDefault="00A71E8F">
      <w:pPr>
        <w:spacing w:line="276" w:lineRule="auto"/>
        <w:ind w:right="-567"/>
        <w:rPr>
          <w:rFonts w:asciiTheme="majorHAnsi" w:hAnsiTheme="majorHAnsi" w:cs="Times New Roman"/>
          <w:sz w:val="22"/>
        </w:rPr>
      </w:pPr>
    </w:p>
    <w:p w14:paraId="2DE882EE" w14:textId="77777777" w:rsidR="00A71E8F" w:rsidRDefault="000A785C">
      <w:pPr>
        <w:shd w:val="clear" w:color="auto" w:fill="C6D9F1" w:themeFill="text2" w:themeFillTint="33"/>
        <w:rPr>
          <w:rFonts w:asciiTheme="majorHAnsi" w:hAnsiTheme="majorHAnsi"/>
          <w:b/>
          <w:sz w:val="22"/>
        </w:rPr>
      </w:pPr>
      <w:r>
        <w:rPr>
          <w:rFonts w:asciiTheme="majorHAnsi" w:hAnsiTheme="majorHAnsi"/>
          <w:b/>
          <w:sz w:val="22"/>
        </w:rPr>
        <w:t>SADRŽAJ:</w:t>
      </w:r>
    </w:p>
    <w:p w14:paraId="4BF3A6C6" w14:textId="77777777" w:rsidR="00A71E8F" w:rsidRDefault="000A785C">
      <w:pPr>
        <w:rPr>
          <w:rFonts w:asciiTheme="majorHAnsi" w:hAnsiTheme="majorHAnsi"/>
          <w:b/>
          <w:bCs/>
          <w:sz w:val="22"/>
        </w:rPr>
      </w:pPr>
      <w:r>
        <w:rPr>
          <w:rFonts w:asciiTheme="majorHAnsi" w:hAnsiTheme="majorHAnsi"/>
          <w:sz w:val="22"/>
        </w:rPr>
        <w:t xml:space="preserve">1.PRIKAZ  ŠKOLE  </w:t>
      </w:r>
      <w:r>
        <w:rPr>
          <w:rFonts w:asciiTheme="majorHAnsi" w:hAnsiTheme="majorHAnsi"/>
          <w:sz w:val="22"/>
          <w:u w:val="single"/>
        </w:rPr>
        <w:t xml:space="preserve">                                                                         </w:t>
      </w:r>
      <w:r>
        <w:rPr>
          <w:rFonts w:asciiTheme="majorHAnsi" w:hAnsiTheme="majorHAnsi"/>
          <w:b/>
          <w:bCs/>
          <w:sz w:val="22"/>
          <w:u w:val="single"/>
        </w:rPr>
        <w:t>_______________________</w:t>
      </w:r>
      <w:r>
        <w:rPr>
          <w:rFonts w:asciiTheme="majorHAnsi" w:hAnsiTheme="majorHAnsi"/>
          <w:sz w:val="22"/>
        </w:rPr>
        <w:t>4.</w:t>
      </w:r>
      <w:r>
        <w:rPr>
          <w:rFonts w:asciiTheme="majorHAnsi" w:hAnsiTheme="majorHAnsi"/>
          <w:b/>
          <w:bCs/>
          <w:sz w:val="22"/>
        </w:rPr>
        <w:t xml:space="preserve"> </w:t>
      </w:r>
    </w:p>
    <w:p w14:paraId="5D51CA40" w14:textId="77777777" w:rsidR="00A71E8F" w:rsidRDefault="00A71E8F">
      <w:pPr>
        <w:rPr>
          <w:rFonts w:asciiTheme="majorHAnsi" w:hAnsiTheme="majorHAnsi"/>
          <w:b/>
          <w:sz w:val="22"/>
        </w:rPr>
      </w:pPr>
    </w:p>
    <w:p w14:paraId="25C8EEAA" w14:textId="77777777" w:rsidR="00A71E8F" w:rsidRDefault="000A785C">
      <w:pPr>
        <w:rPr>
          <w:rFonts w:asciiTheme="majorHAnsi" w:hAnsiTheme="majorHAnsi"/>
          <w:sz w:val="22"/>
        </w:rPr>
      </w:pPr>
      <w:r w:rsidRPr="0BC1FB40">
        <w:rPr>
          <w:rFonts w:asciiTheme="majorHAnsi" w:hAnsiTheme="majorHAnsi"/>
          <w:sz w:val="22"/>
        </w:rPr>
        <w:t>1.2.TEMELJNA PEDAGOŠKA ORIJENTACIJA</w:t>
      </w:r>
      <w:r>
        <w:tab/>
      </w:r>
      <w:r>
        <w:tab/>
      </w:r>
      <w:r w:rsidRPr="0BC1FB40">
        <w:rPr>
          <w:rFonts w:asciiTheme="majorHAnsi" w:hAnsiTheme="majorHAnsi"/>
          <w:sz w:val="22"/>
          <w:u w:val="single"/>
        </w:rPr>
        <w:t>_______________________</w:t>
      </w:r>
      <w:r w:rsidRPr="0BC1FB40">
        <w:rPr>
          <w:rFonts w:asciiTheme="majorHAnsi" w:hAnsiTheme="majorHAnsi"/>
          <w:sz w:val="22"/>
        </w:rPr>
        <w:t xml:space="preserve">4. </w:t>
      </w:r>
    </w:p>
    <w:p w14:paraId="0F598ABB" w14:textId="3D76E113" w:rsidR="0BC1FB40" w:rsidRDefault="0BC1FB40" w:rsidP="0BC1FB40">
      <w:pPr>
        <w:rPr>
          <w:rFonts w:asciiTheme="majorHAnsi" w:hAnsiTheme="majorHAnsi"/>
          <w:sz w:val="22"/>
        </w:rPr>
      </w:pPr>
    </w:p>
    <w:p w14:paraId="231976C8" w14:textId="5EABBB6B" w:rsidR="0BC1FB40" w:rsidRDefault="0BC1FB40" w:rsidP="0BC1FB40">
      <w:pPr>
        <w:rPr>
          <w:rFonts w:asciiTheme="majorHAnsi" w:hAnsiTheme="majorHAnsi"/>
          <w:sz w:val="22"/>
        </w:rPr>
      </w:pPr>
    </w:p>
    <w:p w14:paraId="2878BB70" w14:textId="77777777" w:rsidR="00A71E8F" w:rsidRDefault="000A785C">
      <w:pPr>
        <w:rPr>
          <w:rFonts w:asciiTheme="majorHAnsi" w:hAnsiTheme="majorHAnsi"/>
          <w:sz w:val="22"/>
        </w:rPr>
      </w:pPr>
      <w:r>
        <w:rPr>
          <w:rFonts w:asciiTheme="majorHAnsi" w:hAnsiTheme="majorHAnsi"/>
          <w:sz w:val="22"/>
        </w:rPr>
        <w:t>1.3.IZVJEŠTAJ O DOSADAŠNJEM RADU</w:t>
      </w:r>
      <w:r>
        <w:tab/>
      </w:r>
      <w:r>
        <w:tab/>
      </w:r>
      <w:r>
        <w:rPr>
          <w:rFonts w:asciiTheme="majorHAnsi" w:hAnsiTheme="majorHAnsi"/>
          <w:sz w:val="22"/>
        </w:rPr>
        <w:t xml:space="preserve">_______________________5. </w:t>
      </w:r>
    </w:p>
    <w:p w14:paraId="3ABB7CB2" w14:textId="77777777" w:rsidR="00A71E8F" w:rsidRDefault="00A71E8F">
      <w:pPr>
        <w:rPr>
          <w:rFonts w:asciiTheme="majorHAnsi" w:hAnsiTheme="majorHAnsi"/>
          <w:sz w:val="22"/>
        </w:rPr>
      </w:pPr>
    </w:p>
    <w:p w14:paraId="45AB9DAB" w14:textId="4AC1E540" w:rsidR="00A71E8F" w:rsidRDefault="000A785C">
      <w:pPr>
        <w:rPr>
          <w:rFonts w:asciiTheme="majorHAnsi" w:hAnsiTheme="majorHAnsi"/>
          <w:sz w:val="22"/>
        </w:rPr>
      </w:pPr>
      <w:r>
        <w:rPr>
          <w:rFonts w:asciiTheme="majorHAnsi" w:hAnsiTheme="majorHAnsi"/>
          <w:sz w:val="22"/>
        </w:rPr>
        <w:t xml:space="preserve">2. PLANIRANJE I RAZVOJ ŠKOLE    </w:t>
      </w:r>
      <w:r>
        <w:rPr>
          <w:rFonts w:asciiTheme="majorHAnsi" w:hAnsiTheme="majorHAnsi"/>
          <w:sz w:val="22"/>
          <w:u w:val="single"/>
        </w:rPr>
        <w:t xml:space="preserve">   ________________________</w:t>
      </w:r>
      <w:r w:rsidR="002D123F">
        <w:rPr>
          <w:rFonts w:asciiTheme="majorHAnsi" w:hAnsiTheme="majorHAnsi"/>
          <w:sz w:val="22"/>
        </w:rPr>
        <w:t>6</w:t>
      </w:r>
      <w:r>
        <w:rPr>
          <w:rFonts w:asciiTheme="majorHAnsi" w:hAnsiTheme="majorHAnsi"/>
          <w:sz w:val="22"/>
        </w:rPr>
        <w:t xml:space="preserve">.                                              </w:t>
      </w:r>
    </w:p>
    <w:p w14:paraId="63CC7D44" w14:textId="7B81900F" w:rsidR="00A71E8F" w:rsidRDefault="000A785C">
      <w:pPr>
        <w:rPr>
          <w:rFonts w:asciiTheme="majorHAnsi" w:hAnsiTheme="majorHAnsi"/>
          <w:sz w:val="22"/>
        </w:rPr>
      </w:pPr>
      <w:r>
        <w:rPr>
          <w:rFonts w:asciiTheme="majorHAnsi" w:hAnsiTheme="majorHAnsi"/>
          <w:sz w:val="22"/>
        </w:rPr>
        <w:t xml:space="preserve">  2.1.RAZVOJNI CILJ</w:t>
      </w:r>
      <w:r>
        <w:tab/>
      </w:r>
      <w:r>
        <w:tab/>
      </w:r>
      <w:r>
        <w:rPr>
          <w:rFonts w:asciiTheme="majorHAnsi" w:hAnsiTheme="majorHAnsi"/>
          <w:sz w:val="22"/>
          <w:u w:val="single"/>
        </w:rPr>
        <w:t>_______________________</w:t>
      </w:r>
      <w:r w:rsidR="002D123F">
        <w:rPr>
          <w:rFonts w:asciiTheme="majorHAnsi" w:hAnsiTheme="majorHAnsi"/>
          <w:sz w:val="22"/>
        </w:rPr>
        <w:t>6</w:t>
      </w:r>
      <w:r>
        <w:rPr>
          <w:rFonts w:asciiTheme="majorHAnsi" w:hAnsiTheme="majorHAnsi"/>
          <w:sz w:val="22"/>
        </w:rPr>
        <w:t>.</w:t>
      </w:r>
      <w:r>
        <w:tab/>
      </w:r>
      <w:r>
        <w:tab/>
      </w:r>
    </w:p>
    <w:p w14:paraId="36EE72DE" w14:textId="77777777" w:rsidR="00A71E8F" w:rsidRDefault="000A785C">
      <w:pPr>
        <w:rPr>
          <w:rFonts w:asciiTheme="majorHAnsi" w:hAnsiTheme="majorHAnsi"/>
          <w:sz w:val="22"/>
        </w:rPr>
      </w:pPr>
      <w:r>
        <w:rPr>
          <w:rFonts w:asciiTheme="majorHAnsi" w:hAnsiTheme="majorHAnsi"/>
          <w:sz w:val="22"/>
        </w:rPr>
        <w:t>2.2. PLAN RADA ZA 1-2 GODINE</w:t>
      </w:r>
      <w:r>
        <w:tab/>
      </w:r>
      <w:r>
        <w:rPr>
          <w:rFonts w:asciiTheme="majorHAnsi" w:hAnsiTheme="majorHAnsi"/>
          <w:sz w:val="22"/>
          <w:u w:val="single"/>
        </w:rPr>
        <w:t>_______________________</w:t>
      </w:r>
      <w:r>
        <w:rPr>
          <w:rFonts w:asciiTheme="majorHAnsi" w:hAnsiTheme="majorHAnsi"/>
          <w:sz w:val="22"/>
        </w:rPr>
        <w:t>6.</w:t>
      </w:r>
    </w:p>
    <w:p w14:paraId="74B98E54" w14:textId="77777777" w:rsidR="00A71E8F" w:rsidRDefault="00A71E8F">
      <w:pPr>
        <w:rPr>
          <w:rFonts w:asciiTheme="majorHAnsi" w:hAnsiTheme="majorHAnsi"/>
          <w:sz w:val="22"/>
        </w:rPr>
      </w:pPr>
    </w:p>
    <w:p w14:paraId="0D962AFF" w14:textId="77777777" w:rsidR="00A71E8F" w:rsidRDefault="000A785C">
      <w:pPr>
        <w:rPr>
          <w:rFonts w:asciiTheme="majorHAnsi" w:hAnsiTheme="majorHAnsi"/>
          <w:sz w:val="22"/>
        </w:rPr>
      </w:pPr>
      <w:r>
        <w:rPr>
          <w:rFonts w:asciiTheme="majorHAnsi" w:hAnsiTheme="majorHAnsi"/>
          <w:sz w:val="22"/>
        </w:rPr>
        <w:t>3.  IZBORNA NASTAVA</w:t>
      </w:r>
      <w:r>
        <w:tab/>
      </w:r>
      <w:r>
        <w:rPr>
          <w:rFonts w:asciiTheme="majorHAnsi" w:hAnsiTheme="majorHAnsi"/>
          <w:sz w:val="22"/>
          <w:u w:val="single"/>
        </w:rPr>
        <w:t xml:space="preserve">                   </w:t>
      </w:r>
      <w:r>
        <w:rPr>
          <w:rFonts w:asciiTheme="majorHAnsi" w:hAnsiTheme="majorHAnsi"/>
          <w:sz w:val="22"/>
        </w:rPr>
        <w:t>________________________7.</w:t>
      </w:r>
    </w:p>
    <w:p w14:paraId="54FC437D" w14:textId="77777777" w:rsidR="00A71E8F" w:rsidRDefault="00A71E8F">
      <w:pPr>
        <w:rPr>
          <w:rFonts w:asciiTheme="majorHAnsi" w:hAnsiTheme="majorHAnsi"/>
          <w:sz w:val="22"/>
        </w:rPr>
      </w:pPr>
    </w:p>
    <w:p w14:paraId="6CB5FDDB" w14:textId="3F8D3406" w:rsidR="00A71E8F" w:rsidRDefault="000A785C">
      <w:pPr>
        <w:rPr>
          <w:rFonts w:asciiTheme="majorHAnsi" w:hAnsiTheme="majorHAnsi"/>
          <w:sz w:val="22"/>
        </w:rPr>
      </w:pPr>
      <w:r>
        <w:rPr>
          <w:rFonts w:asciiTheme="majorHAnsi" w:hAnsiTheme="majorHAnsi"/>
          <w:sz w:val="22"/>
        </w:rPr>
        <w:t>4. DODATNA NASTAVA</w:t>
      </w:r>
      <w:r>
        <w:tab/>
      </w:r>
      <w:r>
        <w:rPr>
          <w:rFonts w:asciiTheme="majorHAnsi" w:hAnsiTheme="majorHAnsi"/>
          <w:sz w:val="22"/>
          <w:u w:val="single"/>
        </w:rPr>
        <w:t>___________________</w:t>
      </w:r>
      <w:r>
        <w:rPr>
          <w:rFonts w:asciiTheme="majorHAnsi" w:hAnsiTheme="majorHAnsi"/>
          <w:sz w:val="22"/>
        </w:rPr>
        <w:t>1</w:t>
      </w:r>
      <w:r w:rsidR="002D123F">
        <w:rPr>
          <w:rFonts w:asciiTheme="majorHAnsi" w:hAnsiTheme="majorHAnsi"/>
          <w:sz w:val="22"/>
        </w:rPr>
        <w:t>2</w:t>
      </w:r>
      <w:r>
        <w:rPr>
          <w:rFonts w:asciiTheme="majorHAnsi" w:hAnsiTheme="majorHAnsi"/>
          <w:sz w:val="22"/>
        </w:rPr>
        <w:t>.</w:t>
      </w:r>
    </w:p>
    <w:p w14:paraId="1CD8A688" w14:textId="6A3B8C15" w:rsidR="00A71E8F" w:rsidRDefault="000A785C">
      <w:pPr>
        <w:rPr>
          <w:rFonts w:asciiTheme="majorHAnsi" w:hAnsiTheme="majorHAnsi"/>
          <w:sz w:val="22"/>
        </w:rPr>
      </w:pPr>
      <w:r>
        <w:rPr>
          <w:rFonts w:asciiTheme="majorHAnsi" w:hAnsiTheme="majorHAnsi"/>
          <w:sz w:val="22"/>
        </w:rPr>
        <w:t>4.1. RAZREDNA NASTAVA</w:t>
      </w:r>
      <w:r>
        <w:tab/>
      </w:r>
      <w:r>
        <w:rPr>
          <w:rFonts w:asciiTheme="majorHAnsi" w:hAnsiTheme="majorHAnsi"/>
          <w:sz w:val="22"/>
          <w:u w:val="single"/>
        </w:rPr>
        <w:t>______________________</w:t>
      </w:r>
      <w:r>
        <w:rPr>
          <w:rFonts w:asciiTheme="majorHAnsi" w:hAnsiTheme="majorHAnsi"/>
          <w:sz w:val="22"/>
        </w:rPr>
        <w:t>1</w:t>
      </w:r>
      <w:r w:rsidR="002D123F">
        <w:rPr>
          <w:rFonts w:asciiTheme="majorHAnsi" w:hAnsiTheme="majorHAnsi"/>
          <w:sz w:val="22"/>
        </w:rPr>
        <w:t>2</w:t>
      </w:r>
      <w:r>
        <w:rPr>
          <w:rFonts w:asciiTheme="majorHAnsi" w:hAnsiTheme="majorHAnsi"/>
          <w:sz w:val="22"/>
        </w:rPr>
        <w:t>.</w:t>
      </w:r>
    </w:p>
    <w:p w14:paraId="3E797F81" w14:textId="2E743698" w:rsidR="00A71E8F" w:rsidRDefault="000A785C">
      <w:pPr>
        <w:rPr>
          <w:rFonts w:asciiTheme="majorHAnsi" w:hAnsiTheme="majorHAnsi"/>
          <w:sz w:val="22"/>
        </w:rPr>
      </w:pPr>
      <w:r>
        <w:rPr>
          <w:rFonts w:asciiTheme="majorHAnsi" w:hAnsiTheme="majorHAnsi"/>
          <w:sz w:val="22"/>
        </w:rPr>
        <w:t>4.2. PREDMETNA NASTAVA</w:t>
      </w:r>
      <w:r>
        <w:tab/>
      </w:r>
      <w:r>
        <w:rPr>
          <w:rFonts w:asciiTheme="majorHAnsi" w:hAnsiTheme="majorHAnsi"/>
          <w:sz w:val="22"/>
          <w:u w:val="single"/>
        </w:rPr>
        <w:t>______________________</w:t>
      </w:r>
      <w:r>
        <w:rPr>
          <w:rFonts w:asciiTheme="majorHAnsi" w:hAnsiTheme="majorHAnsi"/>
          <w:sz w:val="22"/>
        </w:rPr>
        <w:t>1</w:t>
      </w:r>
      <w:r w:rsidR="00E90643">
        <w:rPr>
          <w:rFonts w:asciiTheme="majorHAnsi" w:hAnsiTheme="majorHAnsi"/>
          <w:sz w:val="22"/>
        </w:rPr>
        <w:t>5</w:t>
      </w:r>
      <w:r>
        <w:rPr>
          <w:rFonts w:asciiTheme="majorHAnsi" w:hAnsiTheme="majorHAnsi"/>
          <w:sz w:val="22"/>
        </w:rPr>
        <w:t>.</w:t>
      </w:r>
    </w:p>
    <w:p w14:paraId="561D585F" w14:textId="77777777" w:rsidR="00A71E8F" w:rsidRDefault="00A71E8F">
      <w:pPr>
        <w:rPr>
          <w:rFonts w:asciiTheme="majorHAnsi" w:hAnsiTheme="majorHAnsi"/>
          <w:sz w:val="22"/>
        </w:rPr>
      </w:pPr>
    </w:p>
    <w:p w14:paraId="3ED40C8E" w14:textId="4DA18F8A" w:rsidR="00A71E8F" w:rsidRDefault="000A785C">
      <w:pPr>
        <w:rPr>
          <w:rFonts w:asciiTheme="majorHAnsi" w:hAnsiTheme="majorHAnsi"/>
          <w:sz w:val="22"/>
        </w:rPr>
      </w:pPr>
      <w:r>
        <w:rPr>
          <w:rFonts w:asciiTheme="majorHAnsi" w:hAnsiTheme="majorHAnsi"/>
          <w:sz w:val="22"/>
        </w:rPr>
        <w:t>5. DOPUNSKA NASTAVA</w:t>
      </w:r>
      <w:r>
        <w:rPr>
          <w:rFonts w:asciiTheme="majorHAnsi" w:hAnsiTheme="majorHAnsi"/>
          <w:sz w:val="22"/>
          <w:u w:val="single"/>
        </w:rPr>
        <w:t>______________________</w:t>
      </w:r>
      <w:r>
        <w:rPr>
          <w:rFonts w:asciiTheme="majorHAnsi" w:hAnsiTheme="majorHAnsi"/>
          <w:sz w:val="22"/>
        </w:rPr>
        <w:t>2</w:t>
      </w:r>
      <w:r w:rsidR="00E90643">
        <w:rPr>
          <w:rFonts w:asciiTheme="majorHAnsi" w:hAnsiTheme="majorHAnsi"/>
          <w:sz w:val="22"/>
        </w:rPr>
        <w:t>0</w:t>
      </w:r>
      <w:r>
        <w:rPr>
          <w:rFonts w:asciiTheme="majorHAnsi" w:hAnsiTheme="majorHAnsi"/>
          <w:sz w:val="22"/>
        </w:rPr>
        <w:t>.</w:t>
      </w:r>
    </w:p>
    <w:p w14:paraId="67F26778" w14:textId="7D5AF1B9" w:rsidR="00A71E8F" w:rsidRDefault="000A785C">
      <w:pPr>
        <w:rPr>
          <w:rFonts w:asciiTheme="majorHAnsi" w:hAnsiTheme="majorHAnsi"/>
          <w:sz w:val="22"/>
        </w:rPr>
      </w:pPr>
      <w:r>
        <w:rPr>
          <w:rFonts w:asciiTheme="majorHAnsi" w:hAnsiTheme="majorHAnsi"/>
          <w:sz w:val="22"/>
        </w:rPr>
        <w:t>5.1 RAZREDNA NASTAVA</w:t>
      </w:r>
      <w:r>
        <w:tab/>
      </w:r>
      <w:r>
        <w:rPr>
          <w:rFonts w:asciiTheme="majorHAnsi" w:hAnsiTheme="majorHAnsi"/>
          <w:sz w:val="22"/>
          <w:u w:val="single"/>
        </w:rPr>
        <w:t>______________________</w:t>
      </w:r>
      <w:r w:rsidR="002D123F">
        <w:rPr>
          <w:rFonts w:asciiTheme="majorHAnsi" w:hAnsiTheme="majorHAnsi"/>
          <w:sz w:val="22"/>
        </w:rPr>
        <w:t>2</w:t>
      </w:r>
      <w:r w:rsidR="00E90643">
        <w:rPr>
          <w:rFonts w:asciiTheme="majorHAnsi" w:hAnsiTheme="majorHAnsi"/>
          <w:sz w:val="22"/>
        </w:rPr>
        <w:t>0</w:t>
      </w:r>
      <w:r>
        <w:rPr>
          <w:rFonts w:asciiTheme="majorHAnsi" w:hAnsiTheme="majorHAnsi"/>
          <w:sz w:val="22"/>
        </w:rPr>
        <w:t>.</w:t>
      </w:r>
    </w:p>
    <w:p w14:paraId="59785629" w14:textId="62BAC703" w:rsidR="00A71E8F" w:rsidRDefault="000A785C">
      <w:pPr>
        <w:rPr>
          <w:rFonts w:asciiTheme="majorHAnsi" w:hAnsiTheme="majorHAnsi"/>
          <w:sz w:val="22"/>
        </w:rPr>
      </w:pPr>
      <w:r>
        <w:rPr>
          <w:rFonts w:asciiTheme="majorHAnsi" w:hAnsiTheme="majorHAnsi"/>
          <w:sz w:val="22"/>
        </w:rPr>
        <w:t>5.2. PREDMETNA NASTAVA</w:t>
      </w:r>
      <w:r>
        <w:rPr>
          <w:rFonts w:asciiTheme="majorHAnsi" w:hAnsiTheme="majorHAnsi"/>
          <w:sz w:val="22"/>
          <w:u w:val="single"/>
        </w:rPr>
        <w:t>_____________________</w:t>
      </w:r>
      <w:r>
        <w:rPr>
          <w:rFonts w:asciiTheme="majorHAnsi" w:hAnsiTheme="majorHAnsi"/>
          <w:sz w:val="22"/>
        </w:rPr>
        <w:t>2</w:t>
      </w:r>
      <w:r w:rsidR="00E90643">
        <w:rPr>
          <w:rFonts w:asciiTheme="majorHAnsi" w:hAnsiTheme="majorHAnsi"/>
          <w:sz w:val="22"/>
        </w:rPr>
        <w:t>2</w:t>
      </w:r>
      <w:r>
        <w:rPr>
          <w:rFonts w:asciiTheme="majorHAnsi" w:hAnsiTheme="majorHAnsi"/>
          <w:sz w:val="22"/>
        </w:rPr>
        <w:t xml:space="preserve">. </w:t>
      </w:r>
    </w:p>
    <w:p w14:paraId="788E4E7D" w14:textId="77777777" w:rsidR="00A71E8F" w:rsidRDefault="00A71E8F">
      <w:pPr>
        <w:rPr>
          <w:rFonts w:asciiTheme="majorHAnsi" w:hAnsiTheme="majorHAnsi"/>
          <w:sz w:val="22"/>
        </w:rPr>
      </w:pPr>
    </w:p>
    <w:p w14:paraId="06660B53" w14:textId="4D371C1A" w:rsidR="00A71E8F" w:rsidRDefault="000A785C">
      <w:pPr>
        <w:rPr>
          <w:rFonts w:asciiTheme="majorHAnsi" w:hAnsiTheme="majorHAnsi"/>
          <w:sz w:val="22"/>
        </w:rPr>
      </w:pPr>
      <w:r>
        <w:rPr>
          <w:rFonts w:asciiTheme="majorHAnsi" w:hAnsiTheme="majorHAnsi"/>
          <w:sz w:val="22"/>
        </w:rPr>
        <w:t xml:space="preserve">6.IZVANNASTAVNE AKTIVNOSTI  </w:t>
      </w:r>
      <w:r>
        <w:rPr>
          <w:rFonts w:asciiTheme="majorHAnsi" w:hAnsiTheme="majorHAnsi"/>
          <w:sz w:val="22"/>
          <w:u w:val="single"/>
        </w:rPr>
        <w:t xml:space="preserve">  ______________________</w:t>
      </w:r>
      <w:r>
        <w:rPr>
          <w:rFonts w:asciiTheme="majorHAnsi" w:hAnsiTheme="majorHAnsi"/>
          <w:sz w:val="22"/>
        </w:rPr>
        <w:t>2</w:t>
      </w:r>
      <w:r w:rsidR="00E90643">
        <w:rPr>
          <w:rFonts w:asciiTheme="majorHAnsi" w:hAnsiTheme="majorHAnsi"/>
          <w:sz w:val="22"/>
        </w:rPr>
        <w:t>6</w:t>
      </w:r>
      <w:r>
        <w:rPr>
          <w:rFonts w:asciiTheme="majorHAnsi" w:hAnsiTheme="majorHAnsi"/>
          <w:sz w:val="22"/>
        </w:rPr>
        <w:t>.</w:t>
      </w:r>
      <w:r>
        <w:tab/>
      </w:r>
      <w:r>
        <w:tab/>
      </w:r>
      <w:r>
        <w:rPr>
          <w:rFonts w:asciiTheme="majorHAnsi" w:hAnsiTheme="majorHAnsi"/>
          <w:sz w:val="22"/>
        </w:rPr>
        <w:t xml:space="preserve"> </w:t>
      </w:r>
    </w:p>
    <w:p w14:paraId="13CD10A6" w14:textId="238E9DA1" w:rsidR="00A71E8F" w:rsidRDefault="000A785C">
      <w:pPr>
        <w:rPr>
          <w:rFonts w:asciiTheme="majorHAnsi" w:hAnsiTheme="majorHAnsi"/>
          <w:sz w:val="22"/>
        </w:rPr>
      </w:pPr>
      <w:r>
        <w:rPr>
          <w:rFonts w:asciiTheme="majorHAnsi" w:hAnsiTheme="majorHAnsi"/>
          <w:sz w:val="22"/>
        </w:rPr>
        <w:t>6.1. RAZREDNA NASTAVA</w:t>
      </w:r>
      <w:r>
        <w:rPr>
          <w:rFonts w:asciiTheme="majorHAnsi" w:hAnsiTheme="majorHAnsi"/>
          <w:sz w:val="22"/>
          <w:u w:val="single"/>
        </w:rPr>
        <w:t>______________________</w:t>
      </w:r>
      <w:r>
        <w:rPr>
          <w:rFonts w:asciiTheme="majorHAnsi" w:hAnsiTheme="majorHAnsi"/>
          <w:sz w:val="22"/>
        </w:rPr>
        <w:t>2</w:t>
      </w:r>
      <w:r w:rsidR="00E90643">
        <w:rPr>
          <w:rFonts w:asciiTheme="majorHAnsi" w:hAnsiTheme="majorHAnsi"/>
          <w:sz w:val="22"/>
        </w:rPr>
        <w:t>6</w:t>
      </w:r>
      <w:r>
        <w:rPr>
          <w:rFonts w:asciiTheme="majorHAnsi" w:hAnsiTheme="majorHAnsi"/>
          <w:sz w:val="22"/>
        </w:rPr>
        <w:t>.</w:t>
      </w:r>
    </w:p>
    <w:p w14:paraId="2D31F4C5" w14:textId="67F042DB" w:rsidR="00A71E8F" w:rsidRDefault="000A785C">
      <w:pPr>
        <w:rPr>
          <w:rFonts w:asciiTheme="majorHAnsi" w:hAnsiTheme="majorHAnsi"/>
          <w:sz w:val="22"/>
        </w:rPr>
      </w:pPr>
      <w:r>
        <w:rPr>
          <w:rFonts w:asciiTheme="majorHAnsi" w:hAnsiTheme="majorHAnsi"/>
          <w:sz w:val="22"/>
        </w:rPr>
        <w:t xml:space="preserve">6.2. PREDMETNA NASTAVA </w:t>
      </w:r>
      <w:r>
        <w:tab/>
      </w:r>
      <w:r>
        <w:rPr>
          <w:rFonts w:asciiTheme="majorHAnsi" w:hAnsiTheme="majorHAnsi"/>
          <w:sz w:val="22"/>
          <w:u w:val="single"/>
        </w:rPr>
        <w:t>_____________________</w:t>
      </w:r>
      <w:r w:rsidR="002D123F">
        <w:rPr>
          <w:rFonts w:asciiTheme="majorHAnsi" w:hAnsiTheme="majorHAnsi"/>
          <w:sz w:val="22"/>
        </w:rPr>
        <w:t>3</w:t>
      </w:r>
      <w:r w:rsidR="00E90643">
        <w:rPr>
          <w:rFonts w:asciiTheme="majorHAnsi" w:hAnsiTheme="majorHAnsi"/>
          <w:sz w:val="22"/>
        </w:rPr>
        <w:t>3</w:t>
      </w:r>
      <w:r>
        <w:rPr>
          <w:rFonts w:asciiTheme="majorHAnsi" w:hAnsiTheme="majorHAnsi"/>
          <w:sz w:val="22"/>
        </w:rPr>
        <w:t>.</w:t>
      </w:r>
      <w:r>
        <w:rPr>
          <w:rFonts w:asciiTheme="majorHAnsi" w:hAnsiTheme="majorHAnsi"/>
          <w:sz w:val="22"/>
        </w:rPr>
        <w:tab/>
      </w:r>
      <w:r>
        <w:rPr>
          <w:rFonts w:asciiTheme="majorHAnsi" w:hAnsiTheme="majorHAnsi"/>
          <w:sz w:val="22"/>
        </w:rPr>
        <w:tab/>
      </w:r>
      <w:r>
        <w:rPr>
          <w:rFonts w:asciiTheme="majorHAnsi" w:hAnsiTheme="majorHAnsi"/>
          <w:sz w:val="22"/>
        </w:rPr>
        <w:tab/>
      </w:r>
    </w:p>
    <w:p w14:paraId="7087FFF5" w14:textId="77777777" w:rsidR="00A71E8F" w:rsidRDefault="00A71E8F">
      <w:pPr>
        <w:rPr>
          <w:rFonts w:asciiTheme="majorHAnsi" w:hAnsiTheme="majorHAnsi"/>
          <w:sz w:val="22"/>
        </w:rPr>
      </w:pPr>
    </w:p>
    <w:p w14:paraId="2C734467" w14:textId="7FF9A31D" w:rsidR="00A71E8F" w:rsidRDefault="004F655C">
      <w:pPr>
        <w:tabs>
          <w:tab w:val="left" w:pos="7725"/>
        </w:tabs>
        <w:rPr>
          <w:rFonts w:asciiTheme="majorHAnsi" w:hAnsiTheme="majorHAnsi"/>
          <w:sz w:val="22"/>
        </w:rPr>
      </w:pPr>
      <w:r>
        <w:rPr>
          <w:rFonts w:asciiTheme="majorHAnsi" w:hAnsiTheme="majorHAnsi"/>
          <w:sz w:val="22"/>
        </w:rPr>
        <w:t>7</w:t>
      </w:r>
      <w:r w:rsidR="000A785C">
        <w:rPr>
          <w:rFonts w:asciiTheme="majorHAnsi" w:hAnsiTheme="majorHAnsi"/>
          <w:sz w:val="22"/>
        </w:rPr>
        <w:t>. PROJEKTI I AKTIVNOSTI</w:t>
      </w:r>
      <w:r w:rsidR="000A785C">
        <w:rPr>
          <w:rFonts w:asciiTheme="majorHAnsi" w:hAnsiTheme="majorHAnsi"/>
          <w:sz w:val="22"/>
          <w:u w:val="single"/>
        </w:rPr>
        <w:t>______________________</w:t>
      </w:r>
      <w:r w:rsidR="000A785C">
        <w:rPr>
          <w:rFonts w:asciiTheme="majorHAnsi" w:hAnsiTheme="majorHAnsi"/>
          <w:sz w:val="22"/>
        </w:rPr>
        <w:t>4</w:t>
      </w:r>
      <w:r w:rsidR="00E90643">
        <w:rPr>
          <w:rFonts w:asciiTheme="majorHAnsi" w:hAnsiTheme="majorHAnsi"/>
          <w:sz w:val="22"/>
        </w:rPr>
        <w:t>5</w:t>
      </w:r>
      <w:r w:rsidR="000A785C">
        <w:rPr>
          <w:rFonts w:asciiTheme="majorHAnsi" w:hAnsiTheme="majorHAnsi"/>
          <w:sz w:val="22"/>
        </w:rPr>
        <w:t>.</w:t>
      </w:r>
    </w:p>
    <w:p w14:paraId="191FCA08" w14:textId="77777777" w:rsidR="002D123F" w:rsidRDefault="002D123F">
      <w:pPr>
        <w:rPr>
          <w:rFonts w:asciiTheme="majorHAnsi" w:hAnsiTheme="majorHAnsi"/>
          <w:sz w:val="22"/>
        </w:rPr>
      </w:pPr>
    </w:p>
    <w:p w14:paraId="11B7D619" w14:textId="6A598655" w:rsidR="002D123F" w:rsidRDefault="004F655C">
      <w:pPr>
        <w:rPr>
          <w:rFonts w:asciiTheme="majorHAnsi" w:hAnsiTheme="majorHAnsi"/>
          <w:sz w:val="22"/>
        </w:rPr>
      </w:pPr>
      <w:r>
        <w:rPr>
          <w:rFonts w:asciiTheme="majorHAnsi" w:hAnsiTheme="majorHAnsi"/>
          <w:sz w:val="22"/>
        </w:rPr>
        <w:t>8</w:t>
      </w:r>
      <w:r w:rsidR="002D123F">
        <w:rPr>
          <w:rFonts w:asciiTheme="majorHAnsi" w:hAnsiTheme="majorHAnsi"/>
          <w:sz w:val="22"/>
        </w:rPr>
        <w:t>.</w:t>
      </w:r>
      <w:r w:rsidRPr="004F655C">
        <w:rPr>
          <w:rFonts w:asciiTheme="majorHAnsi" w:hAnsiTheme="majorHAnsi"/>
          <w:sz w:val="22"/>
        </w:rPr>
        <w:t xml:space="preserve"> </w:t>
      </w:r>
      <w:r>
        <w:rPr>
          <w:rFonts w:asciiTheme="majorHAnsi" w:hAnsiTheme="majorHAnsi"/>
          <w:sz w:val="22"/>
        </w:rPr>
        <w:t>IZVANUČIONIČKA NASTAVA</w:t>
      </w:r>
      <w:r w:rsidR="002D123F">
        <w:rPr>
          <w:rFonts w:asciiTheme="majorHAnsi" w:hAnsiTheme="majorHAnsi"/>
          <w:sz w:val="22"/>
        </w:rPr>
        <w:t xml:space="preserve"> _________________________</w:t>
      </w:r>
      <w:r w:rsidR="00062451">
        <w:rPr>
          <w:rFonts w:asciiTheme="majorHAnsi" w:hAnsiTheme="majorHAnsi"/>
          <w:sz w:val="22"/>
        </w:rPr>
        <w:t>7</w:t>
      </w:r>
      <w:r w:rsidR="00E90643">
        <w:rPr>
          <w:rFonts w:asciiTheme="majorHAnsi" w:hAnsiTheme="majorHAnsi"/>
          <w:sz w:val="22"/>
        </w:rPr>
        <w:t>9</w:t>
      </w:r>
      <w:r w:rsidR="002D123F">
        <w:rPr>
          <w:rFonts w:asciiTheme="majorHAnsi" w:hAnsiTheme="majorHAnsi"/>
          <w:sz w:val="22"/>
        </w:rPr>
        <w:t>.</w:t>
      </w:r>
    </w:p>
    <w:p w14:paraId="30DD8746" w14:textId="77777777" w:rsidR="002D123F" w:rsidRDefault="002D123F">
      <w:pPr>
        <w:rPr>
          <w:rFonts w:asciiTheme="majorHAnsi" w:hAnsiTheme="majorHAnsi"/>
          <w:sz w:val="22"/>
        </w:rPr>
      </w:pPr>
    </w:p>
    <w:p w14:paraId="5D13FA8F" w14:textId="553829FF" w:rsidR="00A71E8F" w:rsidRDefault="004F655C">
      <w:pPr>
        <w:rPr>
          <w:rFonts w:asciiTheme="majorHAnsi" w:hAnsiTheme="majorHAnsi"/>
          <w:sz w:val="22"/>
        </w:rPr>
      </w:pPr>
      <w:r>
        <w:rPr>
          <w:rFonts w:asciiTheme="majorHAnsi" w:hAnsiTheme="majorHAnsi"/>
          <w:sz w:val="22"/>
        </w:rPr>
        <w:t>9</w:t>
      </w:r>
      <w:r w:rsidR="002D123F">
        <w:rPr>
          <w:rFonts w:asciiTheme="majorHAnsi" w:hAnsiTheme="majorHAnsi"/>
          <w:sz w:val="22"/>
        </w:rPr>
        <w:t>.  PLAN ORGANIZIRANJA KULTURNE I JAVNE DJELATNOSTI I TEMATSKIH DANA_____________________</w:t>
      </w:r>
      <w:r w:rsidR="00E90643">
        <w:rPr>
          <w:rFonts w:asciiTheme="majorHAnsi" w:hAnsiTheme="majorHAnsi"/>
          <w:sz w:val="22"/>
        </w:rPr>
        <w:t>89</w:t>
      </w:r>
      <w:r w:rsidR="002D123F">
        <w:rPr>
          <w:rFonts w:asciiTheme="majorHAnsi" w:hAnsiTheme="majorHAnsi"/>
          <w:sz w:val="22"/>
        </w:rPr>
        <w:t>.</w:t>
      </w:r>
      <w:r w:rsidR="000A785C">
        <w:rPr>
          <w:rFonts w:asciiTheme="majorHAnsi" w:hAnsiTheme="majorHAnsi"/>
          <w:sz w:val="22"/>
        </w:rPr>
        <w:tab/>
      </w:r>
      <w:r w:rsidR="000A785C">
        <w:rPr>
          <w:rFonts w:asciiTheme="majorHAnsi" w:hAnsiTheme="majorHAnsi"/>
          <w:sz w:val="22"/>
        </w:rPr>
        <w:tab/>
      </w:r>
      <w:r w:rsidR="000A785C">
        <w:rPr>
          <w:rFonts w:asciiTheme="majorHAnsi" w:hAnsiTheme="majorHAnsi"/>
          <w:sz w:val="22"/>
        </w:rPr>
        <w:tab/>
      </w:r>
      <w:r w:rsidR="000A785C">
        <w:rPr>
          <w:rFonts w:asciiTheme="majorHAnsi" w:hAnsiTheme="majorHAnsi"/>
          <w:sz w:val="22"/>
        </w:rPr>
        <w:tab/>
      </w:r>
      <w:r w:rsidR="000A785C">
        <w:rPr>
          <w:rFonts w:asciiTheme="majorHAnsi" w:hAnsiTheme="majorHAnsi"/>
          <w:sz w:val="22"/>
        </w:rPr>
        <w:tab/>
      </w:r>
      <w:r w:rsidR="000A785C">
        <w:rPr>
          <w:rFonts w:asciiTheme="majorHAnsi" w:hAnsiTheme="majorHAnsi"/>
          <w:sz w:val="22"/>
        </w:rPr>
        <w:tab/>
      </w:r>
    </w:p>
    <w:p w14:paraId="6280234D" w14:textId="77777777" w:rsidR="00A71E8F" w:rsidRDefault="00A71E8F">
      <w:pPr>
        <w:rPr>
          <w:rFonts w:asciiTheme="majorHAnsi" w:hAnsiTheme="majorHAnsi"/>
          <w:sz w:val="22"/>
        </w:rPr>
      </w:pPr>
    </w:p>
    <w:p w14:paraId="68D73BA1" w14:textId="07F034EB" w:rsidR="00A71E8F" w:rsidRDefault="002D123F">
      <w:pPr>
        <w:rPr>
          <w:rFonts w:asciiTheme="majorHAnsi" w:hAnsiTheme="majorHAnsi"/>
          <w:sz w:val="22"/>
        </w:rPr>
      </w:pPr>
      <w:r>
        <w:rPr>
          <w:rFonts w:asciiTheme="majorHAnsi" w:hAnsiTheme="majorHAnsi"/>
          <w:sz w:val="22"/>
        </w:rPr>
        <w:t>1</w:t>
      </w:r>
      <w:r w:rsidR="004F655C">
        <w:rPr>
          <w:rFonts w:asciiTheme="majorHAnsi" w:hAnsiTheme="majorHAnsi"/>
          <w:sz w:val="22"/>
        </w:rPr>
        <w:t>0</w:t>
      </w:r>
      <w:r w:rsidR="000A785C">
        <w:rPr>
          <w:rFonts w:asciiTheme="majorHAnsi" w:hAnsiTheme="majorHAnsi"/>
          <w:sz w:val="22"/>
        </w:rPr>
        <w:t>. ORIJENTACIJA SPRAM RAZVOJNOG CILJA  I PLANA RADA</w:t>
      </w:r>
      <w:r w:rsidR="000A785C">
        <w:tab/>
      </w:r>
      <w:r w:rsidR="000A785C">
        <w:rPr>
          <w:rFonts w:asciiTheme="majorHAnsi" w:hAnsiTheme="majorHAnsi"/>
          <w:sz w:val="22"/>
          <w:u w:val="single"/>
        </w:rPr>
        <w:t>______________________</w:t>
      </w:r>
      <w:r w:rsidR="00062451">
        <w:rPr>
          <w:rFonts w:asciiTheme="majorHAnsi" w:hAnsiTheme="majorHAnsi"/>
          <w:sz w:val="22"/>
        </w:rPr>
        <w:t>9</w:t>
      </w:r>
      <w:r w:rsidR="00E90643">
        <w:rPr>
          <w:rFonts w:asciiTheme="majorHAnsi" w:hAnsiTheme="majorHAnsi"/>
          <w:sz w:val="22"/>
        </w:rPr>
        <w:t>4</w:t>
      </w:r>
      <w:r w:rsidR="000A785C">
        <w:rPr>
          <w:rFonts w:asciiTheme="majorHAnsi" w:hAnsiTheme="majorHAnsi"/>
          <w:sz w:val="22"/>
        </w:rPr>
        <w:t>.</w:t>
      </w:r>
    </w:p>
    <w:p w14:paraId="24177697" w14:textId="75F51083" w:rsidR="00A71E8F" w:rsidRDefault="002D123F">
      <w:pPr>
        <w:rPr>
          <w:rFonts w:asciiTheme="majorHAnsi" w:hAnsiTheme="majorHAnsi"/>
          <w:sz w:val="22"/>
        </w:rPr>
      </w:pPr>
      <w:r>
        <w:rPr>
          <w:rFonts w:asciiTheme="majorHAnsi" w:hAnsiTheme="majorHAnsi"/>
          <w:sz w:val="22"/>
        </w:rPr>
        <w:t>1</w:t>
      </w:r>
      <w:r w:rsidR="004F655C">
        <w:rPr>
          <w:rFonts w:asciiTheme="majorHAnsi" w:hAnsiTheme="majorHAnsi"/>
          <w:sz w:val="22"/>
        </w:rPr>
        <w:t>0</w:t>
      </w:r>
      <w:r w:rsidR="000A785C">
        <w:rPr>
          <w:rFonts w:asciiTheme="majorHAnsi" w:hAnsiTheme="majorHAnsi"/>
          <w:sz w:val="22"/>
        </w:rPr>
        <w:t xml:space="preserve"> .1. LINIJE VODILJE ŠKOLSKOG KURIKULUMA-RAZVOJNI PLAN</w:t>
      </w:r>
      <w:r w:rsidR="000A785C">
        <w:rPr>
          <w:rFonts w:asciiTheme="majorHAnsi" w:hAnsiTheme="majorHAnsi"/>
          <w:sz w:val="22"/>
          <w:u w:val="single"/>
        </w:rPr>
        <w:t>______________________</w:t>
      </w:r>
      <w:r w:rsidR="00062451">
        <w:rPr>
          <w:rFonts w:asciiTheme="majorHAnsi" w:hAnsiTheme="majorHAnsi"/>
          <w:sz w:val="22"/>
        </w:rPr>
        <w:t>9</w:t>
      </w:r>
      <w:r w:rsidR="00E90643">
        <w:rPr>
          <w:rFonts w:asciiTheme="majorHAnsi" w:hAnsiTheme="majorHAnsi"/>
          <w:sz w:val="22"/>
        </w:rPr>
        <w:t>4</w:t>
      </w:r>
      <w:r w:rsidR="00062451">
        <w:rPr>
          <w:rFonts w:asciiTheme="majorHAnsi" w:hAnsiTheme="majorHAnsi"/>
          <w:sz w:val="22"/>
        </w:rPr>
        <w:t>.</w:t>
      </w:r>
    </w:p>
    <w:p w14:paraId="332D564C" w14:textId="443A17B4" w:rsidR="00A71E8F" w:rsidRDefault="002D123F">
      <w:pPr>
        <w:rPr>
          <w:rFonts w:asciiTheme="majorHAnsi" w:hAnsiTheme="majorHAnsi"/>
          <w:sz w:val="22"/>
        </w:rPr>
      </w:pPr>
      <w:r>
        <w:rPr>
          <w:rFonts w:asciiTheme="majorHAnsi" w:hAnsiTheme="majorHAnsi"/>
          <w:sz w:val="22"/>
        </w:rPr>
        <w:t>1</w:t>
      </w:r>
      <w:r w:rsidR="004F655C">
        <w:rPr>
          <w:rFonts w:asciiTheme="majorHAnsi" w:hAnsiTheme="majorHAnsi"/>
          <w:sz w:val="22"/>
        </w:rPr>
        <w:t>0</w:t>
      </w:r>
      <w:r w:rsidR="000A785C">
        <w:rPr>
          <w:rFonts w:asciiTheme="majorHAnsi" w:hAnsiTheme="majorHAnsi"/>
          <w:sz w:val="22"/>
        </w:rPr>
        <w:t>.2. SAMOVREDNOVANJE RADA ŠKOLE</w:t>
      </w:r>
      <w:r w:rsidR="000A785C">
        <w:tab/>
      </w:r>
      <w:r w:rsidR="000A785C">
        <w:rPr>
          <w:rFonts w:asciiTheme="majorHAnsi" w:hAnsiTheme="majorHAnsi"/>
          <w:sz w:val="22"/>
          <w:u w:val="single"/>
        </w:rPr>
        <w:t>_____________________</w:t>
      </w:r>
      <w:r w:rsidR="00062451">
        <w:rPr>
          <w:rFonts w:asciiTheme="majorHAnsi" w:hAnsiTheme="majorHAnsi"/>
          <w:sz w:val="22"/>
        </w:rPr>
        <w:t>9</w:t>
      </w:r>
      <w:r w:rsidR="00E90643">
        <w:rPr>
          <w:rFonts w:asciiTheme="majorHAnsi" w:hAnsiTheme="majorHAnsi"/>
          <w:sz w:val="22"/>
        </w:rPr>
        <w:t>4</w:t>
      </w:r>
      <w:r w:rsidR="000A785C">
        <w:rPr>
          <w:rFonts w:asciiTheme="majorHAnsi" w:hAnsiTheme="majorHAnsi"/>
          <w:sz w:val="22"/>
        </w:rPr>
        <w:t>.</w:t>
      </w:r>
    </w:p>
    <w:p w14:paraId="6D547A79" w14:textId="7E8D8994" w:rsidR="00A71E8F" w:rsidRDefault="002D123F">
      <w:pPr>
        <w:rPr>
          <w:rFonts w:asciiTheme="majorHAnsi" w:hAnsiTheme="majorHAnsi"/>
          <w:sz w:val="22"/>
        </w:rPr>
      </w:pPr>
      <w:r>
        <w:rPr>
          <w:rFonts w:asciiTheme="majorHAnsi" w:hAnsiTheme="majorHAnsi"/>
          <w:sz w:val="22"/>
        </w:rPr>
        <w:t>1</w:t>
      </w:r>
      <w:r w:rsidR="004F655C">
        <w:rPr>
          <w:rFonts w:asciiTheme="majorHAnsi" w:hAnsiTheme="majorHAnsi"/>
          <w:sz w:val="22"/>
        </w:rPr>
        <w:t>0</w:t>
      </w:r>
      <w:r w:rsidR="000A785C">
        <w:rPr>
          <w:rFonts w:asciiTheme="majorHAnsi" w:hAnsiTheme="majorHAnsi"/>
          <w:sz w:val="22"/>
        </w:rPr>
        <w:t>.3. TIM ZA KVALITETU</w:t>
      </w:r>
      <w:r w:rsidR="000A785C">
        <w:rPr>
          <w:rFonts w:asciiTheme="majorHAnsi" w:hAnsiTheme="majorHAnsi"/>
          <w:sz w:val="22"/>
          <w:u w:val="single"/>
        </w:rPr>
        <w:t>_____________________</w:t>
      </w:r>
      <w:r w:rsidR="00062451">
        <w:rPr>
          <w:rFonts w:asciiTheme="majorHAnsi" w:hAnsiTheme="majorHAnsi"/>
          <w:sz w:val="22"/>
        </w:rPr>
        <w:t>9</w:t>
      </w:r>
      <w:r w:rsidR="00E90643">
        <w:rPr>
          <w:rFonts w:asciiTheme="majorHAnsi" w:hAnsiTheme="majorHAnsi"/>
          <w:sz w:val="22"/>
        </w:rPr>
        <w:t>5</w:t>
      </w:r>
      <w:r w:rsidR="000A785C">
        <w:rPr>
          <w:rFonts w:asciiTheme="majorHAnsi" w:hAnsiTheme="majorHAnsi"/>
          <w:sz w:val="22"/>
        </w:rPr>
        <w:t>.</w:t>
      </w:r>
    </w:p>
    <w:p w14:paraId="5CEB5E21" w14:textId="77777777" w:rsidR="00A71E8F" w:rsidRDefault="00A71E8F">
      <w:pPr>
        <w:rPr>
          <w:color w:val="0D024C"/>
          <w:sz w:val="22"/>
        </w:rPr>
      </w:pPr>
    </w:p>
    <w:p w14:paraId="4C8700AA" w14:textId="77777777" w:rsidR="00A71E8F" w:rsidRDefault="00A71E8F">
      <w:pPr>
        <w:rPr>
          <w:color w:val="0D024C"/>
          <w:sz w:val="22"/>
        </w:rPr>
      </w:pPr>
    </w:p>
    <w:p w14:paraId="72314A14" w14:textId="77777777" w:rsidR="00A71E8F" w:rsidRDefault="00A71E8F">
      <w:pPr>
        <w:rPr>
          <w:color w:val="0D024C"/>
          <w:sz w:val="22"/>
        </w:rPr>
      </w:pPr>
    </w:p>
    <w:p w14:paraId="67F3D6AD" w14:textId="77777777" w:rsidR="00A71E8F" w:rsidRDefault="00A71E8F">
      <w:pPr>
        <w:rPr>
          <w:rFonts w:asciiTheme="majorHAnsi" w:hAnsiTheme="majorHAnsi" w:cs="Times New Roman"/>
          <w:b/>
          <w:sz w:val="22"/>
        </w:rPr>
      </w:pPr>
    </w:p>
    <w:p w14:paraId="107F9CF7" w14:textId="77777777" w:rsidR="00A71E8F" w:rsidRDefault="00A71E8F">
      <w:pPr>
        <w:rPr>
          <w:rFonts w:asciiTheme="majorHAnsi" w:hAnsiTheme="majorHAnsi" w:cs="Times New Roman"/>
          <w:b/>
          <w:sz w:val="22"/>
        </w:rPr>
      </w:pPr>
    </w:p>
    <w:p w14:paraId="0AB57BB6" w14:textId="77777777" w:rsidR="00A71E8F" w:rsidRDefault="00A71E8F">
      <w:pPr>
        <w:rPr>
          <w:rFonts w:asciiTheme="majorHAnsi" w:hAnsiTheme="majorHAnsi" w:cs="Times New Roman"/>
          <w:b/>
          <w:sz w:val="22"/>
        </w:rPr>
      </w:pPr>
    </w:p>
    <w:p w14:paraId="6F57AFA2" w14:textId="77777777" w:rsidR="00A71E8F" w:rsidRDefault="00A71E8F">
      <w:pPr>
        <w:rPr>
          <w:rFonts w:asciiTheme="majorHAnsi" w:hAnsiTheme="majorHAnsi" w:cs="Times New Roman"/>
          <w:b/>
          <w:sz w:val="22"/>
        </w:rPr>
      </w:pPr>
    </w:p>
    <w:p w14:paraId="11F9D4BD" w14:textId="77777777" w:rsidR="00A71E8F" w:rsidRDefault="00A71E8F">
      <w:pPr>
        <w:rPr>
          <w:rFonts w:asciiTheme="majorHAnsi" w:hAnsiTheme="majorHAnsi" w:cs="Times New Roman"/>
          <w:b/>
          <w:sz w:val="22"/>
        </w:rPr>
      </w:pPr>
    </w:p>
    <w:p w14:paraId="386305F1" w14:textId="77777777" w:rsidR="00A71E8F" w:rsidRDefault="00A71E8F">
      <w:pPr>
        <w:rPr>
          <w:rFonts w:asciiTheme="majorHAnsi" w:hAnsiTheme="majorHAnsi" w:cs="Times New Roman"/>
          <w:b/>
          <w:sz w:val="22"/>
        </w:rPr>
      </w:pPr>
    </w:p>
    <w:p w14:paraId="49E7B9A1" w14:textId="77777777" w:rsidR="00A71E8F" w:rsidRDefault="00A71E8F">
      <w:pPr>
        <w:rPr>
          <w:rFonts w:asciiTheme="majorHAnsi" w:hAnsiTheme="majorHAnsi" w:cs="Times New Roman"/>
          <w:b/>
          <w:sz w:val="22"/>
        </w:rPr>
      </w:pPr>
    </w:p>
    <w:p w14:paraId="59C92F7A" w14:textId="77777777" w:rsidR="00A71E8F" w:rsidRDefault="00A71E8F">
      <w:pPr>
        <w:rPr>
          <w:rFonts w:asciiTheme="majorHAnsi" w:hAnsiTheme="majorHAnsi" w:cs="Times New Roman"/>
          <w:b/>
          <w:sz w:val="22"/>
        </w:rPr>
      </w:pPr>
    </w:p>
    <w:p w14:paraId="162F3AEF" w14:textId="77777777" w:rsidR="00A71E8F" w:rsidRDefault="00A71E8F">
      <w:pPr>
        <w:rPr>
          <w:rFonts w:asciiTheme="majorHAnsi" w:hAnsiTheme="majorHAnsi" w:cs="Times New Roman"/>
          <w:b/>
          <w:bCs/>
          <w:sz w:val="22"/>
        </w:rPr>
      </w:pPr>
    </w:p>
    <w:p w14:paraId="2CF48D9C" w14:textId="77777777" w:rsidR="00A71E8F" w:rsidRDefault="00A71E8F">
      <w:pPr>
        <w:rPr>
          <w:rFonts w:asciiTheme="majorHAnsi" w:hAnsiTheme="majorHAnsi" w:cs="Times New Roman"/>
          <w:b/>
          <w:bCs/>
          <w:sz w:val="22"/>
        </w:rPr>
      </w:pPr>
    </w:p>
    <w:p w14:paraId="2F84CA90" w14:textId="77777777" w:rsidR="004F655C" w:rsidRDefault="004F655C">
      <w:pPr>
        <w:rPr>
          <w:rFonts w:asciiTheme="majorHAnsi" w:hAnsiTheme="majorHAnsi" w:cs="Times New Roman"/>
          <w:b/>
          <w:bCs/>
          <w:sz w:val="22"/>
        </w:rPr>
      </w:pPr>
    </w:p>
    <w:p w14:paraId="3CE968A6" w14:textId="7F606161" w:rsidR="00A71E8F" w:rsidRDefault="000A785C">
      <w:r>
        <w:rPr>
          <w:rFonts w:asciiTheme="majorHAnsi" w:hAnsiTheme="majorHAnsi" w:cs="Times New Roman"/>
          <w:b/>
          <w:bCs/>
          <w:sz w:val="22"/>
        </w:rPr>
        <w:t>OSNOVNA ŠKOLA BREZNIČKI HUM</w:t>
      </w:r>
    </w:p>
    <w:p w14:paraId="61606D03" w14:textId="77777777" w:rsidR="00A71E8F" w:rsidRDefault="000A785C">
      <w:pPr>
        <w:rPr>
          <w:rFonts w:asciiTheme="majorHAnsi" w:hAnsiTheme="majorHAnsi" w:cs="Times New Roman"/>
          <w:b/>
          <w:bCs/>
          <w:sz w:val="22"/>
        </w:rPr>
      </w:pPr>
      <w:r>
        <w:rPr>
          <w:rFonts w:asciiTheme="majorHAnsi" w:hAnsiTheme="majorHAnsi" w:cs="Times New Roman"/>
          <w:b/>
          <w:bCs/>
          <w:sz w:val="22"/>
        </w:rPr>
        <w:t>Adresa: Breznički Hum 14.</w:t>
      </w:r>
    </w:p>
    <w:p w14:paraId="4B42FB95" w14:textId="77777777" w:rsidR="00A71E8F" w:rsidRDefault="000A785C">
      <w:pPr>
        <w:rPr>
          <w:rFonts w:asciiTheme="majorHAnsi" w:hAnsiTheme="majorHAnsi" w:cs="Times New Roman"/>
          <w:b/>
          <w:bCs/>
          <w:sz w:val="22"/>
        </w:rPr>
      </w:pPr>
      <w:r>
        <w:rPr>
          <w:rFonts w:asciiTheme="majorHAnsi" w:hAnsiTheme="majorHAnsi" w:cs="Times New Roman"/>
          <w:b/>
          <w:bCs/>
          <w:sz w:val="22"/>
        </w:rPr>
        <w:t xml:space="preserve">Broj  i  naziv pošte: 42225 Hum Breznički </w:t>
      </w:r>
    </w:p>
    <w:p w14:paraId="63BA67C1" w14:textId="77777777" w:rsidR="00A71E8F" w:rsidRDefault="000A785C">
      <w:pPr>
        <w:rPr>
          <w:rFonts w:asciiTheme="majorHAnsi" w:hAnsiTheme="majorHAnsi" w:cs="Times New Roman"/>
          <w:b/>
          <w:bCs/>
          <w:sz w:val="22"/>
        </w:rPr>
      </w:pPr>
      <w:r>
        <w:rPr>
          <w:rFonts w:asciiTheme="majorHAnsi" w:hAnsiTheme="majorHAnsi" w:cs="Times New Roman"/>
          <w:b/>
          <w:bCs/>
          <w:sz w:val="22"/>
        </w:rPr>
        <w:t>Broj telefona: centrala:+385(42)618- 225</w:t>
      </w:r>
    </w:p>
    <w:p w14:paraId="012B5526" w14:textId="77777777" w:rsidR="00A71E8F" w:rsidRDefault="000A785C">
      <w:pPr>
        <w:rPr>
          <w:rFonts w:asciiTheme="majorHAnsi" w:hAnsiTheme="majorHAnsi" w:cs="Times New Roman"/>
          <w:b/>
          <w:bCs/>
          <w:sz w:val="22"/>
        </w:rPr>
      </w:pPr>
      <w:r>
        <w:rPr>
          <w:rFonts w:asciiTheme="majorHAnsi" w:hAnsiTheme="majorHAnsi" w:cs="Times New Roman"/>
          <w:b/>
          <w:bCs/>
          <w:sz w:val="22"/>
        </w:rPr>
        <w:t>Broj faxa:+385(42)209-827</w:t>
      </w:r>
    </w:p>
    <w:p w14:paraId="766E33D8" w14:textId="77777777" w:rsidR="00A71E8F" w:rsidRDefault="000A785C">
      <w:pPr>
        <w:rPr>
          <w:rFonts w:asciiTheme="majorHAnsi" w:hAnsiTheme="majorHAnsi" w:cs="Times New Roman"/>
          <w:b/>
          <w:bCs/>
          <w:sz w:val="22"/>
        </w:rPr>
      </w:pPr>
      <w:r>
        <w:rPr>
          <w:rFonts w:asciiTheme="majorHAnsi" w:hAnsiTheme="majorHAnsi" w:cs="Times New Roman"/>
          <w:b/>
          <w:bCs/>
          <w:sz w:val="22"/>
        </w:rPr>
        <w:t>Osnivač: Varaždinska županija</w:t>
      </w:r>
    </w:p>
    <w:p w14:paraId="7CC7E9A4" w14:textId="77777777" w:rsidR="00A71E8F" w:rsidRDefault="000A785C">
      <w:pPr>
        <w:rPr>
          <w:rFonts w:asciiTheme="majorHAnsi" w:hAnsiTheme="majorHAnsi" w:cs="Times New Roman"/>
          <w:b/>
          <w:bCs/>
          <w:sz w:val="22"/>
        </w:rPr>
      </w:pPr>
      <w:r>
        <w:rPr>
          <w:rFonts w:asciiTheme="majorHAnsi" w:hAnsiTheme="majorHAnsi" w:cs="Times New Roman"/>
          <w:b/>
          <w:bCs/>
          <w:sz w:val="22"/>
        </w:rPr>
        <w:t>Šifra: 05-241-001</w:t>
      </w:r>
    </w:p>
    <w:p w14:paraId="1C5B2DD8" w14:textId="77777777" w:rsidR="00A71E8F" w:rsidRDefault="000A785C">
      <w:pPr>
        <w:rPr>
          <w:rFonts w:asciiTheme="majorHAnsi" w:hAnsiTheme="majorHAnsi" w:cs="Times New Roman"/>
          <w:b/>
          <w:bCs/>
          <w:sz w:val="22"/>
        </w:rPr>
      </w:pPr>
      <w:r>
        <w:rPr>
          <w:rFonts w:asciiTheme="majorHAnsi" w:hAnsiTheme="majorHAnsi" w:cs="Times New Roman"/>
          <w:b/>
          <w:bCs/>
          <w:sz w:val="22"/>
        </w:rPr>
        <w:t>OIB:31867995107</w:t>
      </w:r>
    </w:p>
    <w:p w14:paraId="70FA7548" w14:textId="77777777" w:rsidR="00A71E8F" w:rsidRDefault="000A785C">
      <w:r>
        <w:rPr>
          <w:rFonts w:asciiTheme="majorHAnsi" w:hAnsiTheme="majorHAnsi" w:cs="Times New Roman"/>
          <w:b/>
          <w:bCs/>
          <w:sz w:val="22"/>
        </w:rPr>
        <w:t>e-mail :</w:t>
      </w:r>
      <w:hyperlink r:id="rId13">
        <w:r>
          <w:rPr>
            <w:rStyle w:val="normaltextrun"/>
            <w:rFonts w:asciiTheme="majorHAnsi" w:hAnsiTheme="majorHAnsi" w:cs="Times New Roman"/>
            <w:b/>
            <w:bCs/>
            <w:sz w:val="22"/>
          </w:rPr>
          <w:t>skola@os-breznicki-hum.hr</w:t>
        </w:r>
      </w:hyperlink>
    </w:p>
    <w:p w14:paraId="537245BD" w14:textId="77777777" w:rsidR="00A71E8F" w:rsidRDefault="000A785C">
      <w:pPr>
        <w:rPr>
          <w:rFonts w:asciiTheme="majorHAnsi" w:hAnsiTheme="majorHAnsi" w:cs="Times New Roman"/>
          <w:b/>
          <w:bCs/>
          <w:sz w:val="22"/>
        </w:rPr>
      </w:pPr>
      <w:r>
        <w:rPr>
          <w:rFonts w:asciiTheme="majorHAnsi" w:hAnsiTheme="majorHAnsi" w:cs="Times New Roman"/>
          <w:b/>
          <w:bCs/>
          <w:sz w:val="22"/>
        </w:rPr>
        <w:t xml:space="preserve">Internetska </w:t>
      </w:r>
      <w:proofErr w:type="spellStart"/>
      <w:r>
        <w:rPr>
          <w:rFonts w:asciiTheme="majorHAnsi" w:hAnsiTheme="majorHAnsi" w:cs="Times New Roman"/>
          <w:b/>
          <w:bCs/>
          <w:sz w:val="22"/>
        </w:rPr>
        <w:t>adresa:http</w:t>
      </w:r>
      <w:proofErr w:type="spellEnd"/>
      <w:r>
        <w:rPr>
          <w:rFonts w:asciiTheme="majorHAnsi" w:hAnsiTheme="majorHAnsi" w:cs="Times New Roman"/>
          <w:b/>
          <w:bCs/>
          <w:sz w:val="22"/>
        </w:rPr>
        <w:t>:/www.os-breznicki-hum.skole.hr</w:t>
      </w:r>
    </w:p>
    <w:p w14:paraId="61EA43CB" w14:textId="77777777" w:rsidR="00A71E8F" w:rsidRDefault="000A785C">
      <w:pPr>
        <w:rPr>
          <w:rFonts w:asciiTheme="majorHAnsi" w:hAnsiTheme="majorHAnsi" w:cs="Times New Roman"/>
          <w:b/>
          <w:bCs/>
          <w:sz w:val="22"/>
        </w:rPr>
      </w:pPr>
      <w:r>
        <w:rPr>
          <w:rFonts w:asciiTheme="majorHAnsi" w:hAnsiTheme="majorHAnsi" w:cs="Times New Roman"/>
          <w:b/>
          <w:bCs/>
          <w:sz w:val="22"/>
        </w:rPr>
        <w:t>Ravnateljica: Vesna Ivančan</w:t>
      </w:r>
    </w:p>
    <w:p w14:paraId="73379E4E" w14:textId="77777777" w:rsidR="00A71E8F" w:rsidRDefault="00A71E8F">
      <w:pPr>
        <w:rPr>
          <w:rFonts w:asciiTheme="majorHAnsi" w:hAnsiTheme="majorHAnsi" w:cs="Times New Roman"/>
          <w:sz w:val="22"/>
        </w:rPr>
      </w:pPr>
    </w:p>
    <w:p w14:paraId="37C11531" w14:textId="77777777" w:rsidR="00A71E8F" w:rsidRDefault="000A785C">
      <w:pPr>
        <w:pStyle w:val="box459586"/>
        <w:spacing w:before="280" w:after="280"/>
        <w:rPr>
          <w:rFonts w:asciiTheme="majorHAnsi" w:hAnsiTheme="majorHAnsi"/>
          <w:sz w:val="22"/>
          <w:szCs w:val="22"/>
        </w:rPr>
      </w:pPr>
      <w:r>
        <w:rPr>
          <w:rFonts w:asciiTheme="majorHAnsi" w:hAnsiTheme="majorHAnsi"/>
          <w:sz w:val="22"/>
          <w:szCs w:val="22"/>
        </w:rPr>
        <w:t xml:space="preserve">Temeljem članka  28. Zakona o odgoju i obrazovanju u osnovnoj i srednjoj školi (Narodne novine, broj  87/08, 86/09, 92/10, 105/10, 90/11, 5/12 , 16/12, 86/12,126/12 i 94/13,136/14,152/14,7/17,68/18,i 98/19,64/20) i članka 17. Statuta OŠ Breznički </w:t>
      </w:r>
      <w:proofErr w:type="spellStart"/>
      <w:r>
        <w:rPr>
          <w:rFonts w:asciiTheme="majorHAnsi" w:hAnsiTheme="majorHAnsi"/>
          <w:sz w:val="22"/>
          <w:szCs w:val="22"/>
        </w:rPr>
        <w:t>Humte</w:t>
      </w:r>
      <w:proofErr w:type="spellEnd"/>
      <w:r>
        <w:rPr>
          <w:rFonts w:asciiTheme="majorHAnsi" w:hAnsiTheme="majorHAnsi"/>
          <w:sz w:val="22"/>
          <w:szCs w:val="22"/>
        </w:rPr>
        <w:t xml:space="preserve"> sm</w:t>
      </w:r>
      <w:r>
        <w:rPr>
          <w:rFonts w:asciiTheme="majorHAnsi" w:hAnsiTheme="majorHAnsi"/>
          <w:spacing w:val="1"/>
          <w:sz w:val="22"/>
          <w:szCs w:val="22"/>
        </w:rPr>
        <w:t>j</w:t>
      </w:r>
      <w:r>
        <w:rPr>
          <w:rFonts w:asciiTheme="majorHAnsi" w:hAnsiTheme="majorHAnsi"/>
          <w:spacing w:val="-1"/>
          <w:sz w:val="22"/>
          <w:szCs w:val="22"/>
        </w:rPr>
        <w:t>e</w:t>
      </w:r>
      <w:r>
        <w:rPr>
          <w:rFonts w:asciiTheme="majorHAnsi" w:hAnsiTheme="majorHAnsi"/>
          <w:sz w:val="22"/>
          <w:szCs w:val="22"/>
        </w:rPr>
        <w:t>rni</w:t>
      </w:r>
      <w:r>
        <w:rPr>
          <w:rFonts w:asciiTheme="majorHAnsi" w:hAnsiTheme="majorHAnsi"/>
          <w:spacing w:val="-1"/>
          <w:sz w:val="22"/>
          <w:szCs w:val="22"/>
        </w:rPr>
        <w:t>ca</w:t>
      </w:r>
      <w:r>
        <w:rPr>
          <w:rFonts w:asciiTheme="majorHAnsi" w:hAnsiTheme="majorHAnsi"/>
          <w:sz w:val="22"/>
          <w:szCs w:val="22"/>
        </w:rPr>
        <w:t>ma Nacionalnog okvirnog kurikuluma  donijet je</w:t>
      </w:r>
    </w:p>
    <w:p w14:paraId="0556C036" w14:textId="77777777" w:rsidR="00A71E8F" w:rsidRDefault="00A71E8F">
      <w:pPr>
        <w:pStyle w:val="box459586"/>
        <w:spacing w:before="280" w:after="280"/>
        <w:rPr>
          <w:rFonts w:asciiTheme="majorHAnsi" w:hAnsiTheme="majorHAnsi"/>
          <w:sz w:val="22"/>
          <w:szCs w:val="22"/>
        </w:rPr>
      </w:pPr>
    </w:p>
    <w:p w14:paraId="6C188F10" w14:textId="77777777" w:rsidR="00A71E8F" w:rsidRDefault="000A785C">
      <w:pPr>
        <w:jc w:val="center"/>
        <w:rPr>
          <w:rFonts w:asciiTheme="majorHAnsi" w:hAnsiTheme="majorHAnsi" w:cs="Times New Roman"/>
          <w:b/>
          <w:bCs/>
          <w:sz w:val="22"/>
        </w:rPr>
      </w:pPr>
      <w:r>
        <w:rPr>
          <w:rFonts w:asciiTheme="majorHAnsi" w:hAnsiTheme="majorHAnsi" w:cs="Times New Roman"/>
          <w:b/>
          <w:bCs/>
          <w:sz w:val="22"/>
        </w:rPr>
        <w:t>ŠKOLSKI   KURIKULUM</w:t>
      </w:r>
    </w:p>
    <w:p w14:paraId="0535428A" w14:textId="3A69E22C" w:rsidR="00A71E8F" w:rsidRDefault="30B3FED7" w:rsidP="543D5D1E">
      <w:pPr>
        <w:jc w:val="center"/>
        <w:rPr>
          <w:rFonts w:asciiTheme="majorHAnsi" w:hAnsiTheme="majorHAnsi" w:cs="Times New Roman"/>
          <w:b/>
          <w:bCs/>
          <w:sz w:val="22"/>
        </w:rPr>
      </w:pPr>
      <w:r w:rsidRPr="543D5D1E">
        <w:rPr>
          <w:rFonts w:asciiTheme="majorHAnsi" w:hAnsiTheme="majorHAnsi" w:cs="Times New Roman"/>
          <w:b/>
          <w:bCs/>
          <w:sz w:val="22"/>
        </w:rPr>
        <w:t>202</w:t>
      </w:r>
      <w:r w:rsidR="331F1586" w:rsidRPr="543D5D1E">
        <w:rPr>
          <w:rFonts w:asciiTheme="majorHAnsi" w:hAnsiTheme="majorHAnsi" w:cs="Times New Roman"/>
          <w:b/>
          <w:bCs/>
          <w:sz w:val="22"/>
        </w:rPr>
        <w:t>3</w:t>
      </w:r>
      <w:r w:rsidRPr="543D5D1E">
        <w:rPr>
          <w:rFonts w:asciiTheme="majorHAnsi" w:hAnsiTheme="majorHAnsi" w:cs="Times New Roman"/>
          <w:b/>
          <w:bCs/>
          <w:sz w:val="22"/>
        </w:rPr>
        <w:t>./202</w:t>
      </w:r>
      <w:r w:rsidR="24AA6F6C" w:rsidRPr="543D5D1E">
        <w:rPr>
          <w:rFonts w:asciiTheme="majorHAnsi" w:hAnsiTheme="majorHAnsi" w:cs="Times New Roman"/>
          <w:b/>
          <w:bCs/>
          <w:sz w:val="22"/>
        </w:rPr>
        <w:t>4</w:t>
      </w:r>
      <w:r w:rsidRPr="543D5D1E">
        <w:rPr>
          <w:rFonts w:asciiTheme="majorHAnsi" w:hAnsiTheme="majorHAnsi" w:cs="Times New Roman"/>
          <w:b/>
          <w:bCs/>
          <w:sz w:val="22"/>
        </w:rPr>
        <w:t>.</w:t>
      </w:r>
    </w:p>
    <w:p w14:paraId="674666FF" w14:textId="77777777" w:rsidR="00A71E8F" w:rsidRDefault="00A71E8F">
      <w:pPr>
        <w:jc w:val="center"/>
        <w:rPr>
          <w:rFonts w:asciiTheme="majorHAnsi" w:hAnsiTheme="majorHAnsi" w:cs="Times New Roman"/>
          <w:b/>
          <w:bCs/>
          <w:sz w:val="22"/>
        </w:rPr>
      </w:pPr>
    </w:p>
    <w:p w14:paraId="12EA2DB0" w14:textId="77777777" w:rsidR="00A71E8F" w:rsidRDefault="000A785C">
      <w:pPr>
        <w:widowControl w:val="0"/>
        <w:ind w:right="60"/>
        <w:rPr>
          <w:rFonts w:asciiTheme="majorHAnsi" w:hAnsiTheme="majorHAnsi" w:cs="Times New Roman"/>
          <w:sz w:val="22"/>
        </w:rPr>
      </w:pPr>
      <w:r>
        <w:rPr>
          <w:rFonts w:asciiTheme="majorHAnsi" w:hAnsiTheme="majorHAnsi" w:cs="Times New Roman"/>
          <w:sz w:val="22"/>
        </w:rPr>
        <w:t>U školskom kurikulumu utvrđ</w:t>
      </w:r>
      <w:r>
        <w:rPr>
          <w:rFonts w:asciiTheme="majorHAnsi" w:hAnsiTheme="majorHAnsi" w:cs="Times New Roman"/>
          <w:spacing w:val="-1"/>
          <w:sz w:val="22"/>
        </w:rPr>
        <w:t>e</w:t>
      </w:r>
      <w:r>
        <w:rPr>
          <w:rFonts w:asciiTheme="majorHAnsi" w:hAnsiTheme="majorHAnsi" w:cs="Times New Roman"/>
          <w:sz w:val="22"/>
        </w:rPr>
        <w:t>ni su p</w:t>
      </w:r>
      <w:r>
        <w:rPr>
          <w:rFonts w:asciiTheme="majorHAnsi" w:hAnsiTheme="majorHAnsi" w:cs="Times New Roman"/>
          <w:spacing w:val="3"/>
          <w:sz w:val="22"/>
        </w:rPr>
        <w:t>l</w:t>
      </w:r>
      <w:r>
        <w:rPr>
          <w:rFonts w:asciiTheme="majorHAnsi" w:hAnsiTheme="majorHAnsi" w:cs="Times New Roman"/>
          <w:spacing w:val="-1"/>
          <w:sz w:val="22"/>
        </w:rPr>
        <w:t>a</w:t>
      </w:r>
      <w:r>
        <w:rPr>
          <w:rFonts w:asciiTheme="majorHAnsi" w:hAnsiTheme="majorHAnsi" w:cs="Times New Roman"/>
          <w:sz w:val="22"/>
        </w:rPr>
        <w:t>novi i p</w:t>
      </w:r>
      <w:r>
        <w:rPr>
          <w:rFonts w:asciiTheme="majorHAnsi" w:hAnsiTheme="majorHAnsi" w:cs="Times New Roman"/>
          <w:spacing w:val="-1"/>
          <w:sz w:val="22"/>
        </w:rPr>
        <w:t>r</w:t>
      </w:r>
      <w:r>
        <w:rPr>
          <w:rFonts w:asciiTheme="majorHAnsi" w:hAnsiTheme="majorHAnsi" w:cs="Times New Roman"/>
          <w:sz w:val="22"/>
        </w:rPr>
        <w:t>ogr</w:t>
      </w:r>
      <w:r>
        <w:rPr>
          <w:rFonts w:asciiTheme="majorHAnsi" w:hAnsiTheme="majorHAnsi" w:cs="Times New Roman"/>
          <w:spacing w:val="-2"/>
          <w:sz w:val="22"/>
        </w:rPr>
        <w:t>a</w:t>
      </w:r>
      <w:r>
        <w:rPr>
          <w:rFonts w:asciiTheme="majorHAnsi" w:hAnsiTheme="majorHAnsi" w:cs="Times New Roman"/>
          <w:sz w:val="22"/>
        </w:rPr>
        <w:t>mi i</w:t>
      </w:r>
      <w:r>
        <w:rPr>
          <w:rFonts w:asciiTheme="majorHAnsi" w:hAnsiTheme="majorHAnsi" w:cs="Times New Roman"/>
          <w:spacing w:val="2"/>
          <w:sz w:val="22"/>
        </w:rPr>
        <w:t>z</w:t>
      </w:r>
      <w:r>
        <w:rPr>
          <w:rFonts w:asciiTheme="majorHAnsi" w:hAnsiTheme="majorHAnsi" w:cs="Times New Roman"/>
          <w:sz w:val="22"/>
        </w:rPr>
        <w:t>bornih p</w:t>
      </w:r>
      <w:r>
        <w:rPr>
          <w:rFonts w:asciiTheme="majorHAnsi" w:hAnsiTheme="majorHAnsi" w:cs="Times New Roman"/>
          <w:spacing w:val="-1"/>
          <w:sz w:val="22"/>
        </w:rPr>
        <w:t>re</w:t>
      </w:r>
      <w:r>
        <w:rPr>
          <w:rFonts w:asciiTheme="majorHAnsi" w:hAnsiTheme="majorHAnsi" w:cs="Times New Roman"/>
          <w:sz w:val="22"/>
        </w:rPr>
        <w:t>dmet</w:t>
      </w:r>
      <w:r>
        <w:rPr>
          <w:rFonts w:asciiTheme="majorHAnsi" w:hAnsiTheme="majorHAnsi" w:cs="Times New Roman"/>
          <w:spacing w:val="-1"/>
          <w:sz w:val="22"/>
        </w:rPr>
        <w:t>a</w:t>
      </w:r>
      <w:r>
        <w:rPr>
          <w:rFonts w:asciiTheme="majorHAnsi" w:hAnsiTheme="majorHAnsi" w:cs="Times New Roman"/>
          <w:sz w:val="22"/>
        </w:rPr>
        <w:t>, i</w:t>
      </w:r>
      <w:r>
        <w:rPr>
          <w:rFonts w:asciiTheme="majorHAnsi" w:hAnsiTheme="majorHAnsi" w:cs="Times New Roman"/>
          <w:spacing w:val="2"/>
          <w:sz w:val="22"/>
        </w:rPr>
        <w:t>z</w:t>
      </w:r>
      <w:r>
        <w:rPr>
          <w:rFonts w:asciiTheme="majorHAnsi" w:hAnsiTheme="majorHAnsi" w:cs="Times New Roman"/>
          <w:sz w:val="22"/>
        </w:rPr>
        <w:t>v</w:t>
      </w:r>
      <w:r>
        <w:rPr>
          <w:rFonts w:asciiTheme="majorHAnsi" w:hAnsiTheme="majorHAnsi" w:cs="Times New Roman"/>
          <w:spacing w:val="-1"/>
          <w:sz w:val="22"/>
        </w:rPr>
        <w:t>a</w:t>
      </w:r>
      <w:r>
        <w:rPr>
          <w:rFonts w:asciiTheme="majorHAnsi" w:hAnsiTheme="majorHAnsi" w:cs="Times New Roman"/>
          <w:sz w:val="22"/>
        </w:rPr>
        <w:t>nn</w:t>
      </w:r>
      <w:r>
        <w:rPr>
          <w:rFonts w:asciiTheme="majorHAnsi" w:hAnsiTheme="majorHAnsi" w:cs="Times New Roman"/>
          <w:spacing w:val="-1"/>
          <w:sz w:val="22"/>
        </w:rPr>
        <w:t>a</w:t>
      </w:r>
      <w:r>
        <w:rPr>
          <w:rFonts w:asciiTheme="majorHAnsi" w:hAnsiTheme="majorHAnsi" w:cs="Times New Roman"/>
          <w:sz w:val="22"/>
        </w:rPr>
        <w:t>stav</w:t>
      </w:r>
      <w:r>
        <w:rPr>
          <w:rFonts w:asciiTheme="majorHAnsi" w:hAnsiTheme="majorHAnsi" w:cs="Times New Roman"/>
          <w:spacing w:val="2"/>
          <w:sz w:val="22"/>
        </w:rPr>
        <w:t>n</w:t>
      </w:r>
      <w:r>
        <w:rPr>
          <w:rFonts w:asciiTheme="majorHAnsi" w:hAnsiTheme="majorHAnsi" w:cs="Times New Roman"/>
          <w:sz w:val="22"/>
        </w:rPr>
        <w:t>e i i</w:t>
      </w:r>
      <w:r>
        <w:rPr>
          <w:rFonts w:asciiTheme="majorHAnsi" w:hAnsiTheme="majorHAnsi" w:cs="Times New Roman"/>
          <w:spacing w:val="2"/>
          <w:sz w:val="22"/>
        </w:rPr>
        <w:t>z</w:t>
      </w:r>
      <w:r>
        <w:rPr>
          <w:rFonts w:asciiTheme="majorHAnsi" w:hAnsiTheme="majorHAnsi" w:cs="Times New Roman"/>
          <w:sz w:val="22"/>
        </w:rPr>
        <w:t>v</w:t>
      </w:r>
      <w:r>
        <w:rPr>
          <w:rFonts w:asciiTheme="majorHAnsi" w:hAnsiTheme="majorHAnsi" w:cs="Times New Roman"/>
          <w:spacing w:val="-1"/>
          <w:sz w:val="22"/>
        </w:rPr>
        <w:t>a</w:t>
      </w:r>
      <w:r>
        <w:rPr>
          <w:rFonts w:asciiTheme="majorHAnsi" w:hAnsiTheme="majorHAnsi" w:cs="Times New Roman"/>
          <w:sz w:val="22"/>
        </w:rPr>
        <w:t xml:space="preserve">nškolske </w:t>
      </w:r>
      <w:r>
        <w:rPr>
          <w:rFonts w:asciiTheme="majorHAnsi" w:hAnsiTheme="majorHAnsi" w:cs="Times New Roman"/>
          <w:spacing w:val="-1"/>
          <w:sz w:val="22"/>
        </w:rPr>
        <w:t>a</w:t>
      </w:r>
      <w:r>
        <w:rPr>
          <w:rFonts w:asciiTheme="majorHAnsi" w:hAnsiTheme="majorHAnsi" w:cs="Times New Roman"/>
          <w:sz w:val="22"/>
        </w:rPr>
        <w:t>kt</w:t>
      </w:r>
      <w:r>
        <w:rPr>
          <w:rFonts w:asciiTheme="majorHAnsi" w:hAnsiTheme="majorHAnsi" w:cs="Times New Roman"/>
          <w:spacing w:val="1"/>
          <w:sz w:val="22"/>
        </w:rPr>
        <w:t>i</w:t>
      </w:r>
      <w:r>
        <w:rPr>
          <w:rFonts w:asciiTheme="majorHAnsi" w:hAnsiTheme="majorHAnsi" w:cs="Times New Roman"/>
          <w:sz w:val="22"/>
        </w:rPr>
        <w:t>vnosti, dod</w:t>
      </w:r>
      <w:r>
        <w:rPr>
          <w:rFonts w:asciiTheme="majorHAnsi" w:hAnsiTheme="majorHAnsi" w:cs="Times New Roman"/>
          <w:spacing w:val="-1"/>
          <w:sz w:val="22"/>
        </w:rPr>
        <w:t>a</w:t>
      </w:r>
      <w:r>
        <w:rPr>
          <w:rFonts w:asciiTheme="majorHAnsi" w:hAnsiTheme="majorHAnsi" w:cs="Times New Roman"/>
          <w:sz w:val="22"/>
        </w:rPr>
        <w:t>tna i dopunska n</w:t>
      </w:r>
      <w:r>
        <w:rPr>
          <w:rFonts w:asciiTheme="majorHAnsi" w:hAnsiTheme="majorHAnsi" w:cs="Times New Roman"/>
          <w:spacing w:val="-1"/>
          <w:sz w:val="22"/>
        </w:rPr>
        <w:t>a</w:t>
      </w:r>
      <w:r>
        <w:rPr>
          <w:rFonts w:asciiTheme="majorHAnsi" w:hAnsiTheme="majorHAnsi" w:cs="Times New Roman"/>
          <w:sz w:val="22"/>
        </w:rPr>
        <w:t>stava te</w:t>
      </w:r>
      <w:r>
        <w:rPr>
          <w:rFonts w:asciiTheme="majorHAnsi" w:hAnsiTheme="majorHAnsi" w:cs="Times New Roman"/>
          <w:spacing w:val="-1"/>
          <w:sz w:val="22"/>
        </w:rPr>
        <w:t>re</w:t>
      </w:r>
      <w:r>
        <w:rPr>
          <w:rFonts w:asciiTheme="majorHAnsi" w:hAnsiTheme="majorHAnsi" w:cs="Times New Roman"/>
          <w:sz w:val="22"/>
        </w:rPr>
        <w:t xml:space="preserve">nska i </w:t>
      </w:r>
      <w:proofErr w:type="spellStart"/>
      <w:r>
        <w:rPr>
          <w:rFonts w:asciiTheme="majorHAnsi" w:hAnsiTheme="majorHAnsi" w:cs="Times New Roman"/>
          <w:sz w:val="22"/>
        </w:rPr>
        <w:t>i</w:t>
      </w:r>
      <w:r>
        <w:rPr>
          <w:rFonts w:asciiTheme="majorHAnsi" w:hAnsiTheme="majorHAnsi" w:cs="Times New Roman"/>
          <w:spacing w:val="2"/>
          <w:sz w:val="22"/>
        </w:rPr>
        <w:t>z</w:t>
      </w:r>
      <w:r>
        <w:rPr>
          <w:rFonts w:asciiTheme="majorHAnsi" w:hAnsiTheme="majorHAnsi" w:cs="Times New Roman"/>
          <w:sz w:val="22"/>
        </w:rPr>
        <w:t>v</w:t>
      </w:r>
      <w:r>
        <w:rPr>
          <w:rFonts w:asciiTheme="majorHAnsi" w:hAnsiTheme="majorHAnsi" w:cs="Times New Roman"/>
          <w:spacing w:val="-1"/>
          <w:sz w:val="22"/>
        </w:rPr>
        <w:t>a</w:t>
      </w:r>
      <w:r>
        <w:rPr>
          <w:rFonts w:asciiTheme="majorHAnsi" w:hAnsiTheme="majorHAnsi" w:cs="Times New Roman"/>
          <w:sz w:val="22"/>
        </w:rPr>
        <w:t>nu</w:t>
      </w:r>
      <w:r>
        <w:rPr>
          <w:rFonts w:asciiTheme="majorHAnsi" w:hAnsiTheme="majorHAnsi" w:cs="Times New Roman"/>
          <w:spacing w:val="-1"/>
          <w:sz w:val="22"/>
        </w:rPr>
        <w:t>č</w:t>
      </w:r>
      <w:r>
        <w:rPr>
          <w:rFonts w:asciiTheme="majorHAnsi" w:hAnsiTheme="majorHAnsi" w:cs="Times New Roman"/>
          <w:sz w:val="22"/>
        </w:rPr>
        <w:t>i</w:t>
      </w:r>
      <w:r>
        <w:rPr>
          <w:rFonts w:asciiTheme="majorHAnsi" w:hAnsiTheme="majorHAnsi" w:cs="Times New Roman"/>
          <w:spacing w:val="3"/>
          <w:sz w:val="22"/>
        </w:rPr>
        <w:t>o</w:t>
      </w:r>
      <w:r>
        <w:rPr>
          <w:rFonts w:asciiTheme="majorHAnsi" w:hAnsiTheme="majorHAnsi" w:cs="Times New Roman"/>
          <w:sz w:val="22"/>
        </w:rPr>
        <w:t>nička</w:t>
      </w:r>
      <w:proofErr w:type="spellEnd"/>
      <w:r>
        <w:rPr>
          <w:rFonts w:asciiTheme="majorHAnsi" w:hAnsiTheme="majorHAnsi" w:cs="Times New Roman"/>
          <w:sz w:val="22"/>
        </w:rPr>
        <w:t xml:space="preserve"> n</w:t>
      </w:r>
      <w:r>
        <w:rPr>
          <w:rFonts w:asciiTheme="majorHAnsi" w:hAnsiTheme="majorHAnsi" w:cs="Times New Roman"/>
          <w:spacing w:val="-1"/>
          <w:sz w:val="22"/>
        </w:rPr>
        <w:t>a</w:t>
      </w:r>
      <w:r>
        <w:rPr>
          <w:rFonts w:asciiTheme="majorHAnsi" w:hAnsiTheme="majorHAnsi" w:cs="Times New Roman"/>
          <w:sz w:val="22"/>
        </w:rPr>
        <w:t xml:space="preserve">stava te </w:t>
      </w:r>
      <w:r>
        <w:rPr>
          <w:rFonts w:asciiTheme="majorHAnsi" w:hAnsiTheme="majorHAnsi" w:cs="Times New Roman"/>
          <w:spacing w:val="2"/>
          <w:sz w:val="22"/>
        </w:rPr>
        <w:t>d</w:t>
      </w:r>
      <w:r>
        <w:rPr>
          <w:rFonts w:asciiTheme="majorHAnsi" w:hAnsiTheme="majorHAnsi" w:cs="Times New Roman"/>
          <w:sz w:val="22"/>
        </w:rPr>
        <w:t>r</w:t>
      </w:r>
      <w:r>
        <w:rPr>
          <w:rFonts w:asciiTheme="majorHAnsi" w:hAnsiTheme="majorHAnsi" w:cs="Times New Roman"/>
          <w:spacing w:val="1"/>
          <w:sz w:val="22"/>
        </w:rPr>
        <w:t>u</w:t>
      </w:r>
      <w:r>
        <w:rPr>
          <w:rFonts w:asciiTheme="majorHAnsi" w:hAnsiTheme="majorHAnsi" w:cs="Times New Roman"/>
          <w:spacing w:val="-2"/>
          <w:sz w:val="22"/>
        </w:rPr>
        <w:t>g</w:t>
      </w:r>
      <w:r>
        <w:rPr>
          <w:rFonts w:asciiTheme="majorHAnsi" w:hAnsiTheme="majorHAnsi" w:cs="Times New Roman"/>
          <w:sz w:val="22"/>
        </w:rPr>
        <w:t>e o</w:t>
      </w:r>
      <w:r>
        <w:rPr>
          <w:rFonts w:asciiTheme="majorHAnsi" w:hAnsiTheme="majorHAnsi" w:cs="Times New Roman"/>
          <w:spacing w:val="2"/>
          <w:sz w:val="22"/>
        </w:rPr>
        <w:t>d</w:t>
      </w:r>
      <w:r>
        <w:rPr>
          <w:rFonts w:asciiTheme="majorHAnsi" w:hAnsiTheme="majorHAnsi" w:cs="Times New Roman"/>
          <w:spacing w:val="-2"/>
          <w:sz w:val="22"/>
        </w:rPr>
        <w:t>g</w:t>
      </w:r>
      <w:r>
        <w:rPr>
          <w:rFonts w:asciiTheme="majorHAnsi" w:hAnsiTheme="majorHAnsi" w:cs="Times New Roman"/>
          <w:sz w:val="22"/>
        </w:rPr>
        <w:t>ojn</w:t>
      </w:r>
      <w:r>
        <w:rPr>
          <w:rFonts w:asciiTheme="majorHAnsi" w:hAnsiTheme="majorHAnsi" w:cs="Times New Roman"/>
          <w:spacing w:val="4"/>
          <w:sz w:val="22"/>
        </w:rPr>
        <w:t>o</w:t>
      </w:r>
      <w:r>
        <w:rPr>
          <w:rFonts w:asciiTheme="majorHAnsi" w:hAnsiTheme="majorHAnsi" w:cs="Times New Roman"/>
          <w:spacing w:val="-1"/>
          <w:sz w:val="22"/>
        </w:rPr>
        <w:t>-</w:t>
      </w:r>
      <w:r>
        <w:rPr>
          <w:rFonts w:asciiTheme="majorHAnsi" w:hAnsiTheme="majorHAnsi" w:cs="Times New Roman"/>
          <w:sz w:val="22"/>
        </w:rPr>
        <w:t>o</w:t>
      </w:r>
      <w:r>
        <w:rPr>
          <w:rFonts w:asciiTheme="majorHAnsi" w:hAnsiTheme="majorHAnsi" w:cs="Times New Roman"/>
          <w:spacing w:val="2"/>
          <w:sz w:val="22"/>
        </w:rPr>
        <w:t>b</w:t>
      </w:r>
      <w:r>
        <w:rPr>
          <w:rFonts w:asciiTheme="majorHAnsi" w:hAnsiTheme="majorHAnsi" w:cs="Times New Roman"/>
          <w:sz w:val="22"/>
        </w:rPr>
        <w:t>r</w:t>
      </w:r>
      <w:r>
        <w:rPr>
          <w:rFonts w:asciiTheme="majorHAnsi" w:hAnsiTheme="majorHAnsi" w:cs="Times New Roman"/>
          <w:spacing w:val="-2"/>
          <w:sz w:val="22"/>
        </w:rPr>
        <w:t>a</w:t>
      </w:r>
      <w:r>
        <w:rPr>
          <w:rFonts w:asciiTheme="majorHAnsi" w:hAnsiTheme="majorHAnsi" w:cs="Times New Roman"/>
          <w:spacing w:val="1"/>
          <w:sz w:val="22"/>
        </w:rPr>
        <w:t>z</w:t>
      </w:r>
      <w:r>
        <w:rPr>
          <w:rFonts w:asciiTheme="majorHAnsi" w:hAnsiTheme="majorHAnsi" w:cs="Times New Roman"/>
          <w:sz w:val="22"/>
        </w:rPr>
        <w:t xml:space="preserve">ovne </w:t>
      </w:r>
      <w:r>
        <w:rPr>
          <w:rFonts w:asciiTheme="majorHAnsi" w:hAnsiTheme="majorHAnsi" w:cs="Times New Roman"/>
          <w:spacing w:val="-1"/>
          <w:sz w:val="22"/>
        </w:rPr>
        <w:t>a</w:t>
      </w:r>
      <w:r>
        <w:rPr>
          <w:rFonts w:asciiTheme="majorHAnsi" w:hAnsiTheme="majorHAnsi" w:cs="Times New Roman"/>
          <w:sz w:val="22"/>
        </w:rPr>
        <w:t>kt</w:t>
      </w:r>
      <w:r>
        <w:rPr>
          <w:rFonts w:asciiTheme="majorHAnsi" w:hAnsiTheme="majorHAnsi" w:cs="Times New Roman"/>
          <w:spacing w:val="1"/>
          <w:sz w:val="22"/>
        </w:rPr>
        <w:t>i</w:t>
      </w:r>
      <w:r>
        <w:rPr>
          <w:rFonts w:asciiTheme="majorHAnsi" w:hAnsiTheme="majorHAnsi" w:cs="Times New Roman"/>
          <w:sz w:val="22"/>
        </w:rPr>
        <w:t>vnosti, p</w:t>
      </w:r>
      <w:r>
        <w:rPr>
          <w:rFonts w:asciiTheme="majorHAnsi" w:hAnsiTheme="majorHAnsi" w:cs="Times New Roman"/>
          <w:spacing w:val="-1"/>
          <w:sz w:val="22"/>
        </w:rPr>
        <w:t>r</w:t>
      </w:r>
      <w:r>
        <w:rPr>
          <w:rFonts w:asciiTheme="majorHAnsi" w:hAnsiTheme="majorHAnsi" w:cs="Times New Roman"/>
          <w:sz w:val="22"/>
        </w:rPr>
        <w:t>o</w:t>
      </w:r>
      <w:r>
        <w:rPr>
          <w:rFonts w:asciiTheme="majorHAnsi" w:hAnsiTheme="majorHAnsi" w:cs="Times New Roman"/>
          <w:spacing w:val="-2"/>
          <w:sz w:val="22"/>
        </w:rPr>
        <w:t>g</w:t>
      </w:r>
      <w:r>
        <w:rPr>
          <w:rFonts w:asciiTheme="majorHAnsi" w:hAnsiTheme="majorHAnsi" w:cs="Times New Roman"/>
          <w:sz w:val="22"/>
        </w:rPr>
        <w:t>r</w:t>
      </w:r>
      <w:r>
        <w:rPr>
          <w:rFonts w:asciiTheme="majorHAnsi" w:hAnsiTheme="majorHAnsi" w:cs="Times New Roman"/>
          <w:spacing w:val="-2"/>
          <w:sz w:val="22"/>
        </w:rPr>
        <w:t>a</w:t>
      </w:r>
      <w:r>
        <w:rPr>
          <w:rFonts w:asciiTheme="majorHAnsi" w:hAnsiTheme="majorHAnsi" w:cs="Times New Roman"/>
          <w:sz w:val="22"/>
        </w:rPr>
        <w:t>mi i p</w:t>
      </w:r>
      <w:r>
        <w:rPr>
          <w:rFonts w:asciiTheme="majorHAnsi" w:hAnsiTheme="majorHAnsi" w:cs="Times New Roman"/>
          <w:spacing w:val="-1"/>
          <w:sz w:val="22"/>
        </w:rPr>
        <w:t>r</w:t>
      </w:r>
      <w:r>
        <w:rPr>
          <w:rFonts w:asciiTheme="majorHAnsi" w:hAnsiTheme="majorHAnsi" w:cs="Times New Roman"/>
          <w:sz w:val="22"/>
        </w:rPr>
        <w:t>ojekti p</w:t>
      </w:r>
      <w:r>
        <w:rPr>
          <w:rFonts w:asciiTheme="majorHAnsi" w:hAnsiTheme="majorHAnsi" w:cs="Times New Roman"/>
          <w:spacing w:val="-1"/>
          <w:sz w:val="22"/>
        </w:rPr>
        <w:t>re</w:t>
      </w:r>
      <w:r>
        <w:rPr>
          <w:rFonts w:asciiTheme="majorHAnsi" w:hAnsiTheme="majorHAnsi" w:cs="Times New Roman"/>
          <w:sz w:val="22"/>
        </w:rPr>
        <w:t>ma sm</w:t>
      </w:r>
      <w:r>
        <w:rPr>
          <w:rFonts w:asciiTheme="majorHAnsi" w:hAnsiTheme="majorHAnsi" w:cs="Times New Roman"/>
          <w:spacing w:val="1"/>
          <w:sz w:val="22"/>
        </w:rPr>
        <w:t>j</w:t>
      </w:r>
      <w:r>
        <w:rPr>
          <w:rFonts w:asciiTheme="majorHAnsi" w:hAnsiTheme="majorHAnsi" w:cs="Times New Roman"/>
          <w:spacing w:val="-1"/>
          <w:sz w:val="22"/>
        </w:rPr>
        <w:t>e</w:t>
      </w:r>
      <w:r>
        <w:rPr>
          <w:rFonts w:asciiTheme="majorHAnsi" w:hAnsiTheme="majorHAnsi" w:cs="Times New Roman"/>
          <w:sz w:val="22"/>
        </w:rPr>
        <w:t>rni</w:t>
      </w:r>
      <w:r>
        <w:rPr>
          <w:rFonts w:asciiTheme="majorHAnsi" w:hAnsiTheme="majorHAnsi" w:cs="Times New Roman"/>
          <w:spacing w:val="-1"/>
          <w:sz w:val="22"/>
        </w:rPr>
        <w:t>ca</w:t>
      </w:r>
      <w:r>
        <w:rPr>
          <w:rFonts w:asciiTheme="majorHAnsi" w:hAnsiTheme="majorHAnsi" w:cs="Times New Roman"/>
          <w:sz w:val="22"/>
        </w:rPr>
        <w:t>ma Nacionalnog okvirnog kurikuluma (NOK-a) i Nastavnog plana i programa (NPP-a).</w:t>
      </w:r>
    </w:p>
    <w:p w14:paraId="3CE785BD" w14:textId="77777777" w:rsidR="00A71E8F" w:rsidRDefault="00A71E8F">
      <w:pPr>
        <w:widowControl w:val="0"/>
        <w:spacing w:before="16" w:line="260" w:lineRule="exact"/>
        <w:rPr>
          <w:rFonts w:asciiTheme="majorHAnsi" w:hAnsiTheme="majorHAnsi" w:cs="Times New Roman"/>
          <w:sz w:val="22"/>
        </w:rPr>
      </w:pPr>
    </w:p>
    <w:p w14:paraId="19028478" w14:textId="77777777" w:rsidR="00A71E8F" w:rsidRDefault="000A785C">
      <w:pPr>
        <w:spacing w:line="276" w:lineRule="auto"/>
        <w:rPr>
          <w:rFonts w:asciiTheme="majorHAnsi" w:hAnsiTheme="majorHAnsi" w:cs="Times New Roman"/>
          <w:sz w:val="22"/>
        </w:rPr>
      </w:pPr>
      <w:r>
        <w:rPr>
          <w:rFonts w:asciiTheme="majorHAnsi" w:hAnsiTheme="majorHAnsi" w:cs="Times New Roman"/>
          <w:sz w:val="22"/>
        </w:rPr>
        <w:t>U školskoj teoriji i praksi kurikulum sadrži sve sadržaje, procese i aktivnosti koji imaju za cilj ostvarivanje ciljeva i zadataka obrazovanja na način da se promoviraju intelektualni, osobni, društveni i fizički razvoj učenika. Uz službeni program, kurikulum sadrži i one aktivnosti i sadržaje koje možemo smatrati neformalnim, a predstavljaju svojevrsni specifikum škole, zaštitni znak njenog imidža.</w:t>
      </w:r>
    </w:p>
    <w:p w14:paraId="10A0BD26" w14:textId="77777777" w:rsidR="00A71E8F" w:rsidRDefault="00A71E8F">
      <w:pPr>
        <w:widowControl w:val="0"/>
        <w:ind w:right="60"/>
        <w:rPr>
          <w:rFonts w:asciiTheme="majorHAnsi" w:hAnsiTheme="majorHAnsi" w:cs="Times New Roman"/>
          <w:sz w:val="22"/>
        </w:rPr>
      </w:pPr>
    </w:p>
    <w:p w14:paraId="01850E36" w14:textId="77777777" w:rsidR="00A71E8F" w:rsidRDefault="00A71E8F">
      <w:pPr>
        <w:widowControl w:val="0"/>
        <w:spacing w:before="16" w:line="260" w:lineRule="exact"/>
        <w:rPr>
          <w:rFonts w:asciiTheme="majorHAnsi" w:hAnsiTheme="majorHAnsi" w:cs="Times New Roman"/>
          <w:sz w:val="22"/>
        </w:rPr>
      </w:pPr>
    </w:p>
    <w:p w14:paraId="687ED1F5" w14:textId="77777777" w:rsidR="00A71E8F" w:rsidRDefault="000A785C">
      <w:pPr>
        <w:widowControl w:val="0"/>
        <w:ind w:right="61"/>
        <w:rPr>
          <w:rFonts w:asciiTheme="majorHAnsi" w:hAnsiTheme="majorHAnsi" w:cs="Times New Roman"/>
          <w:sz w:val="22"/>
        </w:rPr>
      </w:pPr>
      <w:r>
        <w:rPr>
          <w:rFonts w:asciiTheme="majorHAnsi" w:hAnsiTheme="majorHAnsi" w:cs="Times New Roman"/>
          <w:spacing w:val="1"/>
          <w:sz w:val="22"/>
        </w:rPr>
        <w:t>S</w:t>
      </w:r>
      <w:r>
        <w:rPr>
          <w:rFonts w:asciiTheme="majorHAnsi" w:hAnsiTheme="majorHAnsi" w:cs="Times New Roman"/>
          <w:sz w:val="22"/>
        </w:rPr>
        <w:t xml:space="preserve">ukladno </w:t>
      </w:r>
      <w:r>
        <w:rPr>
          <w:rFonts w:asciiTheme="majorHAnsi" w:hAnsiTheme="majorHAnsi" w:cs="Times New Roman"/>
          <w:spacing w:val="-1"/>
          <w:sz w:val="22"/>
        </w:rPr>
        <w:t>č</w:t>
      </w:r>
      <w:r>
        <w:rPr>
          <w:rFonts w:asciiTheme="majorHAnsi" w:hAnsiTheme="majorHAnsi" w:cs="Times New Roman"/>
          <w:sz w:val="22"/>
        </w:rPr>
        <w:t>lanku 28. Stav</w:t>
      </w:r>
      <w:r>
        <w:rPr>
          <w:rFonts w:asciiTheme="majorHAnsi" w:hAnsiTheme="majorHAnsi" w:cs="Times New Roman"/>
          <w:spacing w:val="-1"/>
          <w:sz w:val="22"/>
        </w:rPr>
        <w:t>a</w:t>
      </w:r>
      <w:r>
        <w:rPr>
          <w:rFonts w:asciiTheme="majorHAnsi" w:hAnsiTheme="majorHAnsi" w:cs="Times New Roman"/>
          <w:sz w:val="22"/>
        </w:rPr>
        <w:t>k 7 Z</w:t>
      </w:r>
      <w:r>
        <w:rPr>
          <w:rFonts w:asciiTheme="majorHAnsi" w:hAnsiTheme="majorHAnsi" w:cs="Times New Roman"/>
          <w:spacing w:val="-1"/>
          <w:sz w:val="22"/>
        </w:rPr>
        <w:t>a</w:t>
      </w:r>
      <w:r>
        <w:rPr>
          <w:rFonts w:asciiTheme="majorHAnsi" w:hAnsiTheme="majorHAnsi" w:cs="Times New Roman"/>
          <w:sz w:val="22"/>
        </w:rPr>
        <w:t>kona o o</w:t>
      </w:r>
      <w:r>
        <w:rPr>
          <w:rFonts w:asciiTheme="majorHAnsi" w:hAnsiTheme="majorHAnsi" w:cs="Times New Roman"/>
          <w:spacing w:val="2"/>
          <w:sz w:val="22"/>
        </w:rPr>
        <w:t>d</w:t>
      </w:r>
      <w:r>
        <w:rPr>
          <w:rFonts w:asciiTheme="majorHAnsi" w:hAnsiTheme="majorHAnsi" w:cs="Times New Roman"/>
          <w:spacing w:val="-2"/>
          <w:sz w:val="22"/>
        </w:rPr>
        <w:t>g</w:t>
      </w:r>
      <w:r>
        <w:rPr>
          <w:rFonts w:asciiTheme="majorHAnsi" w:hAnsiTheme="majorHAnsi" w:cs="Times New Roman"/>
          <w:sz w:val="22"/>
        </w:rPr>
        <w:t>oju i  obr</w:t>
      </w:r>
      <w:r>
        <w:rPr>
          <w:rFonts w:asciiTheme="majorHAnsi" w:hAnsiTheme="majorHAnsi" w:cs="Times New Roman"/>
          <w:spacing w:val="-2"/>
          <w:sz w:val="22"/>
        </w:rPr>
        <w:t>a</w:t>
      </w:r>
      <w:r>
        <w:rPr>
          <w:rFonts w:asciiTheme="majorHAnsi" w:hAnsiTheme="majorHAnsi" w:cs="Times New Roman"/>
          <w:spacing w:val="1"/>
          <w:sz w:val="22"/>
        </w:rPr>
        <w:t>z</w:t>
      </w:r>
      <w:r>
        <w:rPr>
          <w:rFonts w:asciiTheme="majorHAnsi" w:hAnsiTheme="majorHAnsi" w:cs="Times New Roman"/>
          <w:sz w:val="22"/>
        </w:rPr>
        <w:t>ov</w:t>
      </w:r>
      <w:r>
        <w:rPr>
          <w:rFonts w:asciiTheme="majorHAnsi" w:hAnsiTheme="majorHAnsi" w:cs="Times New Roman"/>
          <w:spacing w:val="-1"/>
          <w:sz w:val="22"/>
        </w:rPr>
        <w:t>a</w:t>
      </w:r>
      <w:r>
        <w:rPr>
          <w:rFonts w:asciiTheme="majorHAnsi" w:hAnsiTheme="majorHAnsi" w:cs="Times New Roman"/>
          <w:sz w:val="22"/>
        </w:rPr>
        <w:t>nju u osnovnoj i sr</w:t>
      </w:r>
      <w:r>
        <w:rPr>
          <w:rFonts w:asciiTheme="majorHAnsi" w:hAnsiTheme="majorHAnsi" w:cs="Times New Roman"/>
          <w:spacing w:val="-1"/>
          <w:sz w:val="22"/>
        </w:rPr>
        <w:t>e</w:t>
      </w:r>
      <w:r>
        <w:rPr>
          <w:rFonts w:asciiTheme="majorHAnsi" w:hAnsiTheme="majorHAnsi" w:cs="Times New Roman"/>
          <w:sz w:val="22"/>
        </w:rPr>
        <w:t xml:space="preserve">dnjoj školi </w:t>
      </w:r>
      <w:r>
        <w:rPr>
          <w:rFonts w:asciiTheme="majorHAnsi" w:hAnsiTheme="majorHAnsi" w:cs="Times New Roman"/>
          <w:spacing w:val="1"/>
          <w:sz w:val="22"/>
        </w:rPr>
        <w:t>Š</w:t>
      </w:r>
      <w:r>
        <w:rPr>
          <w:rFonts w:asciiTheme="majorHAnsi" w:hAnsiTheme="majorHAnsi" w:cs="Times New Roman"/>
          <w:sz w:val="22"/>
        </w:rPr>
        <w:t>ko</w:t>
      </w:r>
      <w:r>
        <w:rPr>
          <w:rFonts w:asciiTheme="majorHAnsi" w:hAnsiTheme="majorHAnsi" w:cs="Times New Roman"/>
          <w:spacing w:val="-2"/>
          <w:sz w:val="22"/>
        </w:rPr>
        <w:t>l</w:t>
      </w:r>
      <w:r>
        <w:rPr>
          <w:rFonts w:asciiTheme="majorHAnsi" w:hAnsiTheme="majorHAnsi" w:cs="Times New Roman"/>
          <w:sz w:val="22"/>
        </w:rPr>
        <w:t>ski kurikulum objavit će se na m</w:t>
      </w:r>
      <w:r>
        <w:rPr>
          <w:rFonts w:asciiTheme="majorHAnsi" w:hAnsiTheme="majorHAnsi" w:cs="Times New Roman"/>
          <w:spacing w:val="2"/>
          <w:sz w:val="22"/>
        </w:rPr>
        <w:t>r</w:t>
      </w:r>
      <w:r>
        <w:rPr>
          <w:rFonts w:asciiTheme="majorHAnsi" w:hAnsiTheme="majorHAnsi" w:cs="Times New Roman"/>
          <w:spacing w:val="-1"/>
          <w:sz w:val="22"/>
        </w:rPr>
        <w:t>e</w:t>
      </w:r>
      <w:r>
        <w:rPr>
          <w:rFonts w:asciiTheme="majorHAnsi" w:hAnsiTheme="majorHAnsi" w:cs="Times New Roman"/>
          <w:spacing w:val="1"/>
          <w:sz w:val="22"/>
        </w:rPr>
        <w:t>ž</w:t>
      </w:r>
      <w:r>
        <w:rPr>
          <w:rFonts w:asciiTheme="majorHAnsi" w:hAnsiTheme="majorHAnsi" w:cs="Times New Roman"/>
          <w:sz w:val="22"/>
        </w:rPr>
        <w:t>nim str</w:t>
      </w:r>
      <w:r>
        <w:rPr>
          <w:rFonts w:asciiTheme="majorHAnsi" w:hAnsiTheme="majorHAnsi" w:cs="Times New Roman"/>
          <w:spacing w:val="-1"/>
          <w:sz w:val="22"/>
        </w:rPr>
        <w:t>a</w:t>
      </w:r>
      <w:r>
        <w:rPr>
          <w:rFonts w:asciiTheme="majorHAnsi" w:hAnsiTheme="majorHAnsi" w:cs="Times New Roman"/>
          <w:sz w:val="22"/>
        </w:rPr>
        <w:t>nic</w:t>
      </w:r>
      <w:r>
        <w:rPr>
          <w:rFonts w:asciiTheme="majorHAnsi" w:hAnsiTheme="majorHAnsi" w:cs="Times New Roman"/>
          <w:spacing w:val="-1"/>
          <w:sz w:val="22"/>
        </w:rPr>
        <w:t>a</w:t>
      </w:r>
      <w:r>
        <w:rPr>
          <w:rFonts w:asciiTheme="majorHAnsi" w:hAnsiTheme="majorHAnsi" w:cs="Times New Roman"/>
          <w:sz w:val="22"/>
        </w:rPr>
        <w:t>ma škole</w:t>
      </w:r>
      <w:r>
        <w:rPr>
          <w:rFonts w:asciiTheme="majorHAnsi" w:hAnsiTheme="majorHAnsi" w:cs="Times New Roman"/>
          <w:spacing w:val="1"/>
          <w:sz w:val="22"/>
        </w:rPr>
        <w:t>.</w:t>
      </w:r>
    </w:p>
    <w:p w14:paraId="64498184" w14:textId="77777777" w:rsidR="00A71E8F" w:rsidRDefault="00A71E8F">
      <w:pPr>
        <w:rPr>
          <w:rFonts w:asciiTheme="majorHAnsi" w:hAnsiTheme="majorHAnsi" w:cs="Times New Roman"/>
          <w:sz w:val="22"/>
        </w:rPr>
      </w:pPr>
    </w:p>
    <w:p w14:paraId="72FA7E44" w14:textId="77777777" w:rsidR="00A71E8F" w:rsidRDefault="00A71E8F">
      <w:pPr>
        <w:rPr>
          <w:rFonts w:asciiTheme="majorHAnsi" w:hAnsiTheme="majorHAnsi" w:cs="Times New Roman"/>
          <w:sz w:val="22"/>
        </w:rPr>
      </w:pPr>
    </w:p>
    <w:p w14:paraId="0ECAE454" w14:textId="77777777" w:rsidR="00A71E8F" w:rsidRDefault="00A71E8F">
      <w:pPr>
        <w:rPr>
          <w:rFonts w:asciiTheme="majorHAnsi" w:hAnsiTheme="majorHAnsi" w:cs="Times New Roman"/>
          <w:sz w:val="22"/>
        </w:rPr>
      </w:pPr>
    </w:p>
    <w:p w14:paraId="18A6141B" w14:textId="77777777" w:rsidR="00A71E8F" w:rsidRDefault="00A71E8F">
      <w:pPr>
        <w:rPr>
          <w:rFonts w:asciiTheme="majorHAnsi" w:hAnsiTheme="majorHAnsi" w:cs="Times New Roman"/>
          <w:sz w:val="22"/>
        </w:rPr>
      </w:pPr>
    </w:p>
    <w:p w14:paraId="365DFC04" w14:textId="77777777" w:rsidR="00A71E8F" w:rsidRDefault="00A71E8F">
      <w:pPr>
        <w:rPr>
          <w:rFonts w:asciiTheme="majorHAnsi" w:hAnsiTheme="majorHAnsi" w:cs="Times New Roman"/>
          <w:sz w:val="22"/>
        </w:rPr>
      </w:pPr>
    </w:p>
    <w:p w14:paraId="4E9A05BC" w14:textId="77777777" w:rsidR="00A71E8F" w:rsidRDefault="00A71E8F">
      <w:pPr>
        <w:rPr>
          <w:rFonts w:asciiTheme="majorHAnsi" w:hAnsiTheme="majorHAnsi" w:cs="Times New Roman"/>
          <w:sz w:val="22"/>
        </w:rPr>
      </w:pPr>
    </w:p>
    <w:p w14:paraId="05DAE6CD" w14:textId="77777777" w:rsidR="00A71E8F" w:rsidRDefault="00A71E8F">
      <w:pPr>
        <w:rPr>
          <w:rFonts w:asciiTheme="majorHAnsi" w:hAnsiTheme="majorHAnsi" w:cs="Times New Roman"/>
          <w:sz w:val="22"/>
        </w:rPr>
      </w:pPr>
    </w:p>
    <w:p w14:paraId="39D4F05C" w14:textId="77777777" w:rsidR="00A71E8F" w:rsidRDefault="00A71E8F">
      <w:pPr>
        <w:rPr>
          <w:rFonts w:asciiTheme="majorHAnsi" w:hAnsiTheme="majorHAnsi" w:cs="Times New Roman"/>
          <w:sz w:val="22"/>
        </w:rPr>
      </w:pPr>
    </w:p>
    <w:p w14:paraId="3915C181" w14:textId="77777777" w:rsidR="00A71E8F" w:rsidRDefault="00A71E8F">
      <w:pPr>
        <w:rPr>
          <w:rFonts w:asciiTheme="majorHAnsi" w:hAnsiTheme="majorHAnsi" w:cs="Times New Roman"/>
          <w:sz w:val="22"/>
        </w:rPr>
      </w:pPr>
    </w:p>
    <w:p w14:paraId="12AD41AA" w14:textId="77777777" w:rsidR="00A71E8F" w:rsidRDefault="00A71E8F">
      <w:pPr>
        <w:rPr>
          <w:rFonts w:asciiTheme="majorHAnsi" w:hAnsiTheme="majorHAnsi" w:cs="Times New Roman"/>
          <w:sz w:val="22"/>
        </w:rPr>
      </w:pPr>
    </w:p>
    <w:p w14:paraId="1BBCDB65" w14:textId="77777777" w:rsidR="00A71E8F" w:rsidRDefault="00A71E8F" w:rsidP="543D5D1E">
      <w:pPr>
        <w:rPr>
          <w:rFonts w:asciiTheme="majorHAnsi" w:hAnsiTheme="majorHAnsi" w:cs="Times New Roman"/>
          <w:sz w:val="22"/>
        </w:rPr>
      </w:pPr>
    </w:p>
    <w:p w14:paraId="6FAB7C51" w14:textId="305C750B" w:rsidR="543D5D1E" w:rsidRDefault="543D5D1E" w:rsidP="543D5D1E">
      <w:pPr>
        <w:rPr>
          <w:rFonts w:asciiTheme="majorHAnsi" w:hAnsiTheme="majorHAnsi" w:cs="Times New Roman"/>
          <w:sz w:val="22"/>
        </w:rPr>
      </w:pPr>
    </w:p>
    <w:p w14:paraId="075E925E" w14:textId="0D02642E" w:rsidR="543D5D1E" w:rsidRDefault="543D5D1E" w:rsidP="543D5D1E">
      <w:pPr>
        <w:rPr>
          <w:rFonts w:asciiTheme="majorHAnsi" w:hAnsiTheme="majorHAnsi" w:cs="Times New Roman"/>
          <w:sz w:val="22"/>
        </w:rPr>
      </w:pPr>
    </w:p>
    <w:p w14:paraId="373973DB" w14:textId="77777777" w:rsidR="00A71E8F" w:rsidRDefault="00A71E8F">
      <w:pPr>
        <w:rPr>
          <w:rFonts w:asciiTheme="majorHAnsi" w:hAnsiTheme="majorHAnsi" w:cs="Times New Roman"/>
          <w:sz w:val="22"/>
        </w:rPr>
      </w:pPr>
    </w:p>
    <w:p w14:paraId="321E5AF2" w14:textId="77777777" w:rsidR="00A71E8F" w:rsidRDefault="00A71E8F">
      <w:pPr>
        <w:rPr>
          <w:rFonts w:asciiTheme="majorHAnsi" w:hAnsiTheme="majorHAnsi" w:cs="Times New Roman"/>
          <w:sz w:val="22"/>
        </w:rPr>
      </w:pPr>
    </w:p>
    <w:p w14:paraId="2E34352F" w14:textId="77777777" w:rsidR="00A71E8F" w:rsidRDefault="00A71E8F">
      <w:pPr>
        <w:rPr>
          <w:rFonts w:asciiTheme="majorHAnsi" w:hAnsiTheme="majorHAnsi" w:cs="Times New Roman"/>
          <w:sz w:val="22"/>
        </w:rPr>
      </w:pPr>
    </w:p>
    <w:p w14:paraId="23E91821" w14:textId="77777777" w:rsidR="00A71E8F" w:rsidRDefault="000A785C">
      <w:pPr>
        <w:shd w:val="clear" w:color="auto" w:fill="C6D9F1" w:themeFill="text2" w:themeFillTint="33"/>
        <w:rPr>
          <w:rFonts w:asciiTheme="majorHAnsi" w:hAnsiTheme="majorHAnsi" w:cs="Times New Roman"/>
          <w:b/>
          <w:bCs/>
          <w:sz w:val="28"/>
          <w:szCs w:val="28"/>
        </w:rPr>
      </w:pPr>
      <w:r>
        <w:rPr>
          <w:rFonts w:asciiTheme="majorHAnsi" w:hAnsiTheme="majorHAnsi" w:cs="Times New Roman"/>
          <w:b/>
          <w:bCs/>
          <w:color w:val="C9211E"/>
          <w:sz w:val="28"/>
          <w:szCs w:val="28"/>
        </w:rPr>
        <w:t>1.PRIKAZ ŠKOLE</w:t>
      </w:r>
    </w:p>
    <w:p w14:paraId="404F6B7A" w14:textId="77777777" w:rsidR="00A71E8F" w:rsidRDefault="00A71E8F">
      <w:pPr>
        <w:rPr>
          <w:rFonts w:asciiTheme="majorHAnsi" w:hAnsiTheme="majorHAnsi" w:cs="Times New Roman"/>
          <w:b/>
          <w:bCs/>
          <w:sz w:val="28"/>
          <w:szCs w:val="28"/>
        </w:rPr>
      </w:pPr>
    </w:p>
    <w:p w14:paraId="41DAF7B8" w14:textId="77777777" w:rsidR="00A71E8F" w:rsidRDefault="000A785C">
      <w:pPr>
        <w:jc w:val="center"/>
        <w:rPr>
          <w:rFonts w:asciiTheme="majorHAnsi" w:hAnsiTheme="majorHAnsi" w:cs="Times New Roman"/>
          <w:b/>
          <w:bCs/>
        </w:rPr>
      </w:pPr>
      <w:r>
        <w:rPr>
          <w:rFonts w:asciiTheme="majorHAnsi" w:hAnsiTheme="majorHAnsi" w:cs="Times New Roman"/>
          <w:b/>
          <w:bCs/>
        </w:rPr>
        <w:t>MOTO</w:t>
      </w:r>
    </w:p>
    <w:p w14:paraId="085E23DD" w14:textId="77777777" w:rsidR="00A71E8F" w:rsidRDefault="000A785C">
      <w:pPr>
        <w:jc w:val="center"/>
        <w:rPr>
          <w:rFonts w:asciiTheme="majorHAnsi" w:hAnsiTheme="majorHAnsi" w:cs="Times New Roman"/>
          <w:b/>
          <w:bCs/>
          <w:sz w:val="22"/>
        </w:rPr>
      </w:pPr>
      <w:r>
        <w:rPr>
          <w:rFonts w:asciiTheme="majorHAnsi" w:hAnsiTheme="majorHAnsi" w:cs="Times New Roman"/>
          <w:b/>
          <w:bCs/>
          <w:sz w:val="22"/>
          <w:lang w:val="en-US"/>
        </w:rPr>
        <w:t>Po</w:t>
      </w:r>
      <w:r>
        <w:rPr>
          <w:rFonts w:asciiTheme="majorHAnsi" w:hAnsiTheme="majorHAnsi" w:cs="Times New Roman"/>
          <w:b/>
          <w:bCs/>
          <w:sz w:val="22"/>
        </w:rPr>
        <w:t>š</w:t>
      </w:r>
      <w:proofErr w:type="spellStart"/>
      <w:r>
        <w:rPr>
          <w:rFonts w:asciiTheme="majorHAnsi" w:hAnsiTheme="majorHAnsi" w:cs="Times New Roman"/>
          <w:b/>
          <w:bCs/>
          <w:sz w:val="22"/>
          <w:lang w:val="en-US"/>
        </w:rPr>
        <w:t>tuju</w:t>
      </w:r>
      <w:proofErr w:type="spellEnd"/>
      <w:r>
        <w:rPr>
          <w:rFonts w:asciiTheme="majorHAnsi" w:hAnsiTheme="majorHAnsi" w:cs="Times New Roman"/>
          <w:b/>
          <w:bCs/>
          <w:sz w:val="22"/>
        </w:rPr>
        <w:t>ć</w:t>
      </w:r>
      <w:proofErr w:type="spellStart"/>
      <w:r>
        <w:rPr>
          <w:rFonts w:asciiTheme="majorHAnsi" w:hAnsiTheme="majorHAnsi" w:cs="Times New Roman"/>
          <w:b/>
          <w:bCs/>
          <w:sz w:val="22"/>
          <w:lang w:val="en-US"/>
        </w:rPr>
        <w:t>i</w:t>
      </w:r>
      <w:proofErr w:type="spellEnd"/>
      <w:r>
        <w:rPr>
          <w:rFonts w:asciiTheme="majorHAnsi" w:hAnsiTheme="majorHAnsi" w:cs="Times New Roman"/>
          <w:b/>
          <w:bCs/>
          <w:sz w:val="22"/>
          <w:lang w:val="en-US"/>
        </w:rPr>
        <w:t xml:space="preserve"> </w:t>
      </w:r>
      <w:proofErr w:type="spellStart"/>
      <w:r>
        <w:rPr>
          <w:rFonts w:asciiTheme="majorHAnsi" w:hAnsiTheme="majorHAnsi" w:cs="Times New Roman"/>
          <w:b/>
          <w:bCs/>
          <w:sz w:val="22"/>
          <w:lang w:val="en-US"/>
        </w:rPr>
        <w:t>druge</w:t>
      </w:r>
      <w:proofErr w:type="spellEnd"/>
      <w:r>
        <w:rPr>
          <w:rFonts w:asciiTheme="majorHAnsi" w:hAnsiTheme="majorHAnsi" w:cs="Times New Roman"/>
          <w:b/>
          <w:bCs/>
          <w:sz w:val="22"/>
        </w:rPr>
        <w:t xml:space="preserve">, </w:t>
      </w:r>
      <w:r>
        <w:rPr>
          <w:rFonts w:asciiTheme="majorHAnsi" w:hAnsiTheme="majorHAnsi" w:cs="Times New Roman"/>
          <w:b/>
          <w:bCs/>
          <w:sz w:val="22"/>
          <w:lang w:val="en-US"/>
        </w:rPr>
        <w:t>po</w:t>
      </w:r>
      <w:r>
        <w:rPr>
          <w:rFonts w:asciiTheme="majorHAnsi" w:hAnsiTheme="majorHAnsi" w:cs="Times New Roman"/>
          <w:b/>
          <w:bCs/>
          <w:sz w:val="22"/>
        </w:rPr>
        <w:t>š</w:t>
      </w:r>
      <w:proofErr w:type="spellStart"/>
      <w:r>
        <w:rPr>
          <w:rFonts w:asciiTheme="majorHAnsi" w:hAnsiTheme="majorHAnsi" w:cs="Times New Roman"/>
          <w:b/>
          <w:bCs/>
          <w:sz w:val="22"/>
          <w:lang w:val="en-US"/>
        </w:rPr>
        <w:t>tujemo</w:t>
      </w:r>
      <w:proofErr w:type="spellEnd"/>
      <w:r>
        <w:rPr>
          <w:rFonts w:asciiTheme="majorHAnsi" w:hAnsiTheme="majorHAnsi" w:cs="Times New Roman"/>
          <w:b/>
          <w:bCs/>
          <w:sz w:val="22"/>
          <w:lang w:val="en-US"/>
        </w:rPr>
        <w:t xml:space="preserve"> </w:t>
      </w:r>
      <w:proofErr w:type="spellStart"/>
      <w:r>
        <w:rPr>
          <w:rFonts w:asciiTheme="majorHAnsi" w:hAnsiTheme="majorHAnsi" w:cs="Times New Roman"/>
          <w:b/>
          <w:bCs/>
          <w:sz w:val="22"/>
          <w:lang w:val="en-US"/>
        </w:rPr>
        <w:t>sami</w:t>
      </w:r>
      <w:proofErr w:type="spellEnd"/>
      <w:r>
        <w:rPr>
          <w:rFonts w:asciiTheme="majorHAnsi" w:hAnsiTheme="majorHAnsi" w:cs="Times New Roman"/>
          <w:b/>
          <w:bCs/>
          <w:sz w:val="22"/>
          <w:lang w:val="en-US"/>
        </w:rPr>
        <w:t xml:space="preserve"> </w:t>
      </w:r>
      <w:proofErr w:type="spellStart"/>
      <w:r>
        <w:rPr>
          <w:rFonts w:asciiTheme="majorHAnsi" w:hAnsiTheme="majorHAnsi" w:cs="Times New Roman"/>
          <w:b/>
          <w:bCs/>
          <w:sz w:val="22"/>
          <w:lang w:val="en-US"/>
        </w:rPr>
        <w:t>sebe</w:t>
      </w:r>
      <w:proofErr w:type="spellEnd"/>
      <w:r>
        <w:rPr>
          <w:rFonts w:asciiTheme="majorHAnsi" w:hAnsiTheme="majorHAnsi" w:cs="Times New Roman"/>
          <w:b/>
          <w:bCs/>
          <w:sz w:val="22"/>
        </w:rPr>
        <w:t>!</w:t>
      </w:r>
    </w:p>
    <w:p w14:paraId="1E929CD8" w14:textId="77777777" w:rsidR="00A71E8F" w:rsidRDefault="00A71E8F">
      <w:pPr>
        <w:jc w:val="center"/>
        <w:rPr>
          <w:rFonts w:asciiTheme="majorHAnsi" w:hAnsiTheme="majorHAnsi" w:cs="Times New Roman"/>
          <w:b/>
          <w:bCs/>
          <w:sz w:val="22"/>
        </w:rPr>
      </w:pPr>
    </w:p>
    <w:p w14:paraId="7997CFD9" w14:textId="77777777" w:rsidR="00A71E8F" w:rsidRDefault="000A785C">
      <w:pPr>
        <w:jc w:val="center"/>
        <w:rPr>
          <w:rFonts w:asciiTheme="majorHAnsi" w:hAnsiTheme="majorHAnsi" w:cs="Times New Roman"/>
          <w:b/>
          <w:bCs/>
        </w:rPr>
      </w:pPr>
      <w:r>
        <w:rPr>
          <w:rFonts w:asciiTheme="majorHAnsi" w:hAnsiTheme="majorHAnsi" w:cs="Times New Roman"/>
          <w:b/>
          <w:bCs/>
        </w:rPr>
        <w:t>VIZIJA</w:t>
      </w:r>
    </w:p>
    <w:p w14:paraId="500DBFAD" w14:textId="77777777" w:rsidR="00A71E8F" w:rsidRDefault="000A785C">
      <w:pPr>
        <w:jc w:val="center"/>
        <w:rPr>
          <w:rFonts w:asciiTheme="majorHAnsi" w:hAnsiTheme="majorHAnsi" w:cs="Times New Roman"/>
          <w:b/>
          <w:bCs/>
          <w:sz w:val="22"/>
        </w:rPr>
      </w:pPr>
      <w:r>
        <w:rPr>
          <w:rFonts w:asciiTheme="majorHAnsi" w:hAnsiTheme="majorHAnsi" w:cs="Times New Roman"/>
          <w:b/>
          <w:bCs/>
          <w:sz w:val="22"/>
        </w:rPr>
        <w:t>Primjenjujući suvremene trendove poučavanja i poštujući tradiciju, želimo stvarati uspješnu školu, na zadovoljstvo učenika, učitelja, roditelja i lokalne zajednice.</w:t>
      </w:r>
    </w:p>
    <w:p w14:paraId="3A7F35D3" w14:textId="77777777" w:rsidR="00A71E8F" w:rsidRDefault="00A71E8F">
      <w:pPr>
        <w:jc w:val="center"/>
        <w:rPr>
          <w:rFonts w:asciiTheme="majorHAnsi" w:hAnsiTheme="majorHAnsi" w:cs="Times New Roman"/>
          <w:b/>
          <w:bCs/>
          <w:sz w:val="22"/>
        </w:rPr>
      </w:pPr>
    </w:p>
    <w:p w14:paraId="3D40C1A9" w14:textId="77777777" w:rsidR="00A71E8F" w:rsidRDefault="000A785C">
      <w:pPr>
        <w:jc w:val="center"/>
        <w:rPr>
          <w:rFonts w:asciiTheme="majorHAnsi" w:hAnsiTheme="majorHAnsi" w:cs="Times New Roman"/>
          <w:b/>
          <w:bCs/>
        </w:rPr>
      </w:pPr>
      <w:r>
        <w:rPr>
          <w:rFonts w:asciiTheme="majorHAnsi" w:hAnsiTheme="majorHAnsi" w:cs="Times New Roman"/>
          <w:b/>
          <w:bCs/>
        </w:rPr>
        <w:t>MISIJA</w:t>
      </w:r>
    </w:p>
    <w:p w14:paraId="78523A58" w14:textId="77777777" w:rsidR="00A71E8F" w:rsidRDefault="00A71E8F">
      <w:pPr>
        <w:jc w:val="center"/>
        <w:rPr>
          <w:rFonts w:asciiTheme="majorHAnsi" w:hAnsiTheme="majorHAnsi" w:cs="Times New Roman"/>
          <w:sz w:val="22"/>
        </w:rPr>
      </w:pPr>
    </w:p>
    <w:p w14:paraId="05954CE4" w14:textId="77777777" w:rsidR="00A71E8F" w:rsidRDefault="000A785C">
      <w:pPr>
        <w:jc w:val="center"/>
        <w:rPr>
          <w:rFonts w:asciiTheme="majorHAnsi" w:hAnsiTheme="majorHAnsi" w:cs="Times New Roman"/>
          <w:b/>
          <w:bCs/>
          <w:sz w:val="22"/>
        </w:rPr>
      </w:pPr>
      <w:r>
        <w:rPr>
          <w:rFonts w:asciiTheme="majorHAnsi" w:hAnsiTheme="majorHAnsi" w:cs="Times New Roman"/>
          <w:b/>
          <w:bCs/>
          <w:sz w:val="22"/>
        </w:rPr>
        <w:t>Razvijati suradnju učitelja, roditelja i lokalne zajednice kako bismo svakom našem učeniku omogućili razvitak svih njegovih potencijala te stvorili sredinu u kojoj će se svi osjećati prihvaćeno, sigurno i zadovoljno. Osposobljavati učenike za cjeloživotno učenje te samostalan  i odgovoran život stjecanjem trajnog i primjenjivog znanja.</w:t>
      </w:r>
    </w:p>
    <w:p w14:paraId="4BB37150" w14:textId="77777777" w:rsidR="00A71E8F" w:rsidRDefault="00A71E8F">
      <w:pPr>
        <w:jc w:val="center"/>
        <w:rPr>
          <w:rFonts w:asciiTheme="majorHAnsi" w:hAnsiTheme="majorHAnsi" w:cs="Times New Roman"/>
          <w:b/>
          <w:bCs/>
          <w:sz w:val="22"/>
        </w:rPr>
      </w:pPr>
    </w:p>
    <w:p w14:paraId="3E0EE387" w14:textId="77777777" w:rsidR="00A71E8F" w:rsidRDefault="00A71E8F">
      <w:pPr>
        <w:rPr>
          <w:rFonts w:asciiTheme="majorHAnsi" w:hAnsiTheme="majorHAnsi" w:cs="Times New Roman"/>
          <w:b/>
          <w:bCs/>
          <w:sz w:val="22"/>
        </w:rPr>
      </w:pPr>
    </w:p>
    <w:p w14:paraId="72BFF6CA" w14:textId="77777777" w:rsidR="00A71E8F" w:rsidRDefault="000A785C">
      <w:pPr>
        <w:rPr>
          <w:rFonts w:asciiTheme="majorHAnsi" w:hAnsiTheme="majorHAnsi" w:cs="Times New Roman"/>
          <w:b/>
          <w:bCs/>
        </w:rPr>
      </w:pPr>
      <w:r>
        <w:rPr>
          <w:rFonts w:asciiTheme="majorHAnsi" w:hAnsiTheme="majorHAnsi" w:cs="Times New Roman"/>
          <w:b/>
          <w:bCs/>
        </w:rPr>
        <w:t>1.2.TEMELJNA PEDAGOŠKA ORIJENTACIJA</w:t>
      </w:r>
    </w:p>
    <w:p w14:paraId="496B9619" w14:textId="77777777" w:rsidR="00A71E8F" w:rsidRDefault="00A71E8F">
      <w:pPr>
        <w:rPr>
          <w:rFonts w:asciiTheme="majorHAnsi" w:hAnsiTheme="majorHAnsi" w:cs="Times New Roman"/>
          <w:b/>
          <w:bCs/>
          <w:sz w:val="22"/>
        </w:rPr>
      </w:pPr>
    </w:p>
    <w:p w14:paraId="3F6A1A85" w14:textId="77777777" w:rsidR="00A71E8F" w:rsidRDefault="000A785C">
      <w:pPr>
        <w:rPr>
          <w:rFonts w:asciiTheme="majorHAnsi" w:hAnsiTheme="majorHAnsi" w:cs="Times New Roman"/>
          <w:sz w:val="22"/>
        </w:rPr>
      </w:pPr>
      <w:r>
        <w:rPr>
          <w:rFonts w:asciiTheme="majorHAnsi" w:hAnsiTheme="majorHAnsi" w:cs="Times New Roman"/>
          <w:sz w:val="22"/>
        </w:rPr>
        <w:t>a)</w:t>
      </w:r>
      <w:r>
        <w:tab/>
      </w:r>
      <w:r>
        <w:rPr>
          <w:rFonts w:asciiTheme="majorHAnsi" w:hAnsiTheme="majorHAnsi" w:cs="Times New Roman"/>
          <w:sz w:val="22"/>
        </w:rPr>
        <w:t>OPĆI CILJEVI</w:t>
      </w:r>
    </w:p>
    <w:p w14:paraId="64882732" w14:textId="77777777" w:rsidR="00A71E8F" w:rsidRDefault="000A785C" w:rsidP="00336643">
      <w:pPr>
        <w:numPr>
          <w:ilvl w:val="0"/>
          <w:numId w:val="33"/>
        </w:numPr>
        <w:spacing w:line="240" w:lineRule="auto"/>
        <w:jc w:val="left"/>
        <w:rPr>
          <w:rFonts w:asciiTheme="majorHAnsi" w:hAnsiTheme="majorHAnsi" w:cs="Times New Roman"/>
          <w:color w:val="FF0000"/>
          <w:sz w:val="22"/>
        </w:rPr>
      </w:pPr>
      <w:r>
        <w:rPr>
          <w:rFonts w:asciiTheme="majorHAnsi" w:hAnsiTheme="majorHAnsi" w:cs="Times New Roman"/>
          <w:sz w:val="22"/>
        </w:rPr>
        <w:t>osigurati sustavan način odgoja i obrazovanja učenika, poticati njihov intelektualni, tjelesni, emocionalni, društveni, moralni i duhovni razvoj u skladu s njihovim sposobnostima i sklonostima</w:t>
      </w:r>
    </w:p>
    <w:p w14:paraId="5654A2EC" w14:textId="77777777" w:rsidR="00A71E8F" w:rsidRDefault="000A785C" w:rsidP="00336643">
      <w:pPr>
        <w:numPr>
          <w:ilvl w:val="0"/>
          <w:numId w:val="33"/>
        </w:numPr>
        <w:spacing w:line="240" w:lineRule="auto"/>
        <w:jc w:val="left"/>
        <w:rPr>
          <w:rFonts w:asciiTheme="majorHAnsi" w:hAnsiTheme="majorHAnsi" w:cs="Times New Roman"/>
          <w:color w:val="FF0000"/>
          <w:sz w:val="22"/>
        </w:rPr>
      </w:pPr>
      <w:r>
        <w:rPr>
          <w:rFonts w:asciiTheme="majorHAnsi" w:hAnsiTheme="majorHAnsi" w:cs="Times New Roman"/>
          <w:sz w:val="22"/>
        </w:rPr>
        <w:t>razvijati kod učenika svijest o nacionalnoj pripadnosti, očuvanju povijesno-kulturne baštine i nacionalnog identiteta</w:t>
      </w:r>
    </w:p>
    <w:p w14:paraId="07FB17F2" w14:textId="77777777" w:rsidR="00A71E8F" w:rsidRDefault="000A785C" w:rsidP="00336643">
      <w:pPr>
        <w:numPr>
          <w:ilvl w:val="0"/>
          <w:numId w:val="33"/>
        </w:numPr>
        <w:spacing w:line="240" w:lineRule="auto"/>
        <w:jc w:val="left"/>
        <w:rPr>
          <w:rFonts w:asciiTheme="majorHAnsi" w:hAnsiTheme="majorHAnsi" w:cs="Times New Roman"/>
          <w:color w:val="FF0000"/>
          <w:sz w:val="22"/>
        </w:rPr>
      </w:pPr>
      <w:r>
        <w:rPr>
          <w:rFonts w:asciiTheme="majorHAnsi" w:hAnsiTheme="majorHAnsi" w:cs="Times New Roman"/>
          <w:sz w:val="22"/>
        </w:rPr>
        <w:t>odgajati i obrazovati u skladu s općim kulturnim i civilizacijskim vrijednostima, ljudskim pravima i pravima djece</w:t>
      </w:r>
    </w:p>
    <w:p w14:paraId="46D25B15" w14:textId="77777777" w:rsidR="00A71E8F" w:rsidRDefault="000A785C" w:rsidP="00336643">
      <w:pPr>
        <w:numPr>
          <w:ilvl w:val="0"/>
          <w:numId w:val="33"/>
        </w:numPr>
        <w:spacing w:line="240" w:lineRule="auto"/>
        <w:jc w:val="left"/>
        <w:rPr>
          <w:rFonts w:asciiTheme="majorHAnsi" w:hAnsiTheme="majorHAnsi" w:cs="Times New Roman"/>
          <w:color w:val="FF0000"/>
          <w:sz w:val="22"/>
        </w:rPr>
      </w:pPr>
      <w:r>
        <w:rPr>
          <w:rFonts w:asciiTheme="majorHAnsi" w:hAnsiTheme="majorHAnsi" w:cs="Times New Roman"/>
          <w:sz w:val="22"/>
        </w:rPr>
        <w:t xml:space="preserve">promicati pozitivne životne vrijednosti, poštivanje različitosti i toleranciju, suradnju, samopouzdanje i samopoštovanje, pozitivan odnos prema prirodi, zdravi način življenja </w:t>
      </w:r>
    </w:p>
    <w:p w14:paraId="0EFD0900" w14:textId="77777777" w:rsidR="00A71E8F" w:rsidRDefault="000A785C" w:rsidP="00336643">
      <w:pPr>
        <w:numPr>
          <w:ilvl w:val="0"/>
          <w:numId w:val="33"/>
        </w:numPr>
        <w:spacing w:line="240" w:lineRule="auto"/>
        <w:jc w:val="left"/>
        <w:rPr>
          <w:rFonts w:asciiTheme="majorHAnsi" w:hAnsiTheme="majorHAnsi" w:cs="Times New Roman"/>
          <w:color w:val="FF0000"/>
          <w:sz w:val="22"/>
        </w:rPr>
      </w:pPr>
      <w:r>
        <w:rPr>
          <w:rFonts w:asciiTheme="majorHAnsi" w:hAnsiTheme="majorHAnsi" w:cs="Times New Roman"/>
          <w:sz w:val="22"/>
        </w:rPr>
        <w:t xml:space="preserve">osigurati učenicima stjecanje temeljnih i stručnih kompetencija, osposobiti ih za rad  i život u promjenjivom društveno-kulturnom kontekstu  </w:t>
      </w:r>
    </w:p>
    <w:p w14:paraId="1C4F0CB5" w14:textId="77777777" w:rsidR="00A71E8F" w:rsidRDefault="000A785C" w:rsidP="00336643">
      <w:pPr>
        <w:numPr>
          <w:ilvl w:val="0"/>
          <w:numId w:val="33"/>
        </w:numPr>
        <w:spacing w:line="240" w:lineRule="auto"/>
        <w:jc w:val="left"/>
        <w:rPr>
          <w:rFonts w:asciiTheme="majorHAnsi" w:hAnsiTheme="majorHAnsi" w:cs="Times New Roman"/>
          <w:color w:val="FF0000"/>
          <w:sz w:val="22"/>
        </w:rPr>
      </w:pPr>
      <w:r>
        <w:rPr>
          <w:rFonts w:asciiTheme="majorHAnsi" w:hAnsiTheme="majorHAnsi" w:cs="Times New Roman"/>
          <w:sz w:val="22"/>
        </w:rPr>
        <w:t>osposobiti učenike za cjeloživotno učenje</w:t>
      </w:r>
    </w:p>
    <w:p w14:paraId="1FA74F14" w14:textId="77777777" w:rsidR="00A71E8F" w:rsidRDefault="00A71E8F">
      <w:pPr>
        <w:rPr>
          <w:rFonts w:asciiTheme="majorHAnsi" w:hAnsiTheme="majorHAnsi" w:cs="Times New Roman"/>
          <w:sz w:val="22"/>
        </w:rPr>
      </w:pPr>
    </w:p>
    <w:p w14:paraId="70916524" w14:textId="77777777" w:rsidR="00A71E8F" w:rsidRDefault="000A785C">
      <w:pPr>
        <w:rPr>
          <w:rFonts w:asciiTheme="majorHAnsi" w:hAnsiTheme="majorHAnsi" w:cs="Times New Roman"/>
          <w:sz w:val="22"/>
        </w:rPr>
      </w:pPr>
      <w:r>
        <w:rPr>
          <w:rFonts w:asciiTheme="majorHAnsi" w:hAnsiTheme="majorHAnsi" w:cs="Times New Roman"/>
          <w:sz w:val="22"/>
        </w:rPr>
        <w:t>b)</w:t>
      </w:r>
      <w:r>
        <w:tab/>
      </w:r>
      <w:r>
        <w:rPr>
          <w:rFonts w:asciiTheme="majorHAnsi" w:hAnsiTheme="majorHAnsi" w:cs="Times New Roman"/>
          <w:sz w:val="22"/>
        </w:rPr>
        <w:t>POSEBNI CILJEVI</w:t>
      </w:r>
    </w:p>
    <w:p w14:paraId="14E1FCBC" w14:textId="77777777" w:rsidR="00A71E8F" w:rsidRDefault="00A71E8F">
      <w:pPr>
        <w:rPr>
          <w:rFonts w:asciiTheme="majorHAnsi" w:hAnsiTheme="majorHAnsi" w:cs="Times New Roman"/>
          <w:sz w:val="22"/>
        </w:rPr>
      </w:pPr>
    </w:p>
    <w:p w14:paraId="3CA96614"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poticanje i razvijanje čitalačke, matematičke, prirodoslovne i informatičke pismenosti za učinkovito sudjelovanje u suvremenom društvu</w:t>
      </w:r>
    </w:p>
    <w:p w14:paraId="49BDE66E"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razvijanje i njegovanje spoznajnih sposobnosti djeteta, opažanja, pamćenja, mišljenja, otvorenosti za nova iskustva učenja</w:t>
      </w:r>
    </w:p>
    <w:p w14:paraId="153DE9A6"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poticanje i osposobljavanje djece za sve oblike sporazumijevanja i izražavanja (govorno izražavanje, obogaćivanje rječnika, likovno izražavanje, glazbeno izražavanje)</w:t>
      </w:r>
    </w:p>
    <w:p w14:paraId="03393710"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poticanje spontanog izražavanja stvaralačkih sposobnosti djece, osobito igrom kao temeljnom aktivnosti</w:t>
      </w:r>
    </w:p>
    <w:p w14:paraId="4502054D"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razvijanje osjećaja sigurnosti i samopouzdanja</w:t>
      </w:r>
    </w:p>
    <w:p w14:paraId="7992466B"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osposobljavanje za orijentiranje u vremenu i prostoru</w:t>
      </w:r>
    </w:p>
    <w:p w14:paraId="7BA479D8"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razvijanje radoznalosti i aktivnog, istraživačkog učenja</w:t>
      </w:r>
    </w:p>
    <w:p w14:paraId="6FE340C9"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lastRenderedPageBreak/>
        <w:t>razvijanje motoričkih vještina i radnih umijeća</w:t>
      </w:r>
    </w:p>
    <w:p w14:paraId="7C395FD1" w14:textId="77777777" w:rsidR="00A71E8F"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razvijanje ekološke svijesti</w:t>
      </w:r>
    </w:p>
    <w:p w14:paraId="0420A9D9" w14:textId="77777777" w:rsidR="000A785C" w:rsidRDefault="000A785C" w:rsidP="00336643">
      <w:pPr>
        <w:numPr>
          <w:ilvl w:val="0"/>
          <w:numId w:val="34"/>
        </w:numPr>
        <w:spacing w:line="240" w:lineRule="auto"/>
        <w:jc w:val="left"/>
        <w:rPr>
          <w:rFonts w:asciiTheme="majorHAnsi" w:hAnsiTheme="majorHAnsi" w:cs="Times New Roman"/>
          <w:color w:val="FF0000"/>
          <w:sz w:val="22"/>
        </w:rPr>
      </w:pPr>
      <w:r>
        <w:rPr>
          <w:rFonts w:asciiTheme="majorHAnsi" w:hAnsiTheme="majorHAnsi" w:cs="Times New Roman"/>
          <w:sz w:val="22"/>
        </w:rPr>
        <w:t>razvijanje samostalnosti</w:t>
      </w:r>
    </w:p>
    <w:p w14:paraId="2A7A2E85" w14:textId="77777777" w:rsidR="003B4C8B" w:rsidRPr="003B4C8B" w:rsidRDefault="003B4C8B" w:rsidP="003B4C8B">
      <w:pPr>
        <w:spacing w:line="240" w:lineRule="auto"/>
        <w:ind w:left="720"/>
        <w:jc w:val="left"/>
        <w:rPr>
          <w:rFonts w:asciiTheme="majorHAnsi" w:hAnsiTheme="majorHAnsi" w:cs="Times New Roman"/>
          <w:color w:val="FF0000"/>
          <w:sz w:val="22"/>
        </w:rPr>
      </w:pPr>
    </w:p>
    <w:p w14:paraId="46576B19" w14:textId="19248E77" w:rsidR="00A71E8F" w:rsidRPr="000A785C" w:rsidRDefault="000A785C" w:rsidP="003B4C8B">
      <w:pPr>
        <w:spacing w:line="240" w:lineRule="auto"/>
        <w:ind w:left="720"/>
        <w:jc w:val="left"/>
        <w:rPr>
          <w:rFonts w:asciiTheme="majorHAnsi" w:hAnsiTheme="majorHAnsi" w:cs="Times New Roman"/>
          <w:color w:val="FF0000"/>
          <w:sz w:val="22"/>
        </w:rPr>
      </w:pPr>
      <w:r w:rsidRPr="000A785C">
        <w:rPr>
          <w:rFonts w:asciiTheme="majorHAnsi" w:hAnsiTheme="majorHAnsi" w:cs="Times New Roman"/>
          <w:b/>
          <w:bCs/>
        </w:rPr>
        <w:t>1.3. IZVJEŠTAJ O DOSADAŠNJEM RADU</w:t>
      </w:r>
    </w:p>
    <w:p w14:paraId="22B47048" w14:textId="77777777" w:rsidR="00A71E8F" w:rsidRDefault="00A71E8F">
      <w:pPr>
        <w:rPr>
          <w:rFonts w:asciiTheme="majorHAnsi" w:hAnsiTheme="majorHAnsi" w:cs="Times New Roman"/>
          <w:b/>
          <w:bCs/>
          <w:sz w:val="22"/>
        </w:rPr>
      </w:pPr>
    </w:p>
    <w:p w14:paraId="7F443798" w14:textId="65AA2911" w:rsidR="00A71E8F" w:rsidRDefault="30B3FED7" w:rsidP="00336643">
      <w:pPr>
        <w:numPr>
          <w:ilvl w:val="0"/>
          <w:numId w:val="35"/>
        </w:numPr>
        <w:spacing w:line="240" w:lineRule="auto"/>
        <w:rPr>
          <w:rFonts w:asciiTheme="majorHAnsi" w:hAnsiTheme="majorHAnsi" w:cs="Times New Roman"/>
          <w:color w:val="FF0000"/>
          <w:sz w:val="22"/>
        </w:rPr>
      </w:pPr>
      <w:r w:rsidRPr="543D5D1E">
        <w:rPr>
          <w:rFonts w:asciiTheme="majorHAnsi" w:hAnsiTheme="majorHAnsi" w:cs="Times New Roman"/>
          <w:sz w:val="22"/>
        </w:rPr>
        <w:t>protekle četiri godine intenzivno se radilo na uređenju vanjskog</w:t>
      </w:r>
      <w:r w:rsidR="43D10F72" w:rsidRPr="543D5D1E">
        <w:rPr>
          <w:rFonts w:asciiTheme="majorHAnsi" w:hAnsiTheme="majorHAnsi" w:cs="Times New Roman"/>
          <w:sz w:val="22"/>
        </w:rPr>
        <w:t xml:space="preserve"> </w:t>
      </w:r>
      <w:r w:rsidR="43D10F72" w:rsidRPr="004F1923">
        <w:rPr>
          <w:rFonts w:asciiTheme="majorHAnsi" w:hAnsiTheme="majorHAnsi" w:cs="Times New Roman"/>
          <w:sz w:val="22"/>
        </w:rPr>
        <w:t>prostora (funkcionalna vanjska učionica)</w:t>
      </w:r>
      <w:r w:rsidRPr="004F1923">
        <w:rPr>
          <w:rFonts w:asciiTheme="majorHAnsi" w:hAnsiTheme="majorHAnsi" w:cs="Times New Roman"/>
          <w:sz w:val="22"/>
        </w:rPr>
        <w:t xml:space="preserve"> i unutarnjeg  prostora kako bi se stekli što bolji, kvalitetniji, suvremeniji  i ugodniji uvjeti </w:t>
      </w:r>
      <w:r w:rsidRPr="543D5D1E">
        <w:rPr>
          <w:rFonts w:asciiTheme="majorHAnsi" w:hAnsiTheme="majorHAnsi" w:cs="Times New Roman"/>
          <w:sz w:val="22"/>
        </w:rPr>
        <w:t>rada  u matičnoj i u područnoj školi</w:t>
      </w:r>
    </w:p>
    <w:p w14:paraId="7715C052"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uređenje škole te uvođenje mjera i postupaka sa svrhom energetske učinkovitosti (modernizacija, rekonstrukcija i sanacija energetskog i toplinskog sustava u matičnoj i područnoj školi, postavljanje led rasvjete te zamjena vanjske stolarije na školi)</w:t>
      </w:r>
    </w:p>
    <w:p w14:paraId="187FFE9B"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obnovljena je i proširena informatička učionica, optimizirana IT infrastruktura</w:t>
      </w:r>
    </w:p>
    <w:p w14:paraId="01573AAF"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škole su opremljene suvremenim didaktičkim sredstvima i pomagalima</w:t>
      </w:r>
    </w:p>
    <w:p w14:paraId="0A72EBCC"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informatizacija knjižnice, razvijanje knjižnično-informacijske pismenosti kod učenika i učitelja, uređenje prostora za čitanje i igru (dnevni boravak u knjižnici)</w:t>
      </w:r>
    </w:p>
    <w:p w14:paraId="75CCA8A1"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osigurani su ormarići za odlaganje stvari u školi za svakog učenika i učitelja</w:t>
      </w:r>
    </w:p>
    <w:p w14:paraId="476E24AF"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uvedena su dva obroka kojima se educira i potiče učenike na pravilnu, zdravu i odgovornu prehranu koja utječe na njihov razvoj i rast</w:t>
      </w:r>
    </w:p>
    <w:p w14:paraId="678216ED"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uvedeno redovito pranje zuba u školi poslije svakog obroka</w:t>
      </w:r>
    </w:p>
    <w:p w14:paraId="04B67BA3"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sve veći interes učenika za sudjelovanjem u natjecanjima i natječajima</w:t>
      </w:r>
    </w:p>
    <w:p w14:paraId="67B1C127" w14:textId="77777777" w:rsidR="00A71E8F" w:rsidRDefault="000A785C" w:rsidP="00336643">
      <w:pPr>
        <w:numPr>
          <w:ilvl w:val="0"/>
          <w:numId w:val="35"/>
        </w:numPr>
        <w:spacing w:line="240" w:lineRule="auto"/>
        <w:rPr>
          <w:rFonts w:asciiTheme="majorHAnsi" w:hAnsiTheme="majorHAnsi" w:cs="Times New Roman"/>
          <w:color w:val="FF0000"/>
          <w:sz w:val="22"/>
        </w:rPr>
      </w:pPr>
      <w:r>
        <w:rPr>
          <w:rFonts w:asciiTheme="majorHAnsi" w:hAnsiTheme="majorHAnsi" w:cs="Times New Roman"/>
          <w:sz w:val="22"/>
        </w:rPr>
        <w:t>uspjesi učenika na županijskim i državnim natjecanjima i natječajima</w:t>
      </w:r>
    </w:p>
    <w:p w14:paraId="294BE410"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etičkim kodeksom škole postiže se disciplina, kulturno ponašanje učenika, čuvanje imovine, ljubaznost, toplina i profesionalni odnos djelatnika</w:t>
      </w:r>
    </w:p>
    <w:p w14:paraId="5F790D0E"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jačanje suradnje i odnosa s predstavnicima lokalne samouprave</w:t>
      </w:r>
    </w:p>
    <w:p w14:paraId="41F6CAB8"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radi se na jačanju suradnje s drugim školama te ostvarivanju suradnje sa školama izvan granica Hrvatske</w:t>
      </w:r>
    </w:p>
    <w:p w14:paraId="33CBDF9E"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uključivanje u  međunarodne projekte</w:t>
      </w:r>
    </w:p>
    <w:p w14:paraId="2F4E8405"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javljanje na natječaje sa svrhom promidžbe škole</w:t>
      </w:r>
    </w:p>
    <w:p w14:paraId="722B8290"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nastavak suradnje s neprofitnim organizacijama i poduzećima</w:t>
      </w:r>
    </w:p>
    <w:p w14:paraId="0A3CCAD9"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opremanje dvorane novim spravama i pomagalima</w:t>
      </w:r>
    </w:p>
    <w:p w14:paraId="593E961C"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uređenje kuhinje po HASAP-u i blagovaonice s osamdeset sjedećih mjesta</w:t>
      </w:r>
    </w:p>
    <w:p w14:paraId="5111A19D" w14:textId="77777777" w:rsidR="00A71E8F" w:rsidRDefault="000A785C" w:rsidP="00336643">
      <w:pPr>
        <w:numPr>
          <w:ilvl w:val="0"/>
          <w:numId w:val="35"/>
        </w:numPr>
        <w:spacing w:line="240" w:lineRule="auto"/>
        <w:jc w:val="left"/>
        <w:rPr>
          <w:rFonts w:asciiTheme="majorHAnsi" w:hAnsiTheme="majorHAnsi" w:cs="Times New Roman"/>
          <w:color w:val="FF0000"/>
          <w:sz w:val="22"/>
        </w:rPr>
      </w:pPr>
      <w:r>
        <w:rPr>
          <w:rFonts w:asciiTheme="majorHAnsi" w:hAnsiTheme="majorHAnsi" w:cs="Times New Roman"/>
          <w:sz w:val="22"/>
        </w:rPr>
        <w:t>promocija aktivnosti škole u medijima, ažurne objave na mrežnim stranicama škole i Općine Breznički  Hum</w:t>
      </w:r>
    </w:p>
    <w:p w14:paraId="2C71DE07" w14:textId="77777777" w:rsidR="00A71E8F" w:rsidRDefault="00A71E8F">
      <w:pPr>
        <w:rPr>
          <w:rFonts w:asciiTheme="majorHAnsi" w:hAnsiTheme="majorHAnsi" w:cs="Times New Roman"/>
          <w:b/>
          <w:bCs/>
          <w:sz w:val="22"/>
        </w:rPr>
      </w:pPr>
    </w:p>
    <w:p w14:paraId="275F6BCA" w14:textId="77777777" w:rsidR="00A71E8F" w:rsidRDefault="00A71E8F">
      <w:pPr>
        <w:rPr>
          <w:rFonts w:asciiTheme="majorHAnsi" w:hAnsiTheme="majorHAnsi" w:cs="Times New Roman"/>
          <w:b/>
          <w:bCs/>
          <w:sz w:val="22"/>
        </w:rPr>
      </w:pPr>
    </w:p>
    <w:p w14:paraId="12B6F589" w14:textId="77777777" w:rsidR="00A71E8F" w:rsidRDefault="00A71E8F">
      <w:pPr>
        <w:rPr>
          <w:rFonts w:asciiTheme="majorHAnsi" w:hAnsiTheme="majorHAnsi" w:cs="Times New Roman"/>
          <w:b/>
          <w:bCs/>
          <w:sz w:val="22"/>
        </w:rPr>
      </w:pPr>
    </w:p>
    <w:p w14:paraId="0FF63162" w14:textId="77777777" w:rsidR="00A71E8F" w:rsidRDefault="00A71E8F">
      <w:pPr>
        <w:rPr>
          <w:rFonts w:asciiTheme="majorHAnsi" w:hAnsiTheme="majorHAnsi" w:cs="Times New Roman"/>
          <w:b/>
          <w:bCs/>
          <w:sz w:val="22"/>
        </w:rPr>
      </w:pPr>
    </w:p>
    <w:p w14:paraId="72D1414F" w14:textId="77777777" w:rsidR="00A71E8F" w:rsidRDefault="00A71E8F">
      <w:pPr>
        <w:rPr>
          <w:rFonts w:asciiTheme="majorHAnsi" w:hAnsiTheme="majorHAnsi" w:cs="Times New Roman"/>
          <w:b/>
          <w:bCs/>
          <w:sz w:val="22"/>
        </w:rPr>
      </w:pPr>
    </w:p>
    <w:p w14:paraId="60C36331" w14:textId="77777777" w:rsidR="00A71E8F" w:rsidRDefault="00A71E8F">
      <w:pPr>
        <w:rPr>
          <w:rFonts w:asciiTheme="majorHAnsi" w:hAnsiTheme="majorHAnsi" w:cs="Times New Roman"/>
          <w:b/>
          <w:bCs/>
          <w:sz w:val="22"/>
        </w:rPr>
      </w:pPr>
    </w:p>
    <w:p w14:paraId="42C1336E" w14:textId="77777777" w:rsidR="00A71E8F" w:rsidRDefault="00A71E8F">
      <w:pPr>
        <w:rPr>
          <w:rFonts w:asciiTheme="majorHAnsi" w:hAnsiTheme="majorHAnsi" w:cs="Times New Roman"/>
          <w:b/>
          <w:bCs/>
          <w:sz w:val="22"/>
        </w:rPr>
      </w:pPr>
    </w:p>
    <w:p w14:paraId="08DEDAA1" w14:textId="77777777" w:rsidR="00A71E8F" w:rsidRDefault="00A71E8F">
      <w:pPr>
        <w:rPr>
          <w:rFonts w:asciiTheme="majorHAnsi" w:hAnsiTheme="majorHAnsi" w:cs="Times New Roman"/>
          <w:b/>
          <w:bCs/>
          <w:sz w:val="22"/>
        </w:rPr>
      </w:pPr>
    </w:p>
    <w:p w14:paraId="687619E5" w14:textId="77777777" w:rsidR="00A71E8F" w:rsidRDefault="00A71E8F">
      <w:pPr>
        <w:rPr>
          <w:rFonts w:asciiTheme="majorHAnsi" w:hAnsiTheme="majorHAnsi" w:cs="Times New Roman"/>
          <w:b/>
          <w:bCs/>
          <w:sz w:val="22"/>
        </w:rPr>
      </w:pPr>
    </w:p>
    <w:p w14:paraId="15CC4401" w14:textId="77777777" w:rsidR="00A71E8F" w:rsidRDefault="00A71E8F">
      <w:pPr>
        <w:rPr>
          <w:rFonts w:asciiTheme="majorHAnsi" w:hAnsiTheme="majorHAnsi" w:cs="Times New Roman"/>
          <w:b/>
          <w:bCs/>
          <w:sz w:val="22"/>
        </w:rPr>
      </w:pPr>
    </w:p>
    <w:p w14:paraId="58599DB9" w14:textId="77777777" w:rsidR="00A71E8F" w:rsidRDefault="00A71E8F">
      <w:pPr>
        <w:rPr>
          <w:rFonts w:asciiTheme="majorHAnsi" w:hAnsiTheme="majorHAnsi" w:cs="Times New Roman"/>
          <w:b/>
          <w:bCs/>
          <w:sz w:val="22"/>
        </w:rPr>
      </w:pPr>
    </w:p>
    <w:p w14:paraId="0104A75D" w14:textId="77777777" w:rsidR="00A71E8F" w:rsidRDefault="00A71E8F">
      <w:pPr>
        <w:rPr>
          <w:rFonts w:asciiTheme="majorHAnsi" w:hAnsiTheme="majorHAnsi" w:cs="Times New Roman"/>
          <w:b/>
          <w:bCs/>
          <w:sz w:val="22"/>
        </w:rPr>
      </w:pPr>
    </w:p>
    <w:p w14:paraId="2A955681" w14:textId="77777777" w:rsidR="00A71E8F" w:rsidRDefault="00A71E8F">
      <w:pPr>
        <w:rPr>
          <w:rFonts w:asciiTheme="majorHAnsi" w:hAnsiTheme="majorHAnsi" w:cs="Times New Roman"/>
          <w:b/>
          <w:bCs/>
          <w:sz w:val="22"/>
        </w:rPr>
      </w:pPr>
    </w:p>
    <w:p w14:paraId="3E2463CA" w14:textId="77777777" w:rsidR="00A71E8F" w:rsidRDefault="00A71E8F">
      <w:pPr>
        <w:rPr>
          <w:rFonts w:asciiTheme="majorHAnsi" w:hAnsiTheme="majorHAnsi" w:cs="Times New Roman"/>
          <w:b/>
          <w:bCs/>
          <w:sz w:val="22"/>
        </w:rPr>
      </w:pPr>
    </w:p>
    <w:p w14:paraId="151501F5" w14:textId="20B8C2F6" w:rsidR="00A71E8F" w:rsidRDefault="00A71E8F">
      <w:pPr>
        <w:rPr>
          <w:rFonts w:asciiTheme="majorHAnsi" w:hAnsiTheme="majorHAnsi" w:cs="Times New Roman"/>
          <w:b/>
          <w:bCs/>
          <w:sz w:val="22"/>
        </w:rPr>
      </w:pPr>
    </w:p>
    <w:p w14:paraId="6B1C21EB" w14:textId="314E2A4F" w:rsidR="000A785C" w:rsidRDefault="000A785C">
      <w:pPr>
        <w:rPr>
          <w:rFonts w:asciiTheme="majorHAnsi" w:hAnsiTheme="majorHAnsi" w:cs="Times New Roman"/>
          <w:b/>
          <w:bCs/>
          <w:sz w:val="22"/>
        </w:rPr>
      </w:pPr>
    </w:p>
    <w:p w14:paraId="1EB9EEF2" w14:textId="5E107003" w:rsidR="000A785C" w:rsidRDefault="000A785C">
      <w:pPr>
        <w:rPr>
          <w:rFonts w:asciiTheme="majorHAnsi" w:hAnsiTheme="majorHAnsi" w:cs="Times New Roman"/>
          <w:b/>
          <w:bCs/>
          <w:sz w:val="22"/>
        </w:rPr>
      </w:pPr>
    </w:p>
    <w:p w14:paraId="37A60279" w14:textId="77777777" w:rsidR="000A785C" w:rsidRDefault="000A785C">
      <w:pPr>
        <w:rPr>
          <w:rFonts w:asciiTheme="majorHAnsi" w:hAnsiTheme="majorHAnsi" w:cs="Times New Roman"/>
          <w:b/>
          <w:bCs/>
          <w:sz w:val="22"/>
        </w:rPr>
      </w:pPr>
    </w:p>
    <w:p w14:paraId="61F8CD66" w14:textId="77777777" w:rsidR="00A71E8F" w:rsidRDefault="00A71E8F" w:rsidP="543D5D1E">
      <w:pPr>
        <w:rPr>
          <w:rFonts w:asciiTheme="majorHAnsi" w:hAnsiTheme="majorHAnsi" w:cs="Times New Roman"/>
          <w:b/>
          <w:bCs/>
          <w:sz w:val="22"/>
        </w:rPr>
      </w:pPr>
    </w:p>
    <w:p w14:paraId="5471E61C" w14:textId="7A5FE329" w:rsidR="543D5D1E" w:rsidRDefault="543D5D1E" w:rsidP="543D5D1E">
      <w:pPr>
        <w:rPr>
          <w:rFonts w:asciiTheme="majorHAnsi" w:hAnsiTheme="majorHAnsi" w:cs="Times New Roman"/>
          <w:b/>
          <w:bCs/>
          <w:sz w:val="22"/>
        </w:rPr>
      </w:pPr>
    </w:p>
    <w:p w14:paraId="20ECA124" w14:textId="77777777" w:rsidR="00A71E8F" w:rsidRDefault="00A71E8F">
      <w:pPr>
        <w:rPr>
          <w:rFonts w:asciiTheme="majorHAnsi" w:hAnsiTheme="majorHAnsi" w:cs="Times New Roman"/>
          <w:b/>
          <w:bCs/>
          <w:sz w:val="22"/>
        </w:rPr>
      </w:pPr>
    </w:p>
    <w:p w14:paraId="30EEA8D0" w14:textId="77777777" w:rsidR="00A71E8F" w:rsidRDefault="00A71E8F">
      <w:pPr>
        <w:rPr>
          <w:rFonts w:asciiTheme="majorHAnsi" w:hAnsiTheme="majorHAnsi" w:cs="Times New Roman"/>
          <w:b/>
          <w:bCs/>
          <w:sz w:val="22"/>
        </w:rPr>
      </w:pPr>
    </w:p>
    <w:p w14:paraId="401E132F" w14:textId="77777777" w:rsidR="00D70D97" w:rsidRDefault="00D70D97">
      <w:pPr>
        <w:rPr>
          <w:rFonts w:asciiTheme="majorHAnsi" w:hAnsiTheme="majorHAnsi" w:cs="Times New Roman"/>
          <w:sz w:val="22"/>
        </w:rPr>
      </w:pPr>
    </w:p>
    <w:p w14:paraId="75341D43" w14:textId="77777777" w:rsidR="00A71E8F" w:rsidRDefault="000A785C">
      <w:pPr>
        <w:shd w:val="clear" w:color="auto" w:fill="C6D9F1" w:themeFill="text2" w:themeFillTint="33"/>
        <w:rPr>
          <w:rFonts w:asciiTheme="majorHAnsi" w:hAnsiTheme="majorHAnsi" w:cs="Times New Roman"/>
          <w:b/>
          <w:bCs/>
          <w:sz w:val="28"/>
          <w:szCs w:val="28"/>
        </w:rPr>
      </w:pPr>
      <w:r>
        <w:rPr>
          <w:rFonts w:asciiTheme="majorHAnsi" w:hAnsiTheme="majorHAnsi" w:cs="Times New Roman"/>
          <w:b/>
          <w:bCs/>
          <w:color w:val="C9211E"/>
          <w:sz w:val="28"/>
          <w:szCs w:val="28"/>
        </w:rPr>
        <w:t>2. PLANIRANJE I RAZVOJ ŠKOLE</w:t>
      </w:r>
    </w:p>
    <w:p w14:paraId="6B539B7B" w14:textId="77777777" w:rsidR="00A71E8F" w:rsidRDefault="00A71E8F">
      <w:pPr>
        <w:rPr>
          <w:rFonts w:asciiTheme="majorHAnsi" w:hAnsiTheme="majorHAnsi" w:cs="Times New Roman"/>
          <w:b/>
          <w:bCs/>
        </w:rPr>
      </w:pPr>
    </w:p>
    <w:p w14:paraId="4340BC5E" w14:textId="7420931D" w:rsidR="00A71E8F" w:rsidRPr="000A785C" w:rsidRDefault="000A785C">
      <w:pPr>
        <w:rPr>
          <w:rFonts w:asciiTheme="majorHAnsi" w:hAnsiTheme="majorHAnsi" w:cs="Times New Roman"/>
          <w:b/>
          <w:bCs/>
        </w:rPr>
      </w:pPr>
      <w:r>
        <w:rPr>
          <w:rFonts w:asciiTheme="majorHAnsi" w:hAnsiTheme="majorHAnsi" w:cs="Times New Roman"/>
          <w:b/>
          <w:bCs/>
        </w:rPr>
        <w:t>2.1.</w:t>
      </w:r>
      <w:r>
        <w:tab/>
      </w:r>
      <w:r>
        <w:rPr>
          <w:rFonts w:asciiTheme="majorHAnsi" w:hAnsiTheme="majorHAnsi" w:cs="Times New Roman"/>
          <w:b/>
          <w:bCs/>
        </w:rPr>
        <w:t>RAZVOJNI CILJ</w:t>
      </w:r>
    </w:p>
    <w:p w14:paraId="25873493"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kontinuirano unapređivati nastavni proces, kvalitetu nastave i metode poučavanja upotrebom suvremene tehnologije u poučavanju</w:t>
      </w:r>
    </w:p>
    <w:p w14:paraId="4EF8A2D9"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razvijati informatičku pismenost i digitalne kompetencije učenika i učitelja</w:t>
      </w:r>
    </w:p>
    <w:p w14:paraId="338C488F"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omogućiti učenicima stjecanje cijelo životnih znanja, kompetencija i vještina</w:t>
      </w:r>
    </w:p>
    <w:p w14:paraId="27C854BE"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prepoznati i uvažavati potrebe i interese svakog učenika prilagođavajući poučavanje njihovim individualnim mogućnostima</w:t>
      </w:r>
    </w:p>
    <w:p w14:paraId="4B67B8BE"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 xml:space="preserve">razraditi plan i program rada s darovitim učenicima razvijajući njihovu kreativnost i inovativnost na specifičnim područjima interesa </w:t>
      </w:r>
    </w:p>
    <w:p w14:paraId="652721F2"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kontinuirano unapređivati planove i programe rada s učenicima s teškoćama kako bi njihove mogućnosti na optimalan način pratile njihove potrebe i interese</w:t>
      </w:r>
    </w:p>
    <w:p w14:paraId="294E2159"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kontinuirano raditi na odgoju mladih naraštaja za samostalnost, samopouzdanje, toleranciju, uljudnu komunikaciju i kulturu ophođenja s drugima, odgovornost prema vlastitom životu i radu, kao i odgovornost prema drugima i općem dobru</w:t>
      </w:r>
    </w:p>
    <w:p w14:paraId="35622468"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kontinuirano raditi na odgoju koji potiče individualizaciju koja podrazumijeva isticanje osobnih motiva, sklonosti i mogućnosti kao pripremu za život i socijalizaciju, osposobljavanje učenika za izgradnju pozitivnih odnosa s drugim učenicima i okolinom</w:t>
      </w:r>
    </w:p>
    <w:p w14:paraId="111B71CA"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uključivanje učenika u planiranje nastavnog programa</w:t>
      </w:r>
    </w:p>
    <w:p w14:paraId="64E91B36"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briga o očuvanju vlastitog zdravlja i zdravlja drugih, sigurnost u životnom okruženju, prometu, sigurno korištenje sredstava, materijala, aparata...</w:t>
      </w:r>
    </w:p>
    <w:p w14:paraId="5DC5D5BC"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kod učenika razvijati ekološku osviještenost, brigu o prirodi i očuvanju prirodnih izvora</w:t>
      </w:r>
    </w:p>
    <w:p w14:paraId="09A57573"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razvijanje poduzetništva i zadrugarstva</w:t>
      </w:r>
    </w:p>
    <w:p w14:paraId="2B9782B0"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 xml:space="preserve">razvijanje daljnje/nove suradnje s drugim školama kroz različite projekte, na lokalnoj, nacionalnoj i europskoj razini </w:t>
      </w:r>
    </w:p>
    <w:p w14:paraId="6E7D5F78"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uključivanje u  nove međunarodne projekte</w:t>
      </w:r>
    </w:p>
    <w:p w14:paraId="5AC46E03"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 xml:space="preserve">javljati se na natječaje sa svrhom promidžbe škole </w:t>
      </w:r>
    </w:p>
    <w:p w14:paraId="3CBD46D3" w14:textId="77777777" w:rsidR="00A71E8F" w:rsidRDefault="000A785C" w:rsidP="00336643">
      <w:pPr>
        <w:numPr>
          <w:ilvl w:val="0"/>
          <w:numId w:val="32"/>
        </w:numPr>
        <w:spacing w:line="240" w:lineRule="auto"/>
        <w:jc w:val="left"/>
        <w:rPr>
          <w:rFonts w:asciiTheme="majorHAnsi" w:hAnsiTheme="majorHAnsi" w:cs="Times New Roman"/>
          <w:color w:val="FF0000"/>
          <w:sz w:val="22"/>
        </w:rPr>
      </w:pPr>
      <w:r>
        <w:rPr>
          <w:rFonts w:asciiTheme="majorHAnsi" w:hAnsiTheme="majorHAnsi" w:cs="Times New Roman"/>
          <w:sz w:val="22"/>
        </w:rPr>
        <w:t>želimo pojačati odnose  s javnošću promocijom aktivnosti škole u medijima te ažurnim objavljivanjem aktivnosti na mrežnim stranicama Škole i Općine Breznički  Hum</w:t>
      </w:r>
    </w:p>
    <w:p w14:paraId="4452EF68" w14:textId="77777777" w:rsidR="00A71E8F" w:rsidRDefault="00A71E8F">
      <w:pPr>
        <w:rPr>
          <w:rFonts w:asciiTheme="majorHAnsi" w:hAnsiTheme="majorHAnsi" w:cs="Times New Roman"/>
          <w:sz w:val="22"/>
        </w:rPr>
      </w:pPr>
    </w:p>
    <w:p w14:paraId="3CB7520E" w14:textId="77777777" w:rsidR="00A71E8F" w:rsidRDefault="00A71E8F">
      <w:pPr>
        <w:rPr>
          <w:rFonts w:asciiTheme="majorHAnsi" w:hAnsiTheme="majorHAnsi" w:cs="Times New Roman"/>
          <w:sz w:val="22"/>
        </w:rPr>
      </w:pPr>
    </w:p>
    <w:p w14:paraId="5FD3C4CA" w14:textId="77777777" w:rsidR="00A71E8F" w:rsidRDefault="000A785C">
      <w:pPr>
        <w:rPr>
          <w:rFonts w:asciiTheme="majorHAnsi" w:hAnsiTheme="majorHAnsi" w:cs="Times New Roman"/>
          <w:b/>
          <w:bCs/>
        </w:rPr>
      </w:pPr>
      <w:r>
        <w:rPr>
          <w:rFonts w:asciiTheme="majorHAnsi" w:hAnsiTheme="majorHAnsi" w:cs="Times New Roman"/>
          <w:b/>
          <w:bCs/>
        </w:rPr>
        <w:t>2.2. PLAN RADA ZA 1-2 GODINE</w:t>
      </w:r>
    </w:p>
    <w:p w14:paraId="5A317430" w14:textId="77777777" w:rsidR="00A71E8F" w:rsidRDefault="00A71E8F">
      <w:pPr>
        <w:rPr>
          <w:rFonts w:asciiTheme="majorHAnsi" w:hAnsiTheme="majorHAnsi" w:cs="Times New Roman"/>
          <w:b/>
          <w:bCs/>
          <w:sz w:val="22"/>
        </w:rPr>
      </w:pPr>
    </w:p>
    <w:p w14:paraId="36434A7A" w14:textId="0E5F6A4F" w:rsidR="00A71E8F" w:rsidRDefault="000A785C" w:rsidP="00336643">
      <w:pPr>
        <w:numPr>
          <w:ilvl w:val="0"/>
          <w:numId w:val="36"/>
        </w:numPr>
        <w:spacing w:line="240" w:lineRule="auto"/>
        <w:jc w:val="left"/>
        <w:rPr>
          <w:rFonts w:asciiTheme="majorHAnsi" w:hAnsiTheme="majorHAnsi" w:cs="Times New Roman"/>
          <w:color w:val="FF0000"/>
          <w:sz w:val="22"/>
        </w:rPr>
      </w:pPr>
      <w:r>
        <w:rPr>
          <w:rFonts w:asciiTheme="majorHAnsi" w:hAnsiTheme="majorHAnsi" w:cs="Times New Roman"/>
          <w:sz w:val="22"/>
        </w:rPr>
        <w:t xml:space="preserve">uključivanje u </w:t>
      </w:r>
      <w:r w:rsidR="00965EA7">
        <w:rPr>
          <w:rFonts w:asciiTheme="majorHAnsi" w:hAnsiTheme="majorHAnsi" w:cs="Times New Roman"/>
          <w:sz w:val="22"/>
        </w:rPr>
        <w:t>europske projekte</w:t>
      </w:r>
    </w:p>
    <w:p w14:paraId="4E8CF985" w14:textId="77777777" w:rsidR="00A71E8F" w:rsidRDefault="000A785C" w:rsidP="00336643">
      <w:pPr>
        <w:numPr>
          <w:ilvl w:val="0"/>
          <w:numId w:val="36"/>
        </w:numPr>
        <w:spacing w:line="240" w:lineRule="auto"/>
        <w:jc w:val="left"/>
        <w:rPr>
          <w:rFonts w:asciiTheme="majorHAnsi" w:hAnsiTheme="majorHAnsi" w:cs="Times New Roman"/>
          <w:color w:val="FF0000"/>
          <w:sz w:val="22"/>
        </w:rPr>
      </w:pPr>
      <w:r>
        <w:rPr>
          <w:rFonts w:asciiTheme="majorHAnsi" w:hAnsiTheme="majorHAnsi" w:cs="Times New Roman"/>
          <w:sz w:val="22"/>
        </w:rPr>
        <w:t>kontinuirana edukacija učitelja i stručnih suradnika na području digitalnih kompetencija te veća implementacija istih u nastavni proces</w:t>
      </w:r>
    </w:p>
    <w:p w14:paraId="114D3CEF" w14:textId="77777777" w:rsidR="00A71E8F" w:rsidRDefault="000A785C" w:rsidP="00336643">
      <w:pPr>
        <w:numPr>
          <w:ilvl w:val="0"/>
          <w:numId w:val="36"/>
        </w:numPr>
        <w:spacing w:line="240" w:lineRule="auto"/>
        <w:jc w:val="left"/>
        <w:rPr>
          <w:rFonts w:asciiTheme="majorHAnsi" w:hAnsiTheme="majorHAnsi" w:cs="Times New Roman"/>
          <w:color w:val="FF0000"/>
          <w:sz w:val="22"/>
        </w:rPr>
      </w:pPr>
      <w:r>
        <w:rPr>
          <w:rFonts w:asciiTheme="majorHAnsi" w:hAnsiTheme="majorHAnsi" w:cs="Times New Roman"/>
          <w:sz w:val="22"/>
        </w:rPr>
        <w:t xml:space="preserve">stimuliranje napredovanja učitelja i stručnih suradnika </w:t>
      </w:r>
    </w:p>
    <w:p w14:paraId="5B275997" w14:textId="77777777" w:rsidR="00A71E8F" w:rsidRDefault="000A785C" w:rsidP="00336643">
      <w:pPr>
        <w:numPr>
          <w:ilvl w:val="0"/>
          <w:numId w:val="36"/>
        </w:numPr>
        <w:spacing w:line="240" w:lineRule="auto"/>
        <w:jc w:val="left"/>
      </w:pPr>
      <w:r>
        <w:rPr>
          <w:rFonts w:asciiTheme="majorHAnsi" w:hAnsiTheme="majorHAnsi" w:cs="Times New Roman"/>
          <w:sz w:val="22"/>
        </w:rPr>
        <w:t>nastavak radova na uređenju vanjskog i unutarnjeg prostora kako bi se zadovoljio pedagoški standard te postigla maksimalna energetska učinkovitost</w:t>
      </w:r>
    </w:p>
    <w:p w14:paraId="0FA4DB9D" w14:textId="77777777" w:rsidR="00A71E8F" w:rsidRDefault="00A71E8F">
      <w:pPr>
        <w:spacing w:line="240" w:lineRule="auto"/>
        <w:jc w:val="left"/>
        <w:rPr>
          <w:rFonts w:asciiTheme="majorHAnsi" w:hAnsiTheme="majorHAnsi" w:cs="Times New Roman"/>
          <w:color w:val="FF0000"/>
          <w:sz w:val="22"/>
        </w:rPr>
      </w:pPr>
    </w:p>
    <w:p w14:paraId="4289BCC6" w14:textId="77777777" w:rsidR="00A71E8F" w:rsidRDefault="00A71E8F">
      <w:pPr>
        <w:spacing w:line="240" w:lineRule="auto"/>
        <w:jc w:val="left"/>
        <w:rPr>
          <w:rFonts w:asciiTheme="majorHAnsi" w:hAnsiTheme="majorHAnsi" w:cs="Times New Roman"/>
          <w:color w:val="FF0000"/>
          <w:sz w:val="22"/>
        </w:rPr>
      </w:pPr>
    </w:p>
    <w:p w14:paraId="391BCE3F" w14:textId="77777777" w:rsidR="00A71E8F" w:rsidRDefault="00A71E8F">
      <w:pPr>
        <w:spacing w:line="240" w:lineRule="auto"/>
        <w:jc w:val="left"/>
        <w:rPr>
          <w:rFonts w:asciiTheme="majorHAnsi" w:hAnsiTheme="majorHAnsi" w:cs="Times New Roman"/>
          <w:color w:val="FF0000"/>
          <w:sz w:val="22"/>
        </w:rPr>
      </w:pPr>
    </w:p>
    <w:p w14:paraId="7AC42A50" w14:textId="77777777" w:rsidR="00A71E8F" w:rsidRDefault="00A71E8F">
      <w:pPr>
        <w:spacing w:line="240" w:lineRule="auto"/>
        <w:jc w:val="left"/>
        <w:rPr>
          <w:rFonts w:asciiTheme="majorHAnsi" w:hAnsiTheme="majorHAnsi" w:cs="Times New Roman"/>
          <w:color w:val="FF0000"/>
          <w:sz w:val="22"/>
        </w:rPr>
      </w:pPr>
    </w:p>
    <w:p w14:paraId="529840B0" w14:textId="77777777" w:rsidR="00A71E8F" w:rsidRDefault="00A71E8F">
      <w:pPr>
        <w:spacing w:line="240" w:lineRule="auto"/>
        <w:jc w:val="left"/>
        <w:rPr>
          <w:rFonts w:asciiTheme="majorHAnsi" w:hAnsiTheme="majorHAnsi" w:cs="Times New Roman"/>
          <w:color w:val="FF0000"/>
          <w:sz w:val="22"/>
        </w:rPr>
      </w:pPr>
    </w:p>
    <w:p w14:paraId="35F68312" w14:textId="77777777" w:rsidR="00A71E8F" w:rsidRDefault="00A71E8F">
      <w:pPr>
        <w:spacing w:line="240" w:lineRule="auto"/>
        <w:jc w:val="left"/>
        <w:rPr>
          <w:rFonts w:asciiTheme="majorHAnsi" w:hAnsiTheme="majorHAnsi" w:cs="Times New Roman"/>
          <w:color w:val="FF0000"/>
          <w:sz w:val="22"/>
        </w:rPr>
      </w:pPr>
    </w:p>
    <w:p w14:paraId="4D0F08EE" w14:textId="2E3E4B54" w:rsidR="00A71E8F" w:rsidRDefault="00A71E8F">
      <w:pPr>
        <w:spacing w:line="240" w:lineRule="auto"/>
        <w:jc w:val="left"/>
        <w:rPr>
          <w:rFonts w:asciiTheme="majorHAnsi" w:hAnsiTheme="majorHAnsi" w:cs="Times New Roman"/>
          <w:color w:val="FF0000"/>
          <w:sz w:val="22"/>
        </w:rPr>
      </w:pPr>
    </w:p>
    <w:p w14:paraId="26DCB02E" w14:textId="77777777" w:rsidR="000A785C" w:rsidRDefault="000A785C">
      <w:pPr>
        <w:spacing w:line="240" w:lineRule="auto"/>
        <w:jc w:val="left"/>
        <w:rPr>
          <w:rFonts w:asciiTheme="majorHAnsi" w:hAnsiTheme="majorHAnsi" w:cs="Times New Roman"/>
          <w:color w:val="FF0000"/>
          <w:sz w:val="22"/>
        </w:rPr>
      </w:pPr>
    </w:p>
    <w:p w14:paraId="54D65F90" w14:textId="77777777" w:rsidR="00A71E8F" w:rsidRDefault="00A71E8F">
      <w:pPr>
        <w:spacing w:line="240" w:lineRule="auto"/>
        <w:jc w:val="left"/>
        <w:rPr>
          <w:rFonts w:asciiTheme="majorHAnsi" w:hAnsiTheme="majorHAnsi" w:cs="Times New Roman"/>
          <w:color w:val="FF0000"/>
          <w:sz w:val="22"/>
        </w:rPr>
      </w:pPr>
    </w:p>
    <w:p w14:paraId="31C33EA3" w14:textId="76B9BE8F" w:rsidR="00A71E8F" w:rsidRDefault="000A785C">
      <w:pPr>
        <w:pStyle w:val="Naslov1"/>
        <w:shd w:val="clear" w:color="auto" w:fill="C6D9F1" w:themeFill="text2" w:themeFillTint="33"/>
      </w:pPr>
      <w:bookmarkStart w:id="0" w:name="_Toc49410005"/>
      <w:bookmarkStart w:id="1" w:name="_Toc20832530"/>
      <w:r>
        <w:rPr>
          <w:rFonts w:asciiTheme="majorHAnsi" w:hAnsiTheme="majorHAnsi" w:cs="Times New Roman"/>
          <w:color w:val="FF0000"/>
          <w:sz w:val="28"/>
          <w:szCs w:val="28"/>
        </w:rPr>
        <w:t>3. IZBORNA NASTAV</w:t>
      </w:r>
      <w:bookmarkEnd w:id="0"/>
      <w:bookmarkEnd w:id="1"/>
      <w:r>
        <w:rPr>
          <w:rFonts w:asciiTheme="majorHAnsi" w:hAnsiTheme="majorHAnsi" w:cs="Times New Roman"/>
          <w:color w:val="FF0000"/>
          <w:sz w:val="28"/>
          <w:szCs w:val="28"/>
        </w:rPr>
        <w:t>A</w:t>
      </w:r>
    </w:p>
    <w:p w14:paraId="2A46AFD5" w14:textId="77777777" w:rsidR="00A71E8F" w:rsidRDefault="00A71E8F">
      <w:pPr>
        <w:rPr>
          <w:rFonts w:asciiTheme="majorHAnsi" w:hAnsiTheme="majorHAnsi" w:cs="Times New Roman"/>
          <w:color w:val="FF0000"/>
          <w:sz w:val="22"/>
        </w:rPr>
      </w:pPr>
    </w:p>
    <w:tbl>
      <w:tblPr>
        <w:tblW w:w="10031" w:type="dxa"/>
        <w:tblLook w:val="04A0" w:firstRow="1" w:lastRow="0" w:firstColumn="1" w:lastColumn="0" w:noHBand="0" w:noVBand="1"/>
      </w:tblPr>
      <w:tblGrid>
        <w:gridCol w:w="3031"/>
        <w:gridCol w:w="7000"/>
      </w:tblGrid>
      <w:tr w:rsidR="00A71E8F" w:rsidRPr="006E45AA" w14:paraId="1E09FDDF"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D45631"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KURIKULUMSKO PODRUČJE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FB9183"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JEZIČNO-KOMUNIKACIJSKO</w:t>
            </w:r>
          </w:p>
        </w:tc>
      </w:tr>
      <w:tr w:rsidR="543D5D1E" w14:paraId="5623EC23" w14:textId="77777777" w:rsidTr="543D5D1E">
        <w:trPr>
          <w:trHeight w:val="36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B3A35B" w14:textId="08F2162D" w:rsidR="543D5D1E" w:rsidRDefault="543D5D1E" w:rsidP="543D5D1E">
            <w:pPr>
              <w:spacing w:line="276" w:lineRule="auto"/>
              <w:jc w:val="left"/>
              <w:rPr>
                <w:rFonts w:eastAsia="Calibri"/>
                <w:b/>
                <w:bCs/>
                <w:szCs w:val="24"/>
              </w:rPr>
            </w:pPr>
            <w:r w:rsidRPr="543D5D1E">
              <w:rPr>
                <w:rFonts w:asciiTheme="majorHAnsi" w:hAnsiTheme="majorHAnsi" w:cs="Times New Roman"/>
                <w:b/>
                <w:bCs/>
                <w:sz w:val="22"/>
              </w:rPr>
              <w:t xml:space="preserve">1. </w:t>
            </w:r>
            <w:r w:rsidR="092AF1C5" w:rsidRPr="543D5D1E">
              <w:rPr>
                <w:rFonts w:asciiTheme="majorHAnsi" w:hAnsiTheme="majorHAnsi" w:cs="Times New Roman"/>
                <w:b/>
                <w:bCs/>
                <w:sz w:val="22"/>
              </w:rPr>
              <w:t xml:space="preserve">CIKLUSI (razredi) </w:t>
            </w:r>
          </w:p>
        </w:tc>
        <w:tc>
          <w:tcPr>
            <w:tcW w:w="7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9B5D7B" w14:textId="3516DB43" w:rsidR="092AF1C5" w:rsidRDefault="092AF1C5" w:rsidP="543D5D1E">
            <w:pPr>
              <w:jc w:val="left"/>
              <w:rPr>
                <w:rFonts w:asciiTheme="majorHAnsi" w:eastAsia="Cambria" w:hAnsiTheme="majorHAnsi" w:cs="Cambria"/>
                <w:color w:val="FF0000"/>
                <w:sz w:val="22"/>
              </w:rPr>
            </w:pPr>
            <w:r w:rsidRPr="543D5D1E">
              <w:rPr>
                <w:rFonts w:asciiTheme="majorHAnsi" w:eastAsia="Cambria" w:hAnsiTheme="majorHAnsi" w:cs="Cambria"/>
                <w:color w:val="FF0000"/>
                <w:sz w:val="22"/>
              </w:rPr>
              <w:t xml:space="preserve"> </w:t>
            </w:r>
            <w:r w:rsidRPr="004F1923">
              <w:rPr>
                <w:rFonts w:asciiTheme="majorHAnsi" w:eastAsia="Cambria" w:hAnsiTheme="majorHAnsi" w:cs="Cambria"/>
                <w:sz w:val="22"/>
              </w:rPr>
              <w:t>II, III - 5. , 7. razred</w:t>
            </w:r>
          </w:p>
        </w:tc>
      </w:tr>
      <w:tr w:rsidR="00A71E8F" w:rsidRPr="006E45AA" w14:paraId="09EC5E14" w14:textId="77777777" w:rsidTr="543D5D1E">
        <w:trPr>
          <w:trHeight w:val="191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C5C74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2. CILJ I OBRAZLOŽENJE CILJA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7AE72F" w14:textId="77777777" w:rsidR="00A71E8F" w:rsidRPr="006E45AA" w:rsidRDefault="000A785C">
            <w:pPr>
              <w:jc w:val="left"/>
              <w:rPr>
                <w:rFonts w:asciiTheme="majorHAnsi" w:eastAsia="Cambria" w:hAnsiTheme="majorHAnsi" w:cs="Cambria"/>
                <w:sz w:val="22"/>
              </w:rPr>
            </w:pPr>
            <w:r w:rsidRPr="006E45AA">
              <w:rPr>
                <w:rFonts w:asciiTheme="majorHAnsi" w:eastAsia="Cambria" w:hAnsiTheme="majorHAnsi" w:cs="Cambria"/>
                <w:sz w:val="22"/>
              </w:rPr>
              <w:t xml:space="preserve">Učenike osposobiti za samostalnu i aktivnu komunikaciju na njemačkome jeziku. </w:t>
            </w:r>
          </w:p>
          <w:p w14:paraId="0803D3D0" w14:textId="77777777" w:rsidR="00A71E8F" w:rsidRPr="006E45AA" w:rsidRDefault="000A785C">
            <w:pPr>
              <w:jc w:val="left"/>
              <w:rPr>
                <w:rFonts w:asciiTheme="majorHAnsi" w:eastAsia="Cambria" w:hAnsiTheme="majorHAnsi" w:cs="Cambria"/>
                <w:sz w:val="22"/>
              </w:rPr>
            </w:pPr>
            <w:r w:rsidRPr="006E45AA">
              <w:rPr>
                <w:rFonts w:asciiTheme="majorHAnsi" w:eastAsia="Cambria" w:hAnsiTheme="majorHAnsi" w:cs="Cambria"/>
                <w:sz w:val="22"/>
              </w:rPr>
              <w:t xml:space="preserve">Poticati višejezične kompetencije uzimajući u obzir suvremene okolnosti života i povećanu potrebu za mobilnošću. </w:t>
            </w:r>
          </w:p>
          <w:p w14:paraId="15E18EF5" w14:textId="77777777" w:rsidR="00A71E8F" w:rsidRPr="006E45AA" w:rsidRDefault="000A785C">
            <w:pPr>
              <w:jc w:val="left"/>
              <w:rPr>
                <w:rFonts w:asciiTheme="majorHAnsi" w:eastAsia="Cambria" w:hAnsiTheme="majorHAnsi" w:cs="Cambria"/>
                <w:sz w:val="22"/>
              </w:rPr>
            </w:pPr>
            <w:r w:rsidRPr="006E45AA">
              <w:rPr>
                <w:rFonts w:asciiTheme="majorHAnsi" w:eastAsia="Cambria" w:hAnsiTheme="majorHAnsi" w:cs="Cambria"/>
                <w:sz w:val="22"/>
              </w:rPr>
              <w:t xml:space="preserve">Učenicima omogućiti upoznavanje kulturnih obilježja i specifičnosti njemačkoga govornog područja. </w:t>
            </w:r>
          </w:p>
          <w:p w14:paraId="09360FEB" w14:textId="77777777" w:rsidR="00A71E8F" w:rsidRPr="006E45AA" w:rsidRDefault="000A785C">
            <w:pPr>
              <w:jc w:val="left"/>
              <w:rPr>
                <w:rFonts w:asciiTheme="majorHAnsi" w:eastAsia="Cambria" w:hAnsiTheme="majorHAnsi" w:cs="Cambria"/>
                <w:sz w:val="22"/>
              </w:rPr>
            </w:pPr>
            <w:r w:rsidRPr="006E45AA">
              <w:rPr>
                <w:rFonts w:asciiTheme="majorHAnsi" w:eastAsia="Cambria" w:hAnsiTheme="majorHAnsi" w:cs="Cambria"/>
                <w:sz w:val="22"/>
              </w:rPr>
              <w:t xml:space="preserve">Poticati razvoj pozitivnoga stava i uvažavanja posebnosti kultura njemačkoga govornog područja i vlastitog identiteta. </w:t>
            </w:r>
          </w:p>
          <w:p w14:paraId="7A0D65B6" w14:textId="77777777" w:rsidR="00A71E8F" w:rsidRPr="006E45AA" w:rsidRDefault="000A785C">
            <w:pPr>
              <w:jc w:val="left"/>
              <w:rPr>
                <w:rFonts w:asciiTheme="majorHAnsi" w:eastAsia="Cambria" w:hAnsiTheme="majorHAnsi" w:cs="Cambria"/>
                <w:sz w:val="22"/>
              </w:rPr>
            </w:pPr>
            <w:r w:rsidRPr="006E45AA">
              <w:rPr>
                <w:rFonts w:asciiTheme="majorHAnsi" w:eastAsia="Cambria" w:hAnsiTheme="majorHAnsi" w:cs="Cambria"/>
                <w:sz w:val="22"/>
              </w:rPr>
              <w:t>Pozitivno utjecati na cjelovit razvoj osobnosti učenika.</w:t>
            </w:r>
          </w:p>
          <w:p w14:paraId="6F03F1EC" w14:textId="77777777" w:rsidR="00A71E8F" w:rsidRPr="006E45AA" w:rsidRDefault="000A785C">
            <w:pPr>
              <w:jc w:val="left"/>
              <w:rPr>
                <w:rFonts w:asciiTheme="majorHAnsi" w:eastAsia="Cambria" w:hAnsiTheme="majorHAnsi" w:cs="Cambria"/>
                <w:sz w:val="22"/>
              </w:rPr>
            </w:pPr>
            <w:r w:rsidRPr="006E45AA">
              <w:rPr>
                <w:rFonts w:asciiTheme="majorHAnsi" w:eastAsia="Cambria" w:hAnsiTheme="majorHAnsi" w:cs="Cambria"/>
                <w:sz w:val="22"/>
              </w:rPr>
              <w:t>Kod učenika osvijestiti važnost jezične, gospodarske, povijesne, geografske i kulturne povezanosti Republike Hrvatske sa zemljama njemačkoga govornog područja .</w:t>
            </w:r>
          </w:p>
          <w:p w14:paraId="0564DFDA" w14:textId="77777777" w:rsidR="00A71E8F" w:rsidRPr="006E45AA" w:rsidRDefault="00A71E8F">
            <w:pPr>
              <w:jc w:val="left"/>
              <w:rPr>
                <w:rFonts w:asciiTheme="majorHAnsi" w:eastAsia="Cambria" w:hAnsiTheme="majorHAnsi" w:cs="Cambria"/>
                <w:sz w:val="22"/>
              </w:rPr>
            </w:pPr>
          </w:p>
        </w:tc>
      </w:tr>
      <w:tr w:rsidR="00A71E8F" w:rsidRPr="006E45AA" w14:paraId="67CFCDF5" w14:textId="77777777" w:rsidTr="543D5D1E">
        <w:trPr>
          <w:trHeight w:val="20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E1DB5D"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3. OČEKIVANI ISHODI/POSTIGNUĆA (učenik će moći):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A95E2C" w14:textId="77777777" w:rsidR="00A71E8F" w:rsidRPr="006E45AA" w:rsidRDefault="00A71E8F">
            <w:pPr>
              <w:spacing w:line="276" w:lineRule="auto"/>
              <w:rPr>
                <w:rFonts w:asciiTheme="majorHAnsi" w:hAnsiTheme="majorHAnsi" w:cs="Times New Roman"/>
                <w:sz w:val="22"/>
              </w:rPr>
            </w:pPr>
          </w:p>
          <w:p w14:paraId="268E7A3B"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 xml:space="preserve">Razumjeti kratke i jednostavne tekstove pri slušanju i čitanju. </w:t>
            </w:r>
          </w:p>
          <w:p w14:paraId="42F3DE68" w14:textId="5E851809" w:rsidR="00A71E8F" w:rsidRPr="006E45AA" w:rsidRDefault="000A785C" w:rsidP="72F22FD5">
            <w:pPr>
              <w:spacing w:line="276" w:lineRule="auto"/>
              <w:rPr>
                <w:rFonts w:asciiTheme="majorHAnsi" w:hAnsiTheme="majorHAnsi" w:cs="Times New Roman"/>
                <w:sz w:val="22"/>
              </w:rPr>
            </w:pPr>
            <w:r w:rsidRPr="72F22FD5">
              <w:rPr>
                <w:rFonts w:asciiTheme="majorHAnsi" w:hAnsiTheme="majorHAnsi" w:cs="Times New Roman"/>
                <w:sz w:val="22"/>
              </w:rPr>
              <w:t xml:space="preserve">Sudjelovati u kratkoj govornoj </w:t>
            </w:r>
            <w:r w:rsidR="21EC508E" w:rsidRPr="72F22FD5">
              <w:rPr>
                <w:rFonts w:asciiTheme="majorHAnsi" w:hAnsiTheme="majorHAnsi" w:cs="Times New Roman"/>
                <w:sz w:val="22"/>
              </w:rPr>
              <w:t>interakciji</w:t>
            </w:r>
            <w:r w:rsidRPr="72F22FD5">
              <w:rPr>
                <w:rFonts w:asciiTheme="majorHAnsi" w:hAnsiTheme="majorHAnsi" w:cs="Times New Roman"/>
                <w:sz w:val="22"/>
              </w:rPr>
              <w:t xml:space="preserve">. </w:t>
            </w:r>
          </w:p>
          <w:p w14:paraId="20A825BB" w14:textId="77777777" w:rsidR="00A71E8F" w:rsidRPr="006E45AA" w:rsidRDefault="000A785C" w:rsidP="72F22FD5">
            <w:pPr>
              <w:spacing w:line="276" w:lineRule="auto"/>
              <w:rPr>
                <w:rFonts w:asciiTheme="majorHAnsi" w:hAnsiTheme="majorHAnsi" w:cs="Times New Roman"/>
                <w:sz w:val="22"/>
              </w:rPr>
            </w:pPr>
            <w:r w:rsidRPr="72F22FD5">
              <w:rPr>
                <w:rFonts w:asciiTheme="majorHAnsi" w:hAnsiTheme="majorHAnsi" w:cs="Times New Roman"/>
                <w:sz w:val="22"/>
              </w:rPr>
              <w:t xml:space="preserve">Pisati kratke i jednostavne rečenice. </w:t>
            </w:r>
          </w:p>
          <w:p w14:paraId="0EE922AC" w14:textId="52665933" w:rsidR="00A71E8F" w:rsidRPr="00965EA7" w:rsidRDefault="73FB9D56" w:rsidP="72F22FD5">
            <w:pPr>
              <w:spacing w:line="276" w:lineRule="auto"/>
              <w:rPr>
                <w:rFonts w:asciiTheme="majorHAnsi" w:hAnsiTheme="majorHAnsi" w:cs="Times New Roman"/>
                <w:sz w:val="22"/>
              </w:rPr>
            </w:pPr>
            <w:r w:rsidRPr="00965EA7">
              <w:rPr>
                <w:rFonts w:asciiTheme="majorHAnsi" w:hAnsiTheme="majorHAnsi" w:cs="Times New Roman"/>
                <w:sz w:val="22"/>
              </w:rPr>
              <w:t xml:space="preserve">Verbalno reagirati na slušne i vizualne poticaje. </w:t>
            </w:r>
          </w:p>
          <w:p w14:paraId="1A820B78" w14:textId="56F498FA" w:rsidR="00A71E8F" w:rsidRPr="00965EA7" w:rsidRDefault="73FB9D56" w:rsidP="72F22FD5">
            <w:pPr>
              <w:spacing w:line="276" w:lineRule="auto"/>
              <w:rPr>
                <w:rFonts w:asciiTheme="majorHAnsi" w:hAnsiTheme="majorHAnsi" w:cs="Times New Roman"/>
                <w:sz w:val="22"/>
              </w:rPr>
            </w:pPr>
            <w:r w:rsidRPr="00965EA7">
              <w:rPr>
                <w:rFonts w:asciiTheme="majorHAnsi" w:hAnsiTheme="majorHAnsi" w:cs="Times New Roman"/>
                <w:sz w:val="22"/>
              </w:rPr>
              <w:t>Pokazati otvorenost i znatiželju za kulture povezane s njemačkim jezikom te za strane i nerazumljive sadržaje.</w:t>
            </w:r>
          </w:p>
          <w:p w14:paraId="6DBC4AA0" w14:textId="297CBC9E" w:rsidR="00A71E8F" w:rsidRPr="006E45AA" w:rsidRDefault="000A785C" w:rsidP="72F22FD5">
            <w:pPr>
              <w:spacing w:line="276" w:lineRule="auto"/>
              <w:rPr>
                <w:rFonts w:asciiTheme="majorHAnsi" w:eastAsia="Cambria" w:hAnsiTheme="majorHAnsi" w:cs="Cambria"/>
                <w:sz w:val="22"/>
              </w:rPr>
            </w:pPr>
            <w:r w:rsidRPr="72F22FD5">
              <w:rPr>
                <w:rFonts w:asciiTheme="majorHAnsi" w:eastAsia="Cambria" w:hAnsiTheme="majorHAnsi" w:cs="Cambria"/>
                <w:sz w:val="22"/>
              </w:rPr>
              <w:t>Prepoznati i navesti osnovne informacije o zemljama njemačkoga govornog područja te prepoznati sličnosti i razlike između vlastite kulture i kultura povezanih s njemačkim jezikom.</w:t>
            </w:r>
          </w:p>
          <w:p w14:paraId="6B87D834" w14:textId="77777777" w:rsidR="00A71E8F" w:rsidRPr="006E45AA" w:rsidRDefault="000A785C">
            <w:pPr>
              <w:spacing w:line="276" w:lineRule="auto"/>
              <w:rPr>
                <w:rFonts w:asciiTheme="majorHAnsi" w:eastAsia="Cambria" w:hAnsiTheme="majorHAnsi" w:cs="Cambria"/>
                <w:sz w:val="22"/>
              </w:rPr>
            </w:pPr>
            <w:r w:rsidRPr="006E45AA">
              <w:rPr>
                <w:rFonts w:asciiTheme="majorHAnsi" w:eastAsia="Cambria" w:hAnsiTheme="majorHAnsi" w:cs="Cambria"/>
                <w:sz w:val="22"/>
              </w:rPr>
              <w:t xml:space="preserve">Primijeniti strategije učenja  i uporabe jezika različitim zadacima. </w:t>
            </w:r>
          </w:p>
          <w:p w14:paraId="557E3B4D" w14:textId="77777777" w:rsidR="00A71E8F" w:rsidRPr="006E45AA" w:rsidRDefault="000A785C" w:rsidP="72F22FD5">
            <w:pPr>
              <w:spacing w:line="276" w:lineRule="auto"/>
              <w:rPr>
                <w:rFonts w:asciiTheme="majorHAnsi" w:eastAsia="Cambria" w:hAnsiTheme="majorHAnsi" w:cs="Cambria"/>
                <w:sz w:val="22"/>
              </w:rPr>
            </w:pPr>
            <w:r w:rsidRPr="72F22FD5">
              <w:rPr>
                <w:rFonts w:asciiTheme="majorHAnsi" w:eastAsia="Cambria" w:hAnsiTheme="majorHAnsi" w:cs="Cambria"/>
                <w:sz w:val="22"/>
              </w:rPr>
              <w:t xml:space="preserve">Koristiti jednostavne informacije iz različitih izvora. </w:t>
            </w:r>
          </w:p>
          <w:p w14:paraId="2E1DC408" w14:textId="0FCA2FC9" w:rsidR="00A71E8F" w:rsidRPr="006E45AA" w:rsidRDefault="110247F9" w:rsidP="72F22FD5">
            <w:pPr>
              <w:spacing w:line="276" w:lineRule="auto"/>
              <w:rPr>
                <w:rFonts w:asciiTheme="majorHAnsi" w:eastAsia="Cambria" w:hAnsiTheme="majorHAnsi" w:cs="Cambria"/>
                <w:sz w:val="22"/>
              </w:rPr>
            </w:pPr>
            <w:r w:rsidRPr="72F22FD5">
              <w:rPr>
                <w:rFonts w:asciiTheme="majorHAnsi" w:eastAsia="Cambria" w:hAnsiTheme="majorHAnsi" w:cs="Cambria"/>
                <w:sz w:val="22"/>
              </w:rPr>
              <w:t>Učenik zapisuje poznate riječi i jednostavne fraze slušajući izgovor slova koja čine tu riječ ili frazu.</w:t>
            </w:r>
          </w:p>
          <w:p w14:paraId="66B5CEEA" w14:textId="45A58BD0" w:rsidR="00A71E8F" w:rsidRPr="006E45AA" w:rsidRDefault="00A71E8F" w:rsidP="72F22FD5">
            <w:pPr>
              <w:spacing w:line="276" w:lineRule="auto"/>
              <w:rPr>
                <w:rFonts w:asciiTheme="majorHAnsi" w:eastAsia="Cambria" w:hAnsiTheme="majorHAnsi" w:cs="Cambria"/>
                <w:sz w:val="22"/>
              </w:rPr>
            </w:pPr>
          </w:p>
        </w:tc>
      </w:tr>
      <w:tr w:rsidR="00A71E8F" w:rsidRPr="006E45AA" w14:paraId="34B69687"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D1FE0"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4. NAČIN REALIZACIJE:</w:t>
            </w:r>
          </w:p>
          <w:p w14:paraId="3A5C8F1F"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a) OBLIK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EB5B53" w14:textId="77777777" w:rsidR="00A71E8F" w:rsidRPr="006E45AA" w:rsidRDefault="000A785C">
            <w:pPr>
              <w:spacing w:line="276" w:lineRule="auto"/>
              <w:jc w:val="center"/>
              <w:rPr>
                <w:rFonts w:asciiTheme="majorHAnsi" w:hAnsiTheme="majorHAnsi" w:cs="Times New Roman"/>
                <w:b/>
                <w:bCs/>
                <w:sz w:val="22"/>
              </w:rPr>
            </w:pPr>
            <w:r w:rsidRPr="006E45AA">
              <w:rPr>
                <w:rFonts w:asciiTheme="majorHAnsi" w:hAnsiTheme="majorHAnsi" w:cs="Times New Roman"/>
                <w:b/>
                <w:bCs/>
                <w:sz w:val="22"/>
              </w:rPr>
              <w:t>Izborna nastava</w:t>
            </w:r>
          </w:p>
          <w:p w14:paraId="5F1B486E" w14:textId="77777777" w:rsidR="00A71E8F" w:rsidRPr="006E45AA" w:rsidRDefault="000A785C">
            <w:pPr>
              <w:spacing w:line="276" w:lineRule="auto"/>
              <w:jc w:val="center"/>
              <w:rPr>
                <w:rFonts w:asciiTheme="majorHAnsi" w:hAnsiTheme="majorHAnsi" w:cs="Times New Roman"/>
                <w:sz w:val="22"/>
              </w:rPr>
            </w:pPr>
            <w:r w:rsidRPr="006E45AA">
              <w:rPr>
                <w:rFonts w:asciiTheme="majorHAnsi" w:hAnsiTheme="majorHAnsi" w:cs="Times New Roman"/>
                <w:b/>
                <w:bCs/>
                <w:sz w:val="22"/>
              </w:rPr>
              <w:t>NJEMAČKI JEZIK</w:t>
            </w:r>
          </w:p>
        </w:tc>
      </w:tr>
      <w:tr w:rsidR="00A71E8F" w:rsidRPr="006E45AA" w14:paraId="7C5C3B83"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B98877"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b) SUDIONICI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52BBF" w14:textId="29F89176" w:rsidR="00A71E8F" w:rsidRPr="006E45AA"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Učenici  </w:t>
            </w:r>
            <w:r w:rsidR="0BB600C6" w:rsidRPr="004F1923">
              <w:rPr>
                <w:rFonts w:asciiTheme="majorHAnsi" w:hAnsiTheme="majorHAnsi" w:cs="Times New Roman"/>
                <w:sz w:val="22"/>
              </w:rPr>
              <w:t>5</w:t>
            </w:r>
            <w:r w:rsidR="4B3556F2" w:rsidRPr="004F1923">
              <w:rPr>
                <w:rFonts w:asciiTheme="majorHAnsi" w:hAnsiTheme="majorHAnsi" w:cs="Times New Roman"/>
                <w:sz w:val="22"/>
              </w:rPr>
              <w:t>.</w:t>
            </w:r>
            <w:r w:rsidR="565E2862" w:rsidRPr="004F1923">
              <w:rPr>
                <w:rFonts w:asciiTheme="majorHAnsi" w:hAnsiTheme="majorHAnsi" w:cs="Times New Roman"/>
                <w:sz w:val="22"/>
              </w:rPr>
              <w:t xml:space="preserve"> i 7.</w:t>
            </w:r>
            <w:r w:rsidRPr="004F1923">
              <w:rPr>
                <w:rFonts w:asciiTheme="majorHAnsi" w:hAnsiTheme="majorHAnsi" w:cs="Times New Roman"/>
                <w:sz w:val="22"/>
              </w:rPr>
              <w:t xml:space="preserve"> razreda</w:t>
            </w:r>
            <w:r w:rsidR="3C477984" w:rsidRPr="004F1923">
              <w:rPr>
                <w:rFonts w:asciiTheme="majorHAnsi" w:hAnsiTheme="majorHAnsi" w:cs="Times New Roman"/>
                <w:sz w:val="22"/>
              </w:rPr>
              <w:t xml:space="preserve">, </w:t>
            </w:r>
            <w:r w:rsidRPr="543D5D1E">
              <w:rPr>
                <w:rFonts w:asciiTheme="majorHAnsi" w:hAnsiTheme="majorHAnsi" w:cs="Times New Roman"/>
                <w:sz w:val="22"/>
              </w:rPr>
              <w:t>učiteljica njemačkog jezika</w:t>
            </w:r>
          </w:p>
        </w:tc>
      </w:tr>
      <w:tr w:rsidR="00A71E8F" w:rsidRPr="006E45AA" w14:paraId="54AC47F6" w14:textId="77777777" w:rsidTr="543D5D1E">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641DFA"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c) NAČIN UČENJA (što rade učenici)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DEF6BC"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 xml:space="preserve">Učenici se koriste različitim izvorima znanja i drugim odobrenim nastavnim pomagalima. Aktivno sudjeluju u nastavnom procesu čime se potiče njihova samostalnost i odgovornost za učenje.  Učenici koriste </w:t>
            </w:r>
            <w:r w:rsidRPr="006E45AA">
              <w:rPr>
                <w:rFonts w:asciiTheme="majorHAnsi" w:hAnsiTheme="majorHAnsi" w:cs="Times New Roman"/>
                <w:sz w:val="22"/>
              </w:rPr>
              <w:lastRenderedPageBreak/>
              <w:t>primjerene digitalne aplikacije i ostale multimedijske sadržaje za učenje njemačkog jezika. Vrednuju sebe i druge učenike (</w:t>
            </w:r>
            <w:proofErr w:type="spellStart"/>
            <w:r w:rsidRPr="006E45AA">
              <w:rPr>
                <w:rFonts w:asciiTheme="majorHAnsi" w:hAnsiTheme="majorHAnsi" w:cs="Times New Roman"/>
                <w:sz w:val="22"/>
              </w:rPr>
              <w:t>samovrednovanje</w:t>
            </w:r>
            <w:proofErr w:type="spellEnd"/>
            <w:r w:rsidRPr="006E45AA">
              <w:rPr>
                <w:rFonts w:asciiTheme="majorHAnsi" w:hAnsiTheme="majorHAnsi" w:cs="Times New Roman"/>
                <w:sz w:val="22"/>
              </w:rPr>
              <w:t xml:space="preserve"> i vršnjačko vrednovanje). </w:t>
            </w:r>
          </w:p>
        </w:tc>
      </w:tr>
      <w:tr w:rsidR="00A71E8F" w:rsidRPr="006E45AA" w14:paraId="3F02B167"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519503"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lastRenderedPageBreak/>
              <w:t>d) METODE POUČAVANJA (što rade učitelji)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CE7C78" w14:textId="77777777" w:rsidR="00A71E8F" w:rsidRPr="006E45AA" w:rsidRDefault="000A785C">
            <w:pPr>
              <w:spacing w:line="276" w:lineRule="auto"/>
              <w:rPr>
                <w:rFonts w:asciiTheme="majorHAnsi" w:hAnsiTheme="majorHAnsi"/>
                <w:sz w:val="22"/>
              </w:rPr>
            </w:pPr>
            <w:r w:rsidRPr="006E45AA">
              <w:rPr>
                <w:rFonts w:asciiTheme="majorHAnsi" w:hAnsiTheme="majorHAnsi" w:cs="Times New Roman"/>
                <w:sz w:val="22"/>
              </w:rPr>
              <w:t xml:space="preserve">Učitelj </w:t>
            </w:r>
            <w:r w:rsidRPr="006E45AA">
              <w:rPr>
                <w:rFonts w:asciiTheme="majorHAnsi" w:eastAsia="Cambria" w:hAnsiTheme="majorHAnsi" w:cs="Cambria"/>
                <w:sz w:val="22"/>
              </w:rPr>
              <w:t>kontinuirano i sustavno prikuplja i bilježi informacije o ostvarenosti odgojno-obrazovnih ishoda tijekom odgojno-obrazovnoga procesa. Usmjerava i prilagođava svoje poučavanje. P</w:t>
            </w:r>
            <w:r w:rsidRPr="006E45AA">
              <w:rPr>
                <w:rFonts w:asciiTheme="majorHAnsi" w:hAnsiTheme="majorHAnsi" w:cs="Times New Roman"/>
                <w:sz w:val="22"/>
              </w:rPr>
              <w:t>otiče istraživački rad i kritičko mišljenje, potiče spontano govorno izražavanje s ciljem razvijanja samopouzdanja u upotrebi jezika. Redovito daje povratnu</w:t>
            </w:r>
          </w:p>
          <w:p w14:paraId="0089BC1F" w14:textId="6D8A41C7" w:rsidR="00A71E8F" w:rsidRPr="006E45AA" w:rsidRDefault="000A785C" w:rsidP="72F22FD5">
            <w:pPr>
              <w:spacing w:line="276" w:lineRule="auto"/>
              <w:rPr>
                <w:rFonts w:asciiTheme="majorHAnsi" w:hAnsiTheme="majorHAnsi"/>
                <w:sz w:val="22"/>
              </w:rPr>
            </w:pPr>
            <w:r w:rsidRPr="72F22FD5">
              <w:rPr>
                <w:rFonts w:asciiTheme="majorHAnsi" w:hAnsiTheme="majorHAnsi" w:cs="Times New Roman"/>
                <w:sz w:val="22"/>
              </w:rPr>
              <w:t>informaciju o napretku učenika s ciljem daljnjeg učenja i poučavanja (vrednovanje za učenje</w:t>
            </w:r>
            <w:r w:rsidR="7D8E625F" w:rsidRPr="72F22FD5">
              <w:rPr>
                <w:rFonts w:asciiTheme="majorHAnsi" w:hAnsiTheme="majorHAnsi" w:cs="Times New Roman"/>
                <w:sz w:val="22"/>
              </w:rPr>
              <w:t>,</w:t>
            </w:r>
            <w:r w:rsidR="7D8E625F" w:rsidRPr="72F22FD5">
              <w:rPr>
                <w:rFonts w:asciiTheme="majorHAnsi" w:hAnsiTheme="majorHAnsi" w:cs="Times New Roman"/>
                <w:color w:val="FF0000"/>
                <w:sz w:val="22"/>
              </w:rPr>
              <w:t xml:space="preserve"> </w:t>
            </w:r>
            <w:r w:rsidR="7D8E625F" w:rsidRPr="00965EA7">
              <w:rPr>
                <w:rFonts w:asciiTheme="majorHAnsi" w:hAnsiTheme="majorHAnsi" w:cs="Times New Roman"/>
                <w:sz w:val="22"/>
              </w:rPr>
              <w:t>vrednovanje naučenoga</w:t>
            </w:r>
            <w:r w:rsidRPr="00965EA7">
              <w:rPr>
                <w:rFonts w:asciiTheme="majorHAnsi" w:hAnsiTheme="majorHAnsi" w:cs="Times New Roman"/>
                <w:sz w:val="22"/>
              </w:rPr>
              <w:t xml:space="preserve">). </w:t>
            </w:r>
            <w:r w:rsidR="03F4F8C4" w:rsidRPr="00965EA7">
              <w:rPr>
                <w:rFonts w:asciiTheme="majorHAnsi" w:hAnsiTheme="majorHAnsi" w:cs="Times New Roman"/>
                <w:sz w:val="22"/>
              </w:rPr>
              <w:t xml:space="preserve"> </w:t>
            </w:r>
          </w:p>
        </w:tc>
      </w:tr>
      <w:tr w:rsidR="00A71E8F" w:rsidRPr="006E45AA" w14:paraId="74CDD9C5" w14:textId="77777777" w:rsidTr="543D5D1E">
        <w:trPr>
          <w:trHeight w:val="63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C827A"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e) TRAJANJE IZVEDBE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066142" w14:textId="4E644379" w:rsidR="00A71E8F" w:rsidRPr="00965EA7" w:rsidRDefault="30B3FED7" w:rsidP="543D5D1E">
            <w:pPr>
              <w:spacing w:line="276" w:lineRule="auto"/>
              <w:jc w:val="left"/>
              <w:rPr>
                <w:rFonts w:asciiTheme="majorHAnsi" w:hAnsiTheme="majorHAnsi" w:cs="Times New Roman"/>
                <w:sz w:val="22"/>
              </w:rPr>
            </w:pPr>
            <w:r w:rsidRPr="543D5D1E">
              <w:rPr>
                <w:rFonts w:asciiTheme="majorHAnsi" w:hAnsiTheme="majorHAnsi" w:cs="Times New Roman"/>
                <w:sz w:val="22"/>
              </w:rPr>
              <w:t xml:space="preserve">Tijekom nastavne godine </w:t>
            </w:r>
            <w:r w:rsidRPr="004F1923">
              <w:rPr>
                <w:rFonts w:asciiTheme="majorHAnsi" w:hAnsiTheme="majorHAnsi" w:cs="Times New Roman"/>
                <w:sz w:val="22"/>
              </w:rPr>
              <w:t>202</w:t>
            </w:r>
            <w:r w:rsidR="5AC6342D" w:rsidRPr="004F1923">
              <w:rPr>
                <w:rFonts w:asciiTheme="majorHAnsi" w:hAnsiTheme="majorHAnsi" w:cs="Times New Roman"/>
                <w:sz w:val="22"/>
              </w:rPr>
              <w:t>3</w:t>
            </w:r>
            <w:r w:rsidRPr="004F1923">
              <w:rPr>
                <w:rFonts w:asciiTheme="majorHAnsi" w:hAnsiTheme="majorHAnsi" w:cs="Times New Roman"/>
                <w:sz w:val="22"/>
              </w:rPr>
              <w:t>./</w:t>
            </w:r>
            <w:r w:rsidR="269AA0F2" w:rsidRPr="004F1923">
              <w:rPr>
                <w:rFonts w:asciiTheme="majorHAnsi" w:hAnsiTheme="majorHAnsi" w:cs="Times New Roman"/>
                <w:sz w:val="22"/>
              </w:rPr>
              <w:t>20</w:t>
            </w:r>
            <w:r w:rsidRPr="004F1923">
              <w:rPr>
                <w:rFonts w:asciiTheme="majorHAnsi" w:hAnsiTheme="majorHAnsi" w:cs="Times New Roman"/>
                <w:sz w:val="22"/>
              </w:rPr>
              <w:t>2</w:t>
            </w:r>
            <w:r w:rsidR="1F77AC87" w:rsidRPr="004F1923">
              <w:rPr>
                <w:rFonts w:asciiTheme="majorHAnsi" w:hAnsiTheme="majorHAnsi" w:cs="Times New Roman"/>
                <w:sz w:val="22"/>
              </w:rPr>
              <w:t>4</w:t>
            </w:r>
            <w:r w:rsidRPr="004F1923">
              <w:rPr>
                <w:rFonts w:asciiTheme="majorHAnsi" w:hAnsiTheme="majorHAnsi" w:cs="Times New Roman"/>
                <w:sz w:val="22"/>
              </w:rPr>
              <w:t xml:space="preserve">., </w:t>
            </w:r>
            <w:r w:rsidRPr="543D5D1E">
              <w:rPr>
                <w:rFonts w:asciiTheme="majorHAnsi" w:hAnsiTheme="majorHAnsi" w:cs="Times New Roman"/>
                <w:sz w:val="22"/>
              </w:rPr>
              <w:t>2 sata tjedno, 70 sati godišnje</w:t>
            </w:r>
          </w:p>
        </w:tc>
      </w:tr>
      <w:tr w:rsidR="00A71E8F" w:rsidRPr="006E45AA" w14:paraId="61F62022" w14:textId="77777777" w:rsidTr="543D5D1E">
        <w:trPr>
          <w:trHeight w:val="78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284EA2"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5. POTREBNI RESURSI/TROŠKOVNIK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D5E43" w14:textId="403C82D4" w:rsidR="00A71E8F" w:rsidRPr="00965EA7" w:rsidRDefault="6F5BEAB5" w:rsidP="72F22FD5">
            <w:pPr>
              <w:spacing w:line="276" w:lineRule="auto"/>
              <w:jc w:val="left"/>
              <w:rPr>
                <w:rFonts w:asciiTheme="majorHAnsi" w:hAnsiTheme="majorHAnsi" w:cs="Times New Roman"/>
                <w:sz w:val="22"/>
              </w:rPr>
            </w:pPr>
            <w:r w:rsidRPr="00965EA7">
              <w:rPr>
                <w:rFonts w:asciiTheme="majorHAnsi" w:hAnsiTheme="majorHAnsi" w:cs="Times New Roman"/>
                <w:sz w:val="22"/>
              </w:rPr>
              <w:t>0 kn</w:t>
            </w:r>
          </w:p>
        </w:tc>
      </w:tr>
      <w:tr w:rsidR="00A71E8F" w:rsidRPr="006E45AA" w14:paraId="33EBBD2E" w14:textId="77777777" w:rsidTr="543D5D1E">
        <w:trPr>
          <w:trHeight w:val="416"/>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3B927E"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6. NAČIN PRAĆENJA I PROVJERA ISHODA/POSTIGNUĆA: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6FB2F5"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 xml:space="preserve">Vrednovanje za učenje: izlazne kartice, kvizovi, domaća zadaća, </w:t>
            </w:r>
            <w:proofErr w:type="spellStart"/>
            <w:r w:rsidRPr="006E45AA">
              <w:rPr>
                <w:rFonts w:asciiTheme="majorHAnsi" w:hAnsiTheme="majorHAnsi" w:cs="Times New Roman"/>
                <w:sz w:val="22"/>
              </w:rPr>
              <w:t>posteri</w:t>
            </w:r>
            <w:proofErr w:type="spellEnd"/>
            <w:r w:rsidRPr="006E45AA">
              <w:rPr>
                <w:rFonts w:asciiTheme="majorHAnsi" w:hAnsiTheme="majorHAnsi" w:cs="Times New Roman"/>
                <w:sz w:val="22"/>
              </w:rPr>
              <w:t>, palčevi.</w:t>
            </w:r>
          </w:p>
          <w:p w14:paraId="4A3129E9"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Vrednovanje kao učenje: lista za procjenu (</w:t>
            </w:r>
            <w:proofErr w:type="spellStart"/>
            <w:r w:rsidRPr="006E45AA">
              <w:rPr>
                <w:rFonts w:asciiTheme="majorHAnsi" w:hAnsiTheme="majorHAnsi" w:cs="Times New Roman"/>
                <w:sz w:val="22"/>
              </w:rPr>
              <w:t>samovrednovanje</w:t>
            </w:r>
            <w:proofErr w:type="spellEnd"/>
            <w:r w:rsidRPr="006E45AA">
              <w:rPr>
                <w:rFonts w:asciiTheme="majorHAnsi" w:hAnsiTheme="majorHAnsi" w:cs="Times New Roman"/>
                <w:sz w:val="22"/>
              </w:rPr>
              <w:t>, vršnjačko vrednovanje)</w:t>
            </w:r>
          </w:p>
          <w:p w14:paraId="5B219F5E" w14:textId="2C19CDC3" w:rsidR="00A71E8F" w:rsidRPr="006E45AA" w:rsidRDefault="30B3FED7" w:rsidP="543D5D1E">
            <w:pPr>
              <w:spacing w:line="276" w:lineRule="auto"/>
              <w:rPr>
                <w:rFonts w:asciiTheme="majorHAnsi" w:hAnsiTheme="majorHAnsi" w:cs="Times New Roman"/>
                <w:sz w:val="22"/>
              </w:rPr>
            </w:pPr>
            <w:r w:rsidRPr="543D5D1E">
              <w:rPr>
                <w:rFonts w:asciiTheme="majorHAnsi" w:hAnsiTheme="majorHAnsi" w:cs="Times New Roman"/>
                <w:sz w:val="22"/>
              </w:rPr>
              <w:t xml:space="preserve">Vrednovanje naučenoga: </w:t>
            </w:r>
            <w:r w:rsidR="10D5AC7E" w:rsidRPr="004F1923">
              <w:rPr>
                <w:rFonts w:asciiTheme="majorHAnsi" w:hAnsiTheme="majorHAnsi" w:cs="Times New Roman"/>
                <w:sz w:val="22"/>
              </w:rPr>
              <w:t>slušanje s razumijevanjem,</w:t>
            </w:r>
            <w:r w:rsidR="408C6EA6" w:rsidRPr="004F1923">
              <w:rPr>
                <w:rFonts w:asciiTheme="majorHAnsi" w:hAnsiTheme="majorHAnsi" w:cs="Times New Roman"/>
                <w:sz w:val="22"/>
              </w:rPr>
              <w:t xml:space="preserve"> č</w:t>
            </w:r>
            <w:r w:rsidR="10D5AC7E" w:rsidRPr="004F1923">
              <w:rPr>
                <w:rFonts w:asciiTheme="majorHAnsi" w:hAnsiTheme="majorHAnsi" w:cs="Times New Roman"/>
                <w:sz w:val="22"/>
              </w:rPr>
              <w:t xml:space="preserve">itanje s razumijevanjem, </w:t>
            </w:r>
            <w:r w:rsidRPr="004F1923">
              <w:rPr>
                <w:rFonts w:asciiTheme="majorHAnsi" w:hAnsiTheme="majorHAnsi" w:cs="Times New Roman"/>
                <w:sz w:val="22"/>
              </w:rPr>
              <w:t>govor</w:t>
            </w:r>
            <w:r w:rsidR="2F4F3D78" w:rsidRPr="004F1923">
              <w:rPr>
                <w:rFonts w:asciiTheme="majorHAnsi" w:hAnsiTheme="majorHAnsi" w:cs="Times New Roman"/>
                <w:sz w:val="22"/>
              </w:rPr>
              <w:t>enje</w:t>
            </w:r>
            <w:r w:rsidRPr="004F1923">
              <w:rPr>
                <w:rFonts w:asciiTheme="majorHAnsi" w:hAnsiTheme="majorHAnsi" w:cs="Times New Roman"/>
                <w:sz w:val="22"/>
              </w:rPr>
              <w:t>, pisan</w:t>
            </w:r>
            <w:r w:rsidR="4C239F32" w:rsidRPr="004F1923">
              <w:rPr>
                <w:rFonts w:asciiTheme="majorHAnsi" w:hAnsiTheme="majorHAnsi" w:cs="Times New Roman"/>
                <w:sz w:val="22"/>
              </w:rPr>
              <w:t>je.</w:t>
            </w:r>
          </w:p>
        </w:tc>
      </w:tr>
      <w:tr w:rsidR="00A71E8F" w:rsidRPr="006E45AA" w14:paraId="20AEFE32" w14:textId="77777777" w:rsidTr="543D5D1E">
        <w:trPr>
          <w:trHeight w:val="65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C553FE"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7. ODGOVORNE OSOBE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341FA6"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 xml:space="preserve">Danijela Ivančan </w:t>
            </w:r>
            <w:proofErr w:type="spellStart"/>
            <w:r w:rsidRPr="006E45AA">
              <w:rPr>
                <w:rFonts w:asciiTheme="majorHAnsi" w:hAnsiTheme="majorHAnsi" w:cs="Times New Roman"/>
                <w:sz w:val="22"/>
              </w:rPr>
              <w:t>Bosilj</w:t>
            </w:r>
            <w:proofErr w:type="spellEnd"/>
          </w:p>
        </w:tc>
      </w:tr>
    </w:tbl>
    <w:p w14:paraId="745A844D" w14:textId="77777777" w:rsidR="00A71E8F" w:rsidRPr="006E45AA" w:rsidRDefault="00A71E8F">
      <w:pPr>
        <w:rPr>
          <w:rFonts w:asciiTheme="majorHAnsi" w:hAnsiTheme="majorHAnsi" w:cs="Times New Roman"/>
          <w:color w:val="FF0000"/>
          <w:sz w:val="22"/>
        </w:rPr>
      </w:pPr>
    </w:p>
    <w:tbl>
      <w:tblPr>
        <w:tblW w:w="10031" w:type="dxa"/>
        <w:tblLook w:val="04A0" w:firstRow="1" w:lastRow="0" w:firstColumn="1" w:lastColumn="0" w:noHBand="0" w:noVBand="1"/>
      </w:tblPr>
      <w:tblGrid>
        <w:gridCol w:w="3031"/>
        <w:gridCol w:w="7000"/>
      </w:tblGrid>
      <w:tr w:rsidR="00A71E8F" w:rsidRPr="006E45AA" w14:paraId="42F983F1"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926A65"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KURIKULUMSKO PODRUČJE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8783D"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JEZIČNO-KOMUNIKACIJSKO</w:t>
            </w:r>
          </w:p>
        </w:tc>
      </w:tr>
      <w:tr w:rsidR="00A71E8F" w:rsidRPr="006E45AA" w14:paraId="2965A8BC"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478ED6"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1. CIKLUSI (razredi)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3FA339" w14:textId="59CF2F6D"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II, III –</w:t>
            </w:r>
            <w:r w:rsidR="2159D708" w:rsidRPr="004F1923">
              <w:rPr>
                <w:rFonts w:asciiTheme="majorHAnsi" w:hAnsiTheme="majorHAnsi" w:cs="Times New Roman"/>
                <w:sz w:val="22"/>
              </w:rPr>
              <w:t xml:space="preserve"> </w:t>
            </w:r>
            <w:r w:rsidR="37432AB9" w:rsidRPr="004F1923">
              <w:rPr>
                <w:rFonts w:asciiTheme="majorHAnsi" w:hAnsiTheme="majorHAnsi" w:cs="Times New Roman"/>
                <w:sz w:val="22"/>
              </w:rPr>
              <w:t>4</w:t>
            </w:r>
            <w:r w:rsidRPr="004F1923">
              <w:rPr>
                <w:rFonts w:asciiTheme="majorHAnsi" w:hAnsiTheme="majorHAnsi" w:cs="Times New Roman"/>
                <w:sz w:val="22"/>
              </w:rPr>
              <w:t>.</w:t>
            </w:r>
            <w:r w:rsidR="74750AC0" w:rsidRPr="004F1923">
              <w:rPr>
                <w:rFonts w:asciiTheme="majorHAnsi" w:hAnsiTheme="majorHAnsi" w:cs="Times New Roman"/>
                <w:sz w:val="22"/>
              </w:rPr>
              <w:t xml:space="preserve"> </w:t>
            </w:r>
            <w:r w:rsidRPr="004F1923">
              <w:rPr>
                <w:rFonts w:asciiTheme="majorHAnsi" w:hAnsiTheme="majorHAnsi" w:cs="Times New Roman"/>
                <w:sz w:val="22"/>
              </w:rPr>
              <w:t>-</w:t>
            </w:r>
            <w:r w:rsidR="74750AC0" w:rsidRPr="004F1923">
              <w:rPr>
                <w:rFonts w:asciiTheme="majorHAnsi" w:hAnsiTheme="majorHAnsi" w:cs="Times New Roman"/>
                <w:sz w:val="22"/>
              </w:rPr>
              <w:t xml:space="preserve"> </w:t>
            </w:r>
            <w:r w:rsidRPr="004F1923">
              <w:rPr>
                <w:rFonts w:asciiTheme="majorHAnsi" w:hAnsiTheme="majorHAnsi" w:cs="Times New Roman"/>
                <w:sz w:val="22"/>
              </w:rPr>
              <w:t>8.</w:t>
            </w:r>
            <w:r w:rsidR="74750AC0" w:rsidRPr="004F1923">
              <w:rPr>
                <w:rFonts w:asciiTheme="majorHAnsi" w:hAnsiTheme="majorHAnsi" w:cs="Times New Roman"/>
                <w:sz w:val="22"/>
              </w:rPr>
              <w:t xml:space="preserve"> </w:t>
            </w:r>
            <w:r w:rsidRPr="004F1923">
              <w:rPr>
                <w:rFonts w:asciiTheme="majorHAnsi" w:hAnsiTheme="majorHAnsi" w:cs="Times New Roman"/>
                <w:sz w:val="22"/>
              </w:rPr>
              <w:t>r</w:t>
            </w:r>
            <w:r w:rsidR="74750AC0" w:rsidRPr="004F1923">
              <w:rPr>
                <w:rFonts w:asciiTheme="majorHAnsi" w:hAnsiTheme="majorHAnsi" w:cs="Times New Roman"/>
                <w:sz w:val="22"/>
              </w:rPr>
              <w:t>.</w:t>
            </w:r>
          </w:p>
        </w:tc>
      </w:tr>
      <w:tr w:rsidR="00A71E8F" w:rsidRPr="006E45AA" w14:paraId="670D065B" w14:textId="77777777" w:rsidTr="543D5D1E">
        <w:trPr>
          <w:trHeight w:val="191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0704C5"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2. CILJ I OBRAZLOŽENJE CILJA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4ED68D" w14:textId="77777777" w:rsidR="00A71E8F" w:rsidRPr="004F1923" w:rsidRDefault="30B3FED7" w:rsidP="543D5D1E">
            <w:pPr>
              <w:rPr>
                <w:rFonts w:asciiTheme="majorHAnsi" w:eastAsia="Times New Roman" w:hAnsiTheme="majorHAnsi" w:cs="Times New Roman"/>
                <w:sz w:val="22"/>
              </w:rPr>
            </w:pPr>
            <w:r w:rsidRPr="004F1923">
              <w:rPr>
                <w:rFonts w:asciiTheme="majorHAnsi" w:eastAsia="Times New Roman" w:hAnsiTheme="majorHAnsi" w:cs="Times New Roman"/>
                <w:sz w:val="22"/>
              </w:rPr>
              <w:t>Upoznavanje učenika s jezikom i kulturom engleskog govornog područja.</w:t>
            </w:r>
          </w:p>
          <w:p w14:paraId="0F89C906" w14:textId="77777777" w:rsidR="00A71E8F" w:rsidRPr="004F1923" w:rsidRDefault="30B3FED7" w:rsidP="543D5D1E">
            <w:pPr>
              <w:rPr>
                <w:rFonts w:asciiTheme="majorHAnsi" w:eastAsia="Times New Roman" w:hAnsiTheme="majorHAnsi" w:cs="Times New Roman"/>
                <w:sz w:val="22"/>
              </w:rPr>
            </w:pPr>
            <w:r w:rsidRPr="004F1923">
              <w:rPr>
                <w:rFonts w:asciiTheme="majorHAnsi" w:eastAsia="Times New Roman" w:hAnsiTheme="majorHAnsi" w:cs="Times New Roman"/>
                <w:sz w:val="22"/>
              </w:rPr>
              <w:t>Razvoj jezične svijesti i jezičnih kompetencija.</w:t>
            </w:r>
          </w:p>
          <w:p w14:paraId="33F1B0F0" w14:textId="77777777" w:rsidR="00A71E8F" w:rsidRPr="004F1923" w:rsidRDefault="30B3FED7" w:rsidP="543D5D1E">
            <w:pPr>
              <w:rPr>
                <w:rFonts w:asciiTheme="majorHAnsi" w:eastAsia="Times New Roman" w:hAnsiTheme="majorHAnsi" w:cs="Times New Roman"/>
                <w:sz w:val="22"/>
              </w:rPr>
            </w:pPr>
            <w:r w:rsidRPr="004F1923">
              <w:rPr>
                <w:rFonts w:asciiTheme="majorHAnsi" w:eastAsia="Times New Roman" w:hAnsiTheme="majorHAnsi" w:cs="Times New Roman"/>
                <w:sz w:val="22"/>
              </w:rPr>
              <w:t>Usvajanje jezičnih struktura i gramatike engleskog jezika.</w:t>
            </w:r>
          </w:p>
          <w:p w14:paraId="5A1DC525" w14:textId="77777777" w:rsidR="00A71E8F" w:rsidRPr="004F1923" w:rsidRDefault="30B3FED7" w:rsidP="543D5D1E">
            <w:pPr>
              <w:rPr>
                <w:rFonts w:asciiTheme="majorHAnsi" w:eastAsia="Times New Roman" w:hAnsiTheme="majorHAnsi" w:cs="Times New Roman"/>
                <w:sz w:val="22"/>
              </w:rPr>
            </w:pPr>
            <w:r w:rsidRPr="004F1923">
              <w:rPr>
                <w:rFonts w:asciiTheme="majorHAnsi" w:eastAsia="Times New Roman" w:hAnsiTheme="majorHAnsi" w:cs="Times New Roman"/>
                <w:sz w:val="22"/>
              </w:rPr>
              <w:t>Razvijanje sposobnosti izražavanja na engleskom jeziku.</w:t>
            </w:r>
          </w:p>
          <w:p w14:paraId="4321141A" w14:textId="77777777" w:rsidR="00A71E8F" w:rsidRPr="004F1923" w:rsidRDefault="30B3FED7" w:rsidP="543D5D1E">
            <w:pPr>
              <w:rPr>
                <w:rFonts w:asciiTheme="majorHAnsi" w:eastAsia="Times New Roman" w:hAnsiTheme="majorHAnsi" w:cs="Times New Roman"/>
                <w:sz w:val="22"/>
              </w:rPr>
            </w:pPr>
            <w:r w:rsidRPr="004F1923">
              <w:rPr>
                <w:rFonts w:asciiTheme="majorHAnsi" w:eastAsia="Times New Roman" w:hAnsiTheme="majorHAnsi" w:cs="Times New Roman"/>
                <w:sz w:val="22"/>
              </w:rPr>
              <w:t>Važnost znanja stranih jezika doprinosi multikulturalnosti te povezanosti s ostalim građanima Europske unije i svijeta.</w:t>
            </w:r>
          </w:p>
        </w:tc>
      </w:tr>
      <w:tr w:rsidR="00A71E8F" w:rsidRPr="006E45AA" w14:paraId="6C9C112F" w14:textId="77777777" w:rsidTr="543D5D1E">
        <w:trPr>
          <w:trHeight w:val="20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B9B3E3"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3. OČEKIVANI ISHODI/POSTIGNUĆA (učenik će moći):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36FBB5"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Predstaviti sebe, svoju obitelj, hobije, obaveze i interese.</w:t>
            </w:r>
          </w:p>
          <w:p w14:paraId="2C632C7E"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Komunicirati na A1 razini sa svim govornicima engleskog jezika.</w:t>
            </w:r>
          </w:p>
          <w:p w14:paraId="73AE9A2A"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Izraziti svoje mišljenje o relevantnim temama koje se tiču učenikove svakodnevnice.</w:t>
            </w:r>
          </w:p>
          <w:p w14:paraId="0C5D2689" w14:textId="77777777" w:rsidR="00A71E8F" w:rsidRPr="004F1923" w:rsidRDefault="00A71E8F" w:rsidP="543D5D1E">
            <w:pPr>
              <w:spacing w:line="276" w:lineRule="auto"/>
              <w:rPr>
                <w:rFonts w:asciiTheme="majorHAnsi" w:hAnsiTheme="majorHAnsi" w:cs="Times New Roman"/>
                <w:sz w:val="22"/>
              </w:rPr>
            </w:pPr>
          </w:p>
        </w:tc>
      </w:tr>
      <w:tr w:rsidR="00A71E8F" w:rsidRPr="006E45AA" w14:paraId="42C47C6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4C39DA"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4. NAČIN REALIZACIJE:</w:t>
            </w:r>
          </w:p>
          <w:p w14:paraId="19542AC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a) OBLIK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F8D753" w14:textId="77777777" w:rsidR="00A71E8F" w:rsidRPr="004F1923" w:rsidRDefault="30B3FED7"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Izborna nastava</w:t>
            </w:r>
          </w:p>
          <w:p w14:paraId="01696140" w14:textId="77777777" w:rsidR="00A71E8F" w:rsidRPr="004F1923" w:rsidRDefault="30B3FED7"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ENGLESKI JEZIK</w:t>
            </w:r>
          </w:p>
        </w:tc>
      </w:tr>
      <w:tr w:rsidR="004F1923" w:rsidRPr="004F1923" w14:paraId="540FAFD4"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E5AFC6"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lastRenderedPageBreak/>
              <w:t>b) SUDIONICI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9505E3" w14:textId="0FF77F1E"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Učenici </w:t>
            </w:r>
            <w:r w:rsidR="54F8DD92" w:rsidRPr="004F1923">
              <w:rPr>
                <w:rFonts w:asciiTheme="majorHAnsi" w:hAnsiTheme="majorHAnsi" w:cs="Times New Roman"/>
                <w:sz w:val="22"/>
              </w:rPr>
              <w:t xml:space="preserve">4., </w:t>
            </w:r>
            <w:r w:rsidR="529EC30C" w:rsidRPr="004F1923">
              <w:rPr>
                <w:rFonts w:asciiTheme="majorHAnsi" w:hAnsiTheme="majorHAnsi" w:cs="Times New Roman"/>
                <w:sz w:val="22"/>
              </w:rPr>
              <w:t xml:space="preserve">6.a., 6. b </w:t>
            </w:r>
            <w:r w:rsidRPr="004F1923">
              <w:rPr>
                <w:rFonts w:asciiTheme="majorHAnsi" w:hAnsiTheme="majorHAnsi" w:cs="Times New Roman"/>
                <w:sz w:val="22"/>
              </w:rPr>
              <w:t xml:space="preserve">i </w:t>
            </w:r>
            <w:r w:rsidR="04D69247" w:rsidRPr="004F1923">
              <w:rPr>
                <w:rFonts w:asciiTheme="majorHAnsi" w:hAnsiTheme="majorHAnsi" w:cs="Times New Roman"/>
                <w:sz w:val="22"/>
              </w:rPr>
              <w:t>8</w:t>
            </w:r>
            <w:r w:rsidRPr="004F1923">
              <w:rPr>
                <w:rFonts w:asciiTheme="majorHAnsi" w:hAnsiTheme="majorHAnsi" w:cs="Times New Roman"/>
                <w:sz w:val="22"/>
              </w:rPr>
              <w:t>. razreda i učiteljica engleskog  jezika</w:t>
            </w:r>
          </w:p>
        </w:tc>
      </w:tr>
      <w:tr w:rsidR="004F1923" w:rsidRPr="004F1923" w14:paraId="77D0C98A" w14:textId="77777777" w:rsidTr="543D5D1E">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93419"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c) NAČIN UČENJA (što rade učenici)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B0AC5A"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Koriste se izvorima znanja, udžbenikom, radnom bilježnicom te digitalnim sadržajima samostalno i uz pomoć učiteljice, govore jednostavnim rečenicama na njemačkom jeziku, pišu i oblikuju kratke tekstove na zadanu temu, istražuju prema vlastitim interesima zemlje njemačkog govornog područja</w:t>
            </w:r>
          </w:p>
        </w:tc>
      </w:tr>
      <w:tr w:rsidR="004F1923" w:rsidRPr="004F1923" w14:paraId="38E787B0"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D0B2F6"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d) METODE POUČAVANJA (što rade učitelji)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6E5CB6"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Potiču istraživački rad i kritičko mišljenje, potiču spontano govorno izražavanje, demonstriraju, pomažu i savjetuju učenike u njihovu radu</w:t>
            </w:r>
          </w:p>
        </w:tc>
      </w:tr>
      <w:tr w:rsidR="004F1923" w:rsidRPr="004F1923" w14:paraId="72FB83D3" w14:textId="77777777" w:rsidTr="543D5D1E">
        <w:trPr>
          <w:trHeight w:val="63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4D2F0D"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e) TRAJANJE IZVEDBE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12BD79" w14:textId="5A6A6C11"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Tijekom nastavne godine 202</w:t>
            </w:r>
            <w:r w:rsidR="2C2565E3" w:rsidRPr="004F1923">
              <w:rPr>
                <w:rFonts w:asciiTheme="majorHAnsi" w:hAnsiTheme="majorHAnsi" w:cs="Times New Roman"/>
                <w:sz w:val="22"/>
              </w:rPr>
              <w:t>3</w:t>
            </w:r>
            <w:r w:rsidRPr="004F1923">
              <w:rPr>
                <w:rFonts w:asciiTheme="majorHAnsi" w:hAnsiTheme="majorHAnsi" w:cs="Times New Roman"/>
                <w:sz w:val="22"/>
              </w:rPr>
              <w:t>./2</w:t>
            </w:r>
            <w:r w:rsidR="227FB8CA" w:rsidRPr="004F1923">
              <w:rPr>
                <w:rFonts w:asciiTheme="majorHAnsi" w:hAnsiTheme="majorHAnsi" w:cs="Times New Roman"/>
                <w:sz w:val="22"/>
              </w:rPr>
              <w:t>4</w:t>
            </w:r>
            <w:r w:rsidRPr="004F1923">
              <w:rPr>
                <w:rFonts w:asciiTheme="majorHAnsi" w:hAnsiTheme="majorHAnsi" w:cs="Times New Roman"/>
                <w:sz w:val="22"/>
              </w:rPr>
              <w:t>., 2 sata tjedno, 70 sati godišnje</w:t>
            </w:r>
          </w:p>
        </w:tc>
      </w:tr>
      <w:tr w:rsidR="004F1923" w:rsidRPr="004F1923" w14:paraId="66D6BA1B" w14:textId="77777777" w:rsidTr="543D5D1E">
        <w:trPr>
          <w:trHeight w:val="78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FD30B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5. POTREBNI RESURSI/TROŠKOVNIK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418D4E"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Internet, projektor, stručna literatura, potrošni materijal</w:t>
            </w:r>
          </w:p>
        </w:tc>
      </w:tr>
      <w:tr w:rsidR="004F1923" w:rsidRPr="004F1923" w14:paraId="0BDF4AF3" w14:textId="77777777" w:rsidTr="543D5D1E">
        <w:trPr>
          <w:trHeight w:val="416"/>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AE96AB"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6. NAČIN PRAĆENJA I PROVJERA ISHODA/POSTIGNUĆA: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D6F771"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Vrednovanje za učenje (ljestvice procjene), vrednovanje kao učenje (</w:t>
            </w:r>
            <w:proofErr w:type="spellStart"/>
            <w:r w:rsidRPr="004F1923">
              <w:rPr>
                <w:rFonts w:asciiTheme="majorHAnsi" w:hAnsiTheme="majorHAnsi" w:cs="Times New Roman"/>
                <w:sz w:val="22"/>
              </w:rPr>
              <w:t>samorefleksija</w:t>
            </w:r>
            <w:proofErr w:type="spellEnd"/>
            <w:r w:rsidRPr="004F1923">
              <w:rPr>
                <w:rFonts w:asciiTheme="majorHAnsi" w:hAnsiTheme="majorHAnsi" w:cs="Times New Roman"/>
                <w:sz w:val="22"/>
              </w:rPr>
              <w:t xml:space="preserve">, </w:t>
            </w:r>
            <w:proofErr w:type="spellStart"/>
            <w:r w:rsidRPr="004F1923">
              <w:rPr>
                <w:rFonts w:asciiTheme="majorHAnsi" w:hAnsiTheme="majorHAnsi" w:cs="Times New Roman"/>
                <w:sz w:val="22"/>
              </w:rPr>
              <w:t>samovrednovanje</w:t>
            </w:r>
            <w:proofErr w:type="spellEnd"/>
            <w:r w:rsidRPr="004F1923">
              <w:rPr>
                <w:rFonts w:asciiTheme="majorHAnsi" w:hAnsiTheme="majorHAnsi" w:cs="Times New Roman"/>
                <w:sz w:val="22"/>
              </w:rPr>
              <w:t>, ljestvice procjene, interaktivne lekcije, zadatci ili refleksije, …), vrednovanje naučenoga (usmene provjere znanja, pisane provjere znanja)</w:t>
            </w:r>
          </w:p>
        </w:tc>
      </w:tr>
      <w:tr w:rsidR="00A71E8F" w:rsidRPr="004F1923" w14:paraId="4E64F146" w14:textId="77777777" w:rsidTr="543D5D1E">
        <w:trPr>
          <w:trHeight w:val="65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AF5CB"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7. ODGOVORNE OSOBE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C428FB"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Marija Zrinka </w:t>
            </w:r>
            <w:proofErr w:type="spellStart"/>
            <w:r w:rsidRPr="004F1923">
              <w:rPr>
                <w:rFonts w:asciiTheme="majorHAnsi" w:hAnsiTheme="majorHAnsi" w:cs="Times New Roman"/>
                <w:sz w:val="22"/>
              </w:rPr>
              <w:t>Sokač</w:t>
            </w:r>
            <w:proofErr w:type="spellEnd"/>
          </w:p>
        </w:tc>
      </w:tr>
    </w:tbl>
    <w:p w14:paraId="1188E296" w14:textId="77777777" w:rsidR="00A71E8F" w:rsidRPr="004F1923" w:rsidRDefault="00A71E8F">
      <w:pPr>
        <w:rPr>
          <w:rFonts w:asciiTheme="majorHAnsi" w:hAnsiTheme="majorHAnsi" w:cs="Times New Roman"/>
          <w:sz w:val="22"/>
        </w:rPr>
      </w:pPr>
    </w:p>
    <w:tbl>
      <w:tblPr>
        <w:tblW w:w="9950" w:type="dxa"/>
        <w:tblInd w:w="81" w:type="dxa"/>
        <w:tblLook w:val="04A0" w:firstRow="1" w:lastRow="0" w:firstColumn="1" w:lastColumn="0" w:noHBand="0" w:noVBand="1"/>
      </w:tblPr>
      <w:tblGrid>
        <w:gridCol w:w="2951"/>
        <w:gridCol w:w="6999"/>
      </w:tblGrid>
      <w:tr w:rsidR="004F1923" w:rsidRPr="004F1923" w14:paraId="2DFCC155"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694FAF"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KURIKULUMSKO PODRUČJE</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22D972"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TEHNIČKO-INFORMATIČKO</w:t>
            </w:r>
          </w:p>
        </w:tc>
      </w:tr>
      <w:tr w:rsidR="004F1923" w:rsidRPr="004F1923" w14:paraId="0262A0F7" w14:textId="77777777" w:rsidTr="543D5D1E">
        <w:trPr>
          <w:trHeight w:val="392"/>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91A854"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1. CIKLUSI (razredi)</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F37F2C"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I.,II i III. ciklus – 1.,2.,3., 4., 7. i 8. razred</w:t>
            </w:r>
          </w:p>
        </w:tc>
      </w:tr>
      <w:tr w:rsidR="004F1923" w:rsidRPr="004F1923" w14:paraId="4117C663"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C5DF73"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2. CILJ I OBRAZLOŽENJE CILJA</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1A0FB3"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Informatičke kompetencije nužne su u rješavanju različitih izazova u svim područjima ljudskoga djelovanja i u svim područjima znanosti. Uočena je potreba za stjecanjem vještina za uporabu informacijske i komunikacijske tehnologije (digitalna pismenost) kojom se oblikuju, spremaju, pretražuju i prenose različiti multimedijski sadržaji, uporabom informacijske i komunikacijske tehnologije u obrazovnom procesu (edukacijska tehnologija, e-učenje), rješavanjem problema računalom uporabom nekog programskog jezika.</w:t>
            </w:r>
          </w:p>
          <w:p w14:paraId="78D93D76" w14:textId="77777777" w:rsidR="00A71E8F" w:rsidRPr="004F1923" w:rsidRDefault="00A71E8F" w:rsidP="543D5D1E">
            <w:pPr>
              <w:spacing w:line="276" w:lineRule="auto"/>
              <w:rPr>
                <w:rFonts w:asciiTheme="majorHAnsi" w:hAnsiTheme="majorHAnsi" w:cs="Times New Roman"/>
                <w:sz w:val="22"/>
              </w:rPr>
            </w:pPr>
          </w:p>
        </w:tc>
      </w:tr>
      <w:tr w:rsidR="004F1923" w:rsidRPr="004F1923" w14:paraId="75ECE19D"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229ACE"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3. OČEKIVANI ISHODI/POSTIGNUĆA (učenik će moći):</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99BEAE"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-primjereno i odgovorno koristiti digitalnu tehnologiju </w:t>
            </w:r>
          </w:p>
          <w:p w14:paraId="0F34FDFE"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primijeniti najprikladnije tehnologije ovisno o zadatku, </w:t>
            </w:r>
          </w:p>
          <w:p w14:paraId="7F00B896"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području ili problemu koji se rješava </w:t>
            </w:r>
          </w:p>
          <w:p w14:paraId="59B63EFD"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kritički se izraziti pokazujući kreativnost i inovativnost </w:t>
            </w:r>
          </w:p>
          <w:p w14:paraId="3F9B4A59"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uporabom informacijske i komunikacijske tehnologije </w:t>
            </w:r>
          </w:p>
          <w:p w14:paraId="43801B63"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razvijati računalno razmišljanje, sposobnost rješavanja </w:t>
            </w:r>
          </w:p>
          <w:p w14:paraId="24A783C0"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problema i vještinu programiranja </w:t>
            </w:r>
          </w:p>
          <w:p w14:paraId="49762DF9"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odgovorno primjenjivati sigurnosne preporuke s ciljem</w:t>
            </w:r>
          </w:p>
          <w:p w14:paraId="55CE7F66"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zaštite zdravlja učenika </w:t>
            </w:r>
          </w:p>
          <w:p w14:paraId="6DFA5301"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poštivati pravne odrednice pri korištenju digitalnom </w:t>
            </w:r>
          </w:p>
          <w:p w14:paraId="374F3D3B"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tehnologijom u svakodnevnome životu</w:t>
            </w:r>
          </w:p>
        </w:tc>
      </w:tr>
      <w:tr w:rsidR="004F1923" w:rsidRPr="004F1923" w14:paraId="52A70CA4"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98346E"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lastRenderedPageBreak/>
              <w:t>4. NAČIN REALIZACIJE:</w:t>
            </w:r>
          </w:p>
          <w:p w14:paraId="3920251F"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a) OBLIK</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CE2D7" w14:textId="77777777" w:rsidR="00A71E8F" w:rsidRPr="004F1923" w:rsidRDefault="30B3FED7"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Izborna nastava</w:t>
            </w:r>
          </w:p>
          <w:p w14:paraId="37D71E02" w14:textId="77777777" w:rsidR="00A71E8F" w:rsidRPr="004F1923" w:rsidRDefault="30B3FED7"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INFORMATIKA</w:t>
            </w:r>
          </w:p>
        </w:tc>
      </w:tr>
      <w:tr w:rsidR="004F1923" w:rsidRPr="004F1923" w14:paraId="201112C9"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9CC837"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b) SUDIONICI</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B9E19D"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Učenici 1.-4., 7. i 8. razreda, učitelj informatike</w:t>
            </w:r>
          </w:p>
        </w:tc>
      </w:tr>
      <w:tr w:rsidR="004F1923" w:rsidRPr="004F1923" w14:paraId="0D5B72F8"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A7F3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c) NAČIN UČENJA (što rade učenici)</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E29EF"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Koriste se digitalnim sadržajima za učeničko istraživanje, sadržajima za uvježbavanje, primjenu znanja i </w:t>
            </w:r>
            <w:proofErr w:type="spellStart"/>
            <w:r w:rsidRPr="004F1923">
              <w:rPr>
                <w:rFonts w:asciiTheme="majorHAnsi" w:hAnsiTheme="majorHAnsi" w:cs="Times New Roman"/>
                <w:sz w:val="22"/>
              </w:rPr>
              <w:t>samoprocjenu</w:t>
            </w:r>
            <w:proofErr w:type="spellEnd"/>
            <w:r w:rsidRPr="004F1923">
              <w:rPr>
                <w:rFonts w:asciiTheme="majorHAnsi" w:hAnsiTheme="majorHAnsi" w:cs="Times New Roman"/>
                <w:sz w:val="22"/>
              </w:rPr>
              <w:t xml:space="preserve"> poput obrazovnih igara, kvizova, programa i okruženja za izradu obrazovnih sadržaja i igara, programima i okruženjima za razvoj pojedinih područja znanja kao što su razvojna okruženja za programiranje, prikladne igre za učenje osnovnih koncepata u programiranju, alati za simulaciju i vizualizaciju, programima i okruženjima za stjecanje digitalne pismenosti i poticanje kreativnosti učenika poput raznih multimedijskih alata za izradu digitalnih sadržaja, razvoj i predstavljanje ideja hardverskim rješenjima koja se mogu koristiti u raznim istraživanjima te učenju programiranja.</w:t>
            </w:r>
          </w:p>
        </w:tc>
      </w:tr>
      <w:tr w:rsidR="004F1923" w:rsidRPr="004F1923" w14:paraId="1325DC44"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64FF7"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d) METODE POUČAVANJA (što rade učitelji)</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466F39"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Potiču kritičko mišljenje, demonstriraju, potiču istraživačko učenje.</w:t>
            </w:r>
          </w:p>
        </w:tc>
      </w:tr>
      <w:tr w:rsidR="004F1923" w:rsidRPr="004F1923" w14:paraId="440B1E95"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7FC83D"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e) TRAJANJE IZVEDBE</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319417" w14:textId="5E734523"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Tijekom nastavne godine 202</w:t>
            </w:r>
            <w:r w:rsidR="3E56104C" w:rsidRPr="004F1923">
              <w:rPr>
                <w:rFonts w:asciiTheme="majorHAnsi" w:hAnsiTheme="majorHAnsi" w:cs="Times New Roman"/>
                <w:sz w:val="22"/>
              </w:rPr>
              <w:t>3</w:t>
            </w:r>
            <w:r w:rsidRPr="004F1923">
              <w:rPr>
                <w:rFonts w:asciiTheme="majorHAnsi" w:hAnsiTheme="majorHAnsi" w:cs="Times New Roman"/>
                <w:sz w:val="22"/>
              </w:rPr>
              <w:t>./2</w:t>
            </w:r>
            <w:r w:rsidR="715F26A8" w:rsidRPr="004F1923">
              <w:rPr>
                <w:rFonts w:asciiTheme="majorHAnsi" w:hAnsiTheme="majorHAnsi" w:cs="Times New Roman"/>
                <w:sz w:val="22"/>
              </w:rPr>
              <w:t>02</w:t>
            </w:r>
            <w:r w:rsidR="2F27D9F7" w:rsidRPr="004F1923">
              <w:rPr>
                <w:rFonts w:asciiTheme="majorHAnsi" w:hAnsiTheme="majorHAnsi" w:cs="Times New Roman"/>
                <w:sz w:val="22"/>
              </w:rPr>
              <w:t>4</w:t>
            </w:r>
            <w:r w:rsidRPr="004F1923">
              <w:rPr>
                <w:rFonts w:asciiTheme="majorHAnsi" w:hAnsiTheme="majorHAnsi" w:cs="Times New Roman"/>
                <w:sz w:val="22"/>
              </w:rPr>
              <w:t>., 2 sata tjedno, 70 sati godišnje</w:t>
            </w:r>
          </w:p>
        </w:tc>
      </w:tr>
      <w:tr w:rsidR="004F1923" w:rsidRPr="004F1923" w14:paraId="5F5A847B"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10714"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5. POTREBNI RESURSI/TROŠKOVNIK</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tbl>
            <w:tblPr>
              <w:tblW w:w="6783" w:type="dxa"/>
              <w:tblLook w:val="00A0" w:firstRow="1" w:lastRow="0" w:firstColumn="1" w:lastColumn="0" w:noHBand="0" w:noVBand="0"/>
            </w:tblPr>
            <w:tblGrid>
              <w:gridCol w:w="6783"/>
            </w:tblGrid>
            <w:tr w:rsidR="004F1923" w:rsidRPr="004F1923" w14:paraId="67C42D8C" w14:textId="77777777" w:rsidTr="543D5D1E">
              <w:tc>
                <w:tcPr>
                  <w:tcW w:w="6783" w:type="dxa"/>
                  <w:shd w:val="clear" w:color="auto" w:fill="auto"/>
                </w:tcPr>
                <w:p w14:paraId="31997903" w14:textId="77777777" w:rsidR="00A71E8F" w:rsidRPr="004F1923" w:rsidRDefault="30B3FED7" w:rsidP="543D5D1E">
                  <w:pPr>
                    <w:rPr>
                      <w:rFonts w:asciiTheme="majorHAnsi" w:eastAsia="Times New Roman" w:hAnsiTheme="majorHAnsi" w:cs="Times New Roman"/>
                      <w:sz w:val="22"/>
                    </w:rPr>
                  </w:pPr>
                  <w:r w:rsidRPr="004F1923">
                    <w:rPr>
                      <w:rFonts w:asciiTheme="majorHAnsi" w:eastAsia="Times New Roman" w:hAnsiTheme="majorHAnsi" w:cs="Times New Roman"/>
                      <w:sz w:val="22"/>
                    </w:rPr>
                    <w:t>Stručna literatura, potrošni materijal, računala, internetska povezanost.</w:t>
                  </w:r>
                </w:p>
              </w:tc>
            </w:tr>
          </w:tbl>
          <w:p w14:paraId="6C143C4F" w14:textId="77777777" w:rsidR="00A71E8F" w:rsidRPr="004F1923" w:rsidRDefault="00A71E8F" w:rsidP="543D5D1E">
            <w:pPr>
              <w:spacing w:line="276" w:lineRule="auto"/>
              <w:jc w:val="left"/>
              <w:rPr>
                <w:rFonts w:asciiTheme="majorHAnsi" w:hAnsiTheme="majorHAnsi" w:cs="Times New Roman"/>
                <w:sz w:val="22"/>
              </w:rPr>
            </w:pPr>
          </w:p>
        </w:tc>
      </w:tr>
      <w:tr w:rsidR="004F1923" w:rsidRPr="004F1923" w14:paraId="4DDB19AE"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993E2C"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6. NAČIN PRAĆENJA I PROVJERA ISHODA/POSTIGNUĆA:</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F2EF82" w14:textId="4725D3F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Vrednovanje za učenje (ljestvice procjene, e –</w:t>
            </w:r>
            <w:proofErr w:type="spellStart"/>
            <w:r w:rsidRPr="004F1923">
              <w:rPr>
                <w:rFonts w:asciiTheme="majorHAnsi" w:hAnsiTheme="majorHAnsi" w:cs="Times New Roman"/>
                <w:sz w:val="22"/>
              </w:rPr>
              <w:t>portfolio</w:t>
            </w:r>
            <w:proofErr w:type="spellEnd"/>
            <w:r w:rsidRPr="004F1923">
              <w:rPr>
                <w:rFonts w:asciiTheme="majorHAnsi" w:hAnsiTheme="majorHAnsi" w:cs="Times New Roman"/>
                <w:sz w:val="22"/>
              </w:rPr>
              <w:t>), vrednovanje kao učenje (</w:t>
            </w:r>
            <w:proofErr w:type="spellStart"/>
            <w:r w:rsidRPr="004F1923">
              <w:rPr>
                <w:rFonts w:asciiTheme="majorHAnsi" w:hAnsiTheme="majorHAnsi" w:cs="Times New Roman"/>
                <w:sz w:val="22"/>
              </w:rPr>
              <w:t>samorefleksija</w:t>
            </w:r>
            <w:proofErr w:type="spellEnd"/>
            <w:r w:rsidRPr="004F1923">
              <w:rPr>
                <w:rFonts w:asciiTheme="majorHAnsi" w:hAnsiTheme="majorHAnsi" w:cs="Times New Roman"/>
                <w:sz w:val="22"/>
              </w:rPr>
              <w:t xml:space="preserve">, </w:t>
            </w:r>
            <w:proofErr w:type="spellStart"/>
            <w:r w:rsidRPr="004F1923">
              <w:rPr>
                <w:rFonts w:asciiTheme="majorHAnsi" w:hAnsiTheme="majorHAnsi" w:cs="Times New Roman"/>
                <w:sz w:val="22"/>
              </w:rPr>
              <w:t>samovrednovanje</w:t>
            </w:r>
            <w:proofErr w:type="spellEnd"/>
            <w:r w:rsidRPr="004F1923">
              <w:rPr>
                <w:rFonts w:asciiTheme="majorHAnsi" w:hAnsiTheme="majorHAnsi" w:cs="Times New Roman"/>
                <w:sz w:val="22"/>
              </w:rPr>
              <w:t xml:space="preserve">, ljestvice procjene, interaktivne lekcije, zadatci ili refleksije,…), vrednovanje naučenoga (usmene provjere znanja, pisane provjere znanja, </w:t>
            </w:r>
            <w:r w:rsidR="622DB144" w:rsidRPr="004F1923">
              <w:rPr>
                <w:rFonts w:asciiTheme="majorHAnsi" w:hAnsiTheme="majorHAnsi" w:cs="Times New Roman"/>
                <w:sz w:val="22"/>
              </w:rPr>
              <w:t xml:space="preserve">praktični rad na računalu, </w:t>
            </w:r>
            <w:r w:rsidRPr="004F1923">
              <w:rPr>
                <w:rFonts w:asciiTheme="majorHAnsi" w:hAnsiTheme="majorHAnsi" w:cs="Times New Roman"/>
                <w:sz w:val="22"/>
              </w:rPr>
              <w:t xml:space="preserve">e – </w:t>
            </w:r>
            <w:proofErr w:type="spellStart"/>
            <w:r w:rsidRPr="004F1923">
              <w:rPr>
                <w:rFonts w:asciiTheme="majorHAnsi" w:hAnsiTheme="majorHAnsi" w:cs="Times New Roman"/>
                <w:sz w:val="22"/>
              </w:rPr>
              <w:t>portfolio</w:t>
            </w:r>
            <w:proofErr w:type="spellEnd"/>
            <w:r w:rsidRPr="004F1923">
              <w:rPr>
                <w:rFonts w:asciiTheme="majorHAnsi" w:hAnsiTheme="majorHAnsi" w:cs="Times New Roman"/>
                <w:sz w:val="22"/>
              </w:rPr>
              <w:t>, učenički projekti).</w:t>
            </w:r>
          </w:p>
        </w:tc>
      </w:tr>
      <w:tr w:rsidR="00A71E8F" w:rsidRPr="004F1923" w14:paraId="6B892500" w14:textId="77777777" w:rsidTr="543D5D1E">
        <w:trPr>
          <w:trHeight w:val="534"/>
        </w:trPr>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74FEAD"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7. ODGOVORNE OSOBE</w:t>
            </w:r>
          </w:p>
        </w:tc>
        <w:tc>
          <w:tcPr>
            <w:tcW w:w="6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5B2437"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Petra Kuzmić</w:t>
            </w:r>
          </w:p>
        </w:tc>
      </w:tr>
    </w:tbl>
    <w:p w14:paraId="075D54BC" w14:textId="77777777" w:rsidR="00A71E8F" w:rsidRPr="004F1923" w:rsidRDefault="00A71E8F">
      <w:pPr>
        <w:rPr>
          <w:rFonts w:asciiTheme="majorHAnsi" w:hAnsiTheme="majorHAnsi" w:cs="Times New Roman"/>
          <w:sz w:val="22"/>
        </w:rPr>
      </w:pPr>
    </w:p>
    <w:tbl>
      <w:tblPr>
        <w:tblW w:w="4900" w:type="pct"/>
        <w:tblLook w:val="04A0" w:firstRow="1" w:lastRow="0" w:firstColumn="1" w:lastColumn="0" w:noHBand="0" w:noVBand="1"/>
      </w:tblPr>
      <w:tblGrid>
        <w:gridCol w:w="2884"/>
        <w:gridCol w:w="6830"/>
      </w:tblGrid>
      <w:tr w:rsidR="004F1923" w:rsidRPr="004F1923" w14:paraId="424C6E75" w14:textId="77777777" w:rsidTr="543D5D1E">
        <w:trPr>
          <w:trHeight w:val="534"/>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885AC9"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KURIKULUMSKO PODRUČJE</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F841E"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Društveno - humanističko</w:t>
            </w:r>
          </w:p>
        </w:tc>
      </w:tr>
      <w:tr w:rsidR="004F1923" w:rsidRPr="004F1923" w14:paraId="258A5E8A" w14:textId="77777777" w:rsidTr="543D5D1E">
        <w:trPr>
          <w:trHeight w:val="400"/>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364624"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1. CIKLUSI (razredi)</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2D7912" w14:textId="77777777" w:rsidR="00A71E8F" w:rsidRPr="004F1923" w:rsidRDefault="000A785C">
            <w:pPr>
              <w:spacing w:line="276" w:lineRule="auto"/>
              <w:jc w:val="left"/>
              <w:rPr>
                <w:rFonts w:asciiTheme="majorHAnsi" w:hAnsiTheme="majorHAnsi" w:cs="Times New Roman"/>
                <w:sz w:val="22"/>
              </w:rPr>
            </w:pPr>
            <w:r w:rsidRPr="004F1923">
              <w:rPr>
                <w:rFonts w:asciiTheme="majorHAnsi" w:hAnsiTheme="majorHAnsi" w:cs="Times New Roman"/>
                <w:sz w:val="22"/>
              </w:rPr>
              <w:t>1.ciklus – 1. i 2.razred; 2.ciklus – 3.,4., i 5. razred; 3.ciklus – 6., 7, i 8. razred</w:t>
            </w:r>
          </w:p>
        </w:tc>
      </w:tr>
      <w:tr w:rsidR="004F1923" w:rsidRPr="004F1923" w14:paraId="7BBD5480" w14:textId="77777777" w:rsidTr="543D5D1E">
        <w:trPr>
          <w:trHeight w:val="1912"/>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59940C"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2. CILJ I OBRAZLOŽENJE CILJA</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917EE1" w14:textId="77777777" w:rsidR="00A71E8F" w:rsidRPr="004F1923" w:rsidRDefault="000A785C">
            <w:pPr>
              <w:spacing w:line="240" w:lineRule="auto"/>
              <w:rPr>
                <w:rFonts w:asciiTheme="majorHAnsi" w:hAnsiTheme="majorHAnsi" w:cs="Times New Roman"/>
                <w:sz w:val="22"/>
              </w:rPr>
            </w:pPr>
            <w:r w:rsidRPr="004F1923">
              <w:rPr>
                <w:rFonts w:asciiTheme="majorHAnsi" w:hAnsiTheme="majorHAnsi" w:cs="Times New Roman"/>
                <w:sz w:val="22"/>
              </w:rPr>
              <w:t>Izgrađivati i ostvarivati zrelu ljudsku i vjerničku osobnost. Osposobljavati za dublje shvaćanje i povezivanje biblijske poruke sa svakodnevnim osobnim i društvenim životom. U otajstvu Presvetoga Trojstva otkrivati otajstvo Božje ljubavi, blizine i djelovanja u osobnom životu, u životu kršćanske zajednice i u cijeloj povijesti ljudskoga roda. Prihvaćati i u vlastiti život ucijepiti kršćanski moral. Izgrađivati osjećaj poštovanja prema drugima i drugačijima. Stjecati sposobnost prevladavanja sukoba i nerazumijevanja među ljudima. Naučiti se oduprijeti negativnim životnim iskustvima. Razvijati duhovne i druge komunikacijske i stvaralačke sposobnosti.</w:t>
            </w:r>
          </w:p>
        </w:tc>
      </w:tr>
      <w:tr w:rsidR="004F1923" w:rsidRPr="004F1923" w14:paraId="4511990C"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5FBFBE"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3. OČEKIVANI ISHODI/POSTIGNUĆA (učenik će moći):</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4B9EA2" w14:textId="77777777" w:rsidR="00A71E8F" w:rsidRPr="004F1923" w:rsidRDefault="000A785C">
            <w:pPr>
              <w:spacing w:line="276" w:lineRule="auto"/>
              <w:rPr>
                <w:rFonts w:asciiTheme="majorHAnsi" w:hAnsiTheme="majorHAnsi" w:cs="Times New Roman"/>
                <w:sz w:val="22"/>
              </w:rPr>
            </w:pPr>
            <w:r w:rsidRPr="004F1923">
              <w:rPr>
                <w:rFonts w:asciiTheme="majorHAnsi" w:hAnsiTheme="majorHAnsi" w:cs="Times New Roman"/>
                <w:sz w:val="22"/>
                <w:shd w:val="clear" w:color="auto" w:fill="FFFFFF"/>
              </w:rPr>
              <w:t xml:space="preserve">Učenik će moći razumjeti svijet i čovjeka na temelju katoličke vjere, ali i drugih religija i uvjerenja. U svjetlu temeljnih kršćanskih sadržaja moći će promišljati i izgrađivati svoj vjerski i kulturni identitet, birati vrijednosti koje mu mogu donijeti spas, učiti se odnositi prema sebi, drugima i svemu što ga okružuje. Moći će odgovorno prosuđivati vlastiti život i različite probleme, nade i tjeskobe društva i svijeta u </w:t>
            </w:r>
            <w:r w:rsidRPr="004F1923">
              <w:rPr>
                <w:rFonts w:asciiTheme="majorHAnsi" w:hAnsiTheme="majorHAnsi" w:cs="Times New Roman"/>
                <w:sz w:val="22"/>
                <w:shd w:val="clear" w:color="auto" w:fill="FFFFFF"/>
              </w:rPr>
              <w:lastRenderedPageBreak/>
              <w:t>duhu Evanđelja i vjere Crkve. Moći će upoznati i istražiti </w:t>
            </w:r>
            <w:r w:rsidRPr="004F1923">
              <w:rPr>
                <w:rFonts w:asciiTheme="majorHAnsi" w:hAnsiTheme="majorHAnsi" w:cs="Times New Roman"/>
                <w:i/>
                <w:iCs/>
                <w:sz w:val="22"/>
                <w:shd w:val="clear" w:color="auto" w:fill="FFFFFF"/>
              </w:rPr>
              <w:t>Bibliju </w:t>
            </w:r>
            <w:r w:rsidRPr="004F1923">
              <w:rPr>
                <w:rFonts w:asciiTheme="majorHAnsi" w:hAnsiTheme="majorHAnsi" w:cs="Times New Roman"/>
                <w:sz w:val="22"/>
                <w:shd w:val="clear" w:color="auto" w:fill="FFFFFF"/>
              </w:rPr>
              <w:t xml:space="preserve">kao nadahnutu knjigu koja progovara o problemima, ali i radostima čovjeka. Moći će tumačiti te prihvatiti, iz perspektive stvorenoga, oslobođenoga i otkupljenoga čovjeka, vrijednosti života od začeća do prirodne smrti kao i druge teme o kojima su pozvani razmišljati. Učenik će biti svjestan izazova različitih sloboda i prisila današnjega svijeta i kulture života te će biti osposobljen za etično utemeljene prosudbe i solidarno djelovanje na temelju proročke i oslobađajuće moći kršćanske poruke koja je objavljena u Isusu Kristu. Učenik će u tom smislu moći primijetiti i razumjeti kako je kršćanstvo kao religija utjecalo na hrvatsko društvo, njegovu povijest i sadašnjost, njegov jezik, kulturu i umjetnost te na tradiciju koja je do danas sačuvala kršćanske vrijednosti kao bitni element života na ovim prostorima. Učenik  će moći steći iskustvo proučavanja i istraživanja konkretnih ostvarenja u povijesti Crkve, ali i ostvarenja u području umjetnosti, književnosti, znanosti, filozofije, etike, tehnike, običaja, prava, narodnih običaja itd. </w:t>
            </w:r>
          </w:p>
        </w:tc>
      </w:tr>
      <w:tr w:rsidR="00A71E8F" w:rsidRPr="006E45AA" w14:paraId="2F6299AF"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29464A" w14:textId="77777777" w:rsidR="00A71E8F" w:rsidRPr="004F1923" w:rsidRDefault="30B3FED7" w:rsidP="543D5D1E">
            <w:pPr>
              <w:spacing w:line="276" w:lineRule="auto"/>
              <w:jc w:val="left"/>
              <w:rPr>
                <w:rFonts w:asciiTheme="majorHAnsi" w:hAnsiTheme="majorHAnsi"/>
                <w:sz w:val="22"/>
              </w:rPr>
            </w:pPr>
            <w:r w:rsidRPr="004F1923">
              <w:rPr>
                <w:rFonts w:asciiTheme="majorHAnsi" w:hAnsiTheme="majorHAnsi" w:cs="Times New Roman"/>
                <w:b/>
                <w:bCs/>
                <w:sz w:val="22"/>
              </w:rPr>
              <w:lastRenderedPageBreak/>
              <w:t>4. NAČIN REALIZACIJE:</w:t>
            </w:r>
          </w:p>
          <w:p w14:paraId="7D7A520E"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a) OBLIK</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AAE6BC" w14:textId="77777777" w:rsidR="00A71E8F" w:rsidRPr="004F1923" w:rsidRDefault="30B3FED7"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IZBORNA NASTAVA - KATOLIČKI VJERONAUK</w:t>
            </w:r>
          </w:p>
        </w:tc>
      </w:tr>
      <w:tr w:rsidR="00A71E8F" w:rsidRPr="006E45AA" w14:paraId="77BDA75C"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AE8AD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b) SUDIONICI</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104F43"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Učenici razredne nastave (1.,2.,3. i 4.razred ) te učenici predmetne nastave ( 5.,6.,7. i 8. razred )</w:t>
            </w:r>
          </w:p>
        </w:tc>
      </w:tr>
      <w:tr w:rsidR="00A71E8F" w:rsidRPr="006E45AA" w14:paraId="56508B09" w14:textId="77777777" w:rsidTr="543D5D1E">
        <w:trPr>
          <w:trHeight w:val="1003"/>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CA7573"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c) NAČIN UČENJA (što rade učenici)</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88E87" w14:textId="77777777" w:rsidR="00A71E8F" w:rsidRPr="004F1923" w:rsidRDefault="30B3FED7" w:rsidP="543D5D1E">
            <w:pPr>
              <w:spacing w:line="240" w:lineRule="auto"/>
              <w:rPr>
                <w:rFonts w:asciiTheme="majorHAnsi" w:hAnsiTheme="majorHAnsi" w:cs="Times New Roman"/>
                <w:sz w:val="22"/>
              </w:rPr>
            </w:pPr>
            <w:r w:rsidRPr="004F1923">
              <w:rPr>
                <w:rFonts w:asciiTheme="majorHAnsi" w:hAnsiTheme="majorHAnsi" w:cs="Times New Roman"/>
                <w:sz w:val="22"/>
              </w:rPr>
              <w:t>Različite metode i postupci: aktivno učenje, praktični rad, igranje interaktivnih igrica, oluja ideja, rasprava, čitanje i rad na tekstu, glazbeno izražavanje, igra, improvizacija, ples, istraživanje, izrada plakata i prezentacija, dramska igra, usmeno i pismeno izražavanje, molitva, vođeni razgovor, izrada kolaža, izrada i provedba ankete, upitnika ili intervjua, meditacija, likovno izražavanje.</w:t>
            </w:r>
          </w:p>
        </w:tc>
      </w:tr>
      <w:tr w:rsidR="00A71E8F" w:rsidRPr="006E45AA" w14:paraId="01D5FBD8"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F2C8BC"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d) METODE POUČAVANJA (što rade učitelji)</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0BC6C9"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Demonstracija, vođenje kroz rad i zadatke, usmeno izlaganje, priprema radnog materijala i informatičke opreme potrebne za rad.</w:t>
            </w:r>
          </w:p>
        </w:tc>
      </w:tr>
      <w:tr w:rsidR="00A71E8F" w:rsidRPr="006E45AA" w14:paraId="1CC8D78F"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B3376"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e) TRAJANJE IZVEDBE</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61ECDE" w14:textId="02ED6005"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Dva sata tjedno tijekom nastavne godine 202</w:t>
            </w:r>
            <w:r w:rsidR="5D9C79CE" w:rsidRPr="004F1923">
              <w:rPr>
                <w:rFonts w:asciiTheme="majorHAnsi" w:hAnsiTheme="majorHAnsi" w:cs="Times New Roman"/>
                <w:sz w:val="22"/>
              </w:rPr>
              <w:t>3</w:t>
            </w:r>
            <w:r w:rsidRPr="004F1923">
              <w:rPr>
                <w:rFonts w:asciiTheme="majorHAnsi" w:hAnsiTheme="majorHAnsi" w:cs="Times New Roman"/>
                <w:sz w:val="22"/>
              </w:rPr>
              <w:t>. / 202</w:t>
            </w:r>
            <w:r w:rsidR="56D80F57" w:rsidRPr="004F1923">
              <w:rPr>
                <w:rFonts w:asciiTheme="majorHAnsi" w:hAnsiTheme="majorHAnsi" w:cs="Times New Roman"/>
                <w:sz w:val="22"/>
              </w:rPr>
              <w:t>4</w:t>
            </w:r>
            <w:r w:rsidRPr="004F1923">
              <w:rPr>
                <w:rFonts w:asciiTheme="majorHAnsi" w:hAnsiTheme="majorHAnsi" w:cs="Times New Roman"/>
                <w:sz w:val="22"/>
              </w:rPr>
              <w:t>.</w:t>
            </w:r>
          </w:p>
        </w:tc>
      </w:tr>
      <w:tr w:rsidR="00A71E8F" w:rsidRPr="006E45AA" w14:paraId="476DFE66"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2481D"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5. POTREBNI RESURSI/TROŠKOVNIK</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955F18" w14:textId="77777777" w:rsidR="00A71E8F" w:rsidRPr="004F1923" w:rsidRDefault="30B3FED7" w:rsidP="543D5D1E">
            <w:pPr>
              <w:spacing w:line="240" w:lineRule="auto"/>
              <w:rPr>
                <w:rFonts w:asciiTheme="majorHAnsi" w:hAnsiTheme="majorHAnsi" w:cs="Times New Roman"/>
                <w:sz w:val="22"/>
              </w:rPr>
            </w:pPr>
            <w:r w:rsidRPr="004F1923">
              <w:rPr>
                <w:rFonts w:asciiTheme="majorHAnsi" w:hAnsiTheme="majorHAnsi" w:cs="Times New Roman"/>
                <w:sz w:val="22"/>
              </w:rPr>
              <w:t>Troškove pokrivaju materijalni izdatci Škole.</w:t>
            </w:r>
          </w:p>
        </w:tc>
      </w:tr>
      <w:tr w:rsidR="00A71E8F" w:rsidRPr="006E45AA" w14:paraId="192D763E"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5715C"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6. NAČIN PRAĆENJA I PROVJERA ISHODA/POSTIGNUĆA:</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ABC3F" w14:textId="77777777" w:rsidR="00A71E8F" w:rsidRPr="004F1923" w:rsidRDefault="30B3FED7" w:rsidP="543D5D1E">
            <w:pPr>
              <w:spacing w:line="240" w:lineRule="auto"/>
              <w:rPr>
                <w:rFonts w:asciiTheme="majorHAnsi" w:eastAsiaTheme="minorEastAsia" w:hAnsiTheme="majorHAnsi" w:cs="Times New Roman"/>
                <w:sz w:val="22"/>
              </w:rPr>
            </w:pPr>
            <w:r w:rsidRPr="004F1923">
              <w:rPr>
                <w:rFonts w:asciiTheme="majorHAnsi" w:eastAsiaTheme="minorEastAsia" w:hAnsiTheme="majorHAnsi" w:cs="Times New Roman"/>
                <w:sz w:val="22"/>
              </w:rPr>
              <w:t xml:space="preserve">Opisno i brojčano prema Uputama o načinu praćenja i ocjenjivanja vjeroučenika u osnovnoj i srednjoj školi. </w:t>
            </w:r>
          </w:p>
          <w:p w14:paraId="4134B752" w14:textId="77777777" w:rsidR="00A71E8F" w:rsidRPr="004F1923" w:rsidRDefault="30B3FED7" w:rsidP="543D5D1E">
            <w:pPr>
              <w:spacing w:line="240" w:lineRule="auto"/>
              <w:rPr>
                <w:rFonts w:asciiTheme="majorHAnsi" w:eastAsiaTheme="minorEastAsia" w:hAnsiTheme="majorHAnsi" w:cs="Times New Roman"/>
                <w:sz w:val="22"/>
              </w:rPr>
            </w:pPr>
            <w:r w:rsidRPr="004F1923">
              <w:rPr>
                <w:rFonts w:asciiTheme="majorHAnsi" w:eastAsiaTheme="minorEastAsia" w:hAnsiTheme="majorHAnsi" w:cs="Times New Roman"/>
                <w:sz w:val="22"/>
              </w:rPr>
              <w:t>Elementi vrednovanja su: 1. Znanje – usvojenost programskih sadržaja na spoznajno – informativnoj, doživljajno – iskustvenoj i djelatno – iskustvenoj razini.</w:t>
            </w:r>
          </w:p>
          <w:p w14:paraId="1E699723" w14:textId="77777777" w:rsidR="00A71E8F" w:rsidRPr="004F1923" w:rsidRDefault="30B3FED7" w:rsidP="543D5D1E">
            <w:pPr>
              <w:spacing w:line="240" w:lineRule="auto"/>
              <w:rPr>
                <w:rFonts w:asciiTheme="majorHAnsi" w:eastAsiaTheme="minorEastAsia" w:hAnsiTheme="majorHAnsi" w:cs="Times New Roman"/>
                <w:sz w:val="22"/>
              </w:rPr>
            </w:pPr>
            <w:r w:rsidRPr="004F1923">
              <w:rPr>
                <w:rFonts w:asciiTheme="majorHAnsi" w:eastAsiaTheme="minorEastAsia" w:hAnsiTheme="majorHAnsi" w:cs="Times New Roman"/>
                <w:sz w:val="22"/>
              </w:rPr>
              <w:t>2. Stvaralačko izražavanje – usmeno, pismeno, likovno, scensko i glazbeno izražavanje.</w:t>
            </w:r>
          </w:p>
          <w:p w14:paraId="53D7E518" w14:textId="77777777" w:rsidR="00A71E8F" w:rsidRPr="004F1923" w:rsidRDefault="30B3FED7" w:rsidP="543D5D1E">
            <w:pPr>
              <w:spacing w:line="240" w:lineRule="auto"/>
              <w:rPr>
                <w:rFonts w:asciiTheme="majorHAnsi" w:eastAsiaTheme="minorEastAsia" w:hAnsiTheme="majorHAnsi" w:cs="Times New Roman"/>
                <w:sz w:val="22"/>
              </w:rPr>
            </w:pPr>
            <w:r w:rsidRPr="004F1923">
              <w:rPr>
                <w:rFonts w:asciiTheme="majorHAnsi" w:eastAsiaTheme="minorEastAsia" w:hAnsiTheme="majorHAnsi" w:cs="Times New Roman"/>
                <w:sz w:val="22"/>
              </w:rPr>
              <w:t xml:space="preserve">3. Zalaganje – uključivanje učenika u razne oblike rada, motiviranost na satu, marljivost u izvršavanju postavljenih zadataka, </w:t>
            </w:r>
            <w:proofErr w:type="spellStart"/>
            <w:r w:rsidRPr="004F1923">
              <w:rPr>
                <w:rFonts w:asciiTheme="majorHAnsi" w:eastAsiaTheme="minorEastAsia" w:hAnsiTheme="majorHAnsi" w:cs="Times New Roman"/>
                <w:sz w:val="22"/>
              </w:rPr>
              <w:t>inicijativnost</w:t>
            </w:r>
            <w:proofErr w:type="spellEnd"/>
            <w:r w:rsidRPr="004F1923">
              <w:rPr>
                <w:rFonts w:asciiTheme="majorHAnsi" w:eastAsiaTheme="minorEastAsia" w:hAnsiTheme="majorHAnsi" w:cs="Times New Roman"/>
                <w:sz w:val="22"/>
              </w:rPr>
              <w:t xml:space="preserve"> koja pokreće nove ideje te uključenost u izvanškolske aktivnosti.</w:t>
            </w:r>
          </w:p>
          <w:p w14:paraId="1C7C9938" w14:textId="77777777" w:rsidR="00A71E8F" w:rsidRPr="004F1923" w:rsidRDefault="30B3FED7" w:rsidP="543D5D1E">
            <w:pPr>
              <w:spacing w:line="240" w:lineRule="auto"/>
              <w:rPr>
                <w:rFonts w:asciiTheme="majorHAnsi" w:eastAsiaTheme="minorEastAsia" w:hAnsiTheme="majorHAnsi" w:cs="Times New Roman"/>
                <w:sz w:val="22"/>
              </w:rPr>
            </w:pPr>
            <w:r w:rsidRPr="004F1923">
              <w:rPr>
                <w:rFonts w:asciiTheme="majorHAnsi" w:eastAsiaTheme="minorEastAsia" w:hAnsiTheme="majorHAnsi" w:cs="Times New Roman"/>
                <w:sz w:val="22"/>
              </w:rPr>
              <w:lastRenderedPageBreak/>
              <w:t>4. Kultura međusobnog komuniciranja – kultura prema svim sudionicima susreta.</w:t>
            </w:r>
          </w:p>
          <w:p w14:paraId="730EC877" w14:textId="77777777" w:rsidR="00A71E8F" w:rsidRPr="004F1923" w:rsidRDefault="30B3FED7" w:rsidP="543D5D1E">
            <w:pPr>
              <w:spacing w:line="276" w:lineRule="auto"/>
              <w:rPr>
                <w:rFonts w:asciiTheme="majorHAnsi" w:hAnsiTheme="majorHAnsi" w:cs="Times New Roman"/>
                <w:sz w:val="22"/>
              </w:rPr>
            </w:pPr>
            <w:r w:rsidRPr="004F1923">
              <w:rPr>
                <w:rFonts w:asciiTheme="majorHAnsi" w:eastAsiaTheme="minorEastAsia" w:hAnsiTheme="majorHAnsi" w:cs="Times New Roman"/>
                <w:sz w:val="22"/>
              </w:rPr>
              <w:t>Načini vrednovanja mogu se provoditi kroz: usmenu komunikaciju, vrednovanje stvaralačkog izražavanja, vrednovanje rada u skupini te vrednovanje kreativnog pismenog izražavanja.</w:t>
            </w:r>
          </w:p>
        </w:tc>
      </w:tr>
      <w:tr w:rsidR="00A71E8F" w:rsidRPr="006E45AA" w14:paraId="2634BD32" w14:textId="77777777" w:rsidTr="543D5D1E">
        <w:trPr>
          <w:trHeight w:val="951"/>
        </w:trPr>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1DE97E"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lastRenderedPageBreak/>
              <w:t>7. ODGOVORNE OSOBE</w:t>
            </w:r>
          </w:p>
        </w:tc>
        <w:tc>
          <w:tcPr>
            <w:tcW w:w="6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932665" w14:textId="77777777" w:rsidR="00A71E8F" w:rsidRPr="004F1923" w:rsidRDefault="30B3FED7" w:rsidP="543D5D1E">
            <w:pPr>
              <w:spacing w:line="276" w:lineRule="auto"/>
              <w:jc w:val="left"/>
              <w:rPr>
                <w:rFonts w:asciiTheme="majorHAnsi" w:hAnsiTheme="majorHAnsi" w:cs="Times New Roman"/>
                <w:sz w:val="22"/>
              </w:rPr>
            </w:pPr>
            <w:proofErr w:type="spellStart"/>
            <w:r w:rsidRPr="004F1923">
              <w:rPr>
                <w:rFonts w:asciiTheme="majorHAnsi" w:hAnsiTheme="majorHAnsi" w:cs="Times New Roman"/>
                <w:sz w:val="22"/>
              </w:rPr>
              <w:t>Lilia</w:t>
            </w:r>
            <w:proofErr w:type="spellEnd"/>
            <w:r w:rsidRPr="004F1923">
              <w:rPr>
                <w:rFonts w:asciiTheme="majorHAnsi" w:hAnsiTheme="majorHAnsi" w:cs="Times New Roman"/>
                <w:sz w:val="22"/>
              </w:rPr>
              <w:t xml:space="preserve"> </w:t>
            </w:r>
            <w:proofErr w:type="spellStart"/>
            <w:r w:rsidRPr="004F1923">
              <w:rPr>
                <w:rFonts w:asciiTheme="majorHAnsi" w:hAnsiTheme="majorHAnsi" w:cs="Times New Roman"/>
                <w:sz w:val="22"/>
              </w:rPr>
              <w:t>Griniokh</w:t>
            </w:r>
            <w:proofErr w:type="spellEnd"/>
            <w:r w:rsidRPr="004F1923">
              <w:rPr>
                <w:rFonts w:asciiTheme="majorHAnsi" w:hAnsiTheme="majorHAnsi" w:cs="Times New Roman"/>
                <w:sz w:val="22"/>
              </w:rPr>
              <w:t xml:space="preserve"> </w:t>
            </w:r>
            <w:proofErr w:type="spellStart"/>
            <w:r w:rsidRPr="004F1923">
              <w:rPr>
                <w:rFonts w:asciiTheme="majorHAnsi" w:hAnsiTheme="majorHAnsi" w:cs="Times New Roman"/>
                <w:sz w:val="22"/>
              </w:rPr>
              <w:t>Krofak</w:t>
            </w:r>
            <w:proofErr w:type="spellEnd"/>
          </w:p>
        </w:tc>
      </w:tr>
    </w:tbl>
    <w:p w14:paraId="504AFA77" w14:textId="77777777" w:rsidR="00A71E8F" w:rsidRPr="006E45AA" w:rsidRDefault="000A785C">
      <w:pPr>
        <w:pStyle w:val="Naslov1"/>
        <w:shd w:val="clear" w:color="auto" w:fill="C6D9F1" w:themeFill="text2" w:themeFillTint="33"/>
        <w:rPr>
          <w:rFonts w:asciiTheme="majorHAnsi" w:hAnsiTheme="majorHAnsi"/>
          <w:sz w:val="22"/>
          <w:szCs w:val="22"/>
        </w:rPr>
      </w:pPr>
      <w:bookmarkStart w:id="2" w:name="_Toc49410006"/>
      <w:bookmarkStart w:id="3" w:name="_Toc20832531"/>
      <w:r w:rsidRPr="006E45AA">
        <w:rPr>
          <w:rFonts w:asciiTheme="majorHAnsi" w:hAnsiTheme="majorHAnsi" w:cs="Times New Roman"/>
          <w:color w:val="FF0000"/>
          <w:sz w:val="22"/>
          <w:szCs w:val="22"/>
        </w:rPr>
        <w:t>4. DODATNA NASTAV</w:t>
      </w:r>
      <w:bookmarkEnd w:id="2"/>
      <w:bookmarkEnd w:id="3"/>
      <w:r w:rsidRPr="006E45AA">
        <w:rPr>
          <w:rFonts w:asciiTheme="majorHAnsi" w:hAnsiTheme="majorHAnsi" w:cs="Times New Roman"/>
          <w:color w:val="FF0000"/>
          <w:sz w:val="22"/>
          <w:szCs w:val="22"/>
        </w:rPr>
        <w:t>A</w:t>
      </w:r>
    </w:p>
    <w:p w14:paraId="67778856" w14:textId="77777777" w:rsidR="00A71E8F" w:rsidRPr="006E45AA" w:rsidRDefault="000A785C">
      <w:pPr>
        <w:pStyle w:val="Naslov2"/>
        <w:rPr>
          <w:rFonts w:cs="Times New Roman"/>
          <w:color w:val="FF0000"/>
          <w:sz w:val="22"/>
          <w:szCs w:val="22"/>
        </w:rPr>
      </w:pPr>
      <w:bookmarkStart w:id="4" w:name="_Toc49410007"/>
      <w:bookmarkStart w:id="5" w:name="_Toc20832532"/>
      <w:r w:rsidRPr="006E45AA">
        <w:rPr>
          <w:rFonts w:cs="Times New Roman"/>
          <w:color w:val="000000"/>
          <w:sz w:val="22"/>
          <w:szCs w:val="22"/>
        </w:rPr>
        <w:t>4.1. RAZREDNA NASTAVA</w:t>
      </w:r>
      <w:bookmarkEnd w:id="4"/>
      <w:bookmarkEnd w:id="5"/>
    </w:p>
    <w:p w14:paraId="1607FE5F" w14:textId="5A30F5B4" w:rsidR="00A71E8F" w:rsidRPr="006E45AA" w:rsidRDefault="00A71E8F" w:rsidP="0A16A5F1">
      <w:pPr>
        <w:rPr>
          <w:rFonts w:asciiTheme="majorHAnsi" w:hAnsiTheme="majorHAnsi" w:cs="Times New Roman"/>
          <w:color w:val="FF0000"/>
          <w:sz w:val="22"/>
        </w:rPr>
      </w:pPr>
    </w:p>
    <w:p w14:paraId="34E98D4E" w14:textId="33FEEABE" w:rsidR="1F859F07" w:rsidRDefault="1F859F07" w:rsidP="1F859F07">
      <w:pPr>
        <w:rPr>
          <w:rFonts w:asciiTheme="majorHAnsi" w:hAnsiTheme="majorHAnsi" w:cs="Times New Roman"/>
          <w:color w:val="FF0000"/>
          <w:sz w:val="22"/>
        </w:rPr>
      </w:pPr>
    </w:p>
    <w:tbl>
      <w:tblPr>
        <w:tblW w:w="5000" w:type="pct"/>
        <w:tblLook w:val="04A0" w:firstRow="1" w:lastRow="0" w:firstColumn="1" w:lastColumn="0" w:noHBand="0" w:noVBand="1"/>
      </w:tblPr>
      <w:tblGrid>
        <w:gridCol w:w="2771"/>
        <w:gridCol w:w="7141"/>
      </w:tblGrid>
      <w:tr w:rsidR="00035E14" w:rsidRPr="00035E14" w14:paraId="0889BAB1" w14:textId="77777777" w:rsidTr="543D5D1E">
        <w:trPr>
          <w:trHeight w:val="534"/>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B633D0"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KURIKULUMSKO PODRUČJE</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EEA056"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MATEMATIČKO</w:t>
            </w:r>
          </w:p>
        </w:tc>
      </w:tr>
      <w:tr w:rsidR="00035E14" w:rsidRPr="00035E14" w14:paraId="001227F2" w14:textId="77777777" w:rsidTr="543D5D1E">
        <w:trPr>
          <w:trHeight w:val="400"/>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CBDBAA"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1. CIKLUSI (razredi)</w:t>
            </w:r>
          </w:p>
        </w:tc>
        <w:tc>
          <w:tcPr>
            <w:tcW w:w="7284" w:type="dxa"/>
            <w:tcBorders>
              <w:top w:val="single" w:sz="4" w:space="0" w:color="000000" w:themeColor="text1"/>
              <w:left w:val="single" w:sz="4" w:space="0" w:color="000000" w:themeColor="text1"/>
              <w:bottom w:val="single" w:sz="4" w:space="0" w:color="1E8BCD"/>
              <w:right w:val="single" w:sz="4" w:space="0" w:color="000000" w:themeColor="text1"/>
            </w:tcBorders>
            <w:shd w:val="clear" w:color="auto" w:fill="auto"/>
            <w:vAlign w:val="center"/>
          </w:tcPr>
          <w:p w14:paraId="75B6C78B" w14:textId="7E3FAF9D" w:rsidR="00A71E8F" w:rsidRPr="004F1923" w:rsidRDefault="03348E2E" w:rsidP="00336643">
            <w:pPr>
              <w:pStyle w:val="Odlomakpopisa"/>
              <w:numPr>
                <w:ilvl w:val="0"/>
                <w:numId w:val="17"/>
              </w:numPr>
              <w:rPr>
                <w:rFonts w:asciiTheme="majorHAnsi" w:hAnsiTheme="majorHAnsi"/>
                <w:sz w:val="22"/>
              </w:rPr>
            </w:pPr>
            <w:r w:rsidRPr="004F1923">
              <w:rPr>
                <w:rFonts w:asciiTheme="majorHAnsi" w:hAnsiTheme="majorHAnsi"/>
                <w:sz w:val="22"/>
              </w:rPr>
              <w:t>Ciklus -</w:t>
            </w:r>
            <w:r w:rsidR="3832111E" w:rsidRPr="004F1923">
              <w:rPr>
                <w:rFonts w:asciiTheme="majorHAnsi" w:hAnsiTheme="majorHAnsi"/>
                <w:sz w:val="22"/>
              </w:rPr>
              <w:t>2</w:t>
            </w:r>
            <w:r w:rsidR="30B3FED7" w:rsidRPr="004F1923">
              <w:rPr>
                <w:rFonts w:asciiTheme="majorHAnsi" w:hAnsiTheme="majorHAnsi"/>
                <w:sz w:val="22"/>
              </w:rPr>
              <w:t>.</w:t>
            </w:r>
            <w:r w:rsidR="1D2CF126" w:rsidRPr="004F1923">
              <w:rPr>
                <w:rFonts w:asciiTheme="majorHAnsi" w:hAnsiTheme="majorHAnsi"/>
                <w:sz w:val="22"/>
              </w:rPr>
              <w:t xml:space="preserve"> </w:t>
            </w:r>
            <w:r w:rsidR="30B3FED7" w:rsidRPr="004F1923">
              <w:rPr>
                <w:rFonts w:asciiTheme="majorHAnsi" w:hAnsiTheme="majorHAnsi"/>
                <w:sz w:val="22"/>
              </w:rPr>
              <w:t>razred</w:t>
            </w:r>
          </w:p>
        </w:tc>
      </w:tr>
      <w:tr w:rsidR="00035E14" w:rsidRPr="00035E14" w14:paraId="69E20ED0" w14:textId="77777777" w:rsidTr="543D5D1E">
        <w:trPr>
          <w:trHeight w:val="1912"/>
        </w:trPr>
        <w:tc>
          <w:tcPr>
            <w:tcW w:w="2776" w:type="dxa"/>
            <w:tcBorders>
              <w:top w:val="single" w:sz="4" w:space="0" w:color="000000" w:themeColor="text1"/>
              <w:left w:val="single" w:sz="4" w:space="0" w:color="000000" w:themeColor="text1"/>
              <w:bottom w:val="single" w:sz="4" w:space="0" w:color="000000" w:themeColor="text1"/>
              <w:right w:val="single" w:sz="4" w:space="0" w:color="1E8BCD"/>
            </w:tcBorders>
            <w:shd w:val="clear" w:color="auto" w:fill="auto"/>
            <w:vAlign w:val="center"/>
          </w:tcPr>
          <w:p w14:paraId="5393198C"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2. CILJ I OBRAZLOŽENJE CILJA</w:t>
            </w:r>
          </w:p>
        </w:tc>
        <w:tc>
          <w:tcPr>
            <w:tcW w:w="7284" w:type="dxa"/>
            <w:tcBorders>
              <w:top w:val="single" w:sz="4" w:space="0" w:color="1E8BCD"/>
              <w:left w:val="single" w:sz="4" w:space="0" w:color="1E8BCD"/>
              <w:bottom w:val="single" w:sz="4" w:space="0" w:color="1E8BCD"/>
              <w:right w:val="single" w:sz="4" w:space="0" w:color="1E8BCD"/>
            </w:tcBorders>
            <w:shd w:val="clear" w:color="auto" w:fill="auto"/>
            <w:vAlign w:val="center"/>
          </w:tcPr>
          <w:p w14:paraId="4D47F743"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proširivati i produbljivati znanje učenika koji s lakoćom svladavaju matematičke sadržaje</w:t>
            </w:r>
          </w:p>
          <w:p w14:paraId="5CE59FED"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omogućiti učenicima usvajanje matematičkih znanja potrebnih za razumijevanje pojava i zakonitosti u prirodi i društvu</w:t>
            </w:r>
          </w:p>
          <w:p w14:paraId="70353816"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osposobiti učenika za nastavak školovanja i primjenu usvojenog znanja u svakodnevnom životu</w:t>
            </w:r>
          </w:p>
          <w:p w14:paraId="44B5A0E6"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razvijati sposobnost izražavanja općih ideja matematičkim jezikom, pojmovno i apstraktno mišljenje te logičko zaključivanje</w:t>
            </w:r>
          </w:p>
          <w:p w14:paraId="06EA699B" w14:textId="77777777" w:rsidR="00A71E8F" w:rsidRPr="004F1923" w:rsidRDefault="00A71E8F" w:rsidP="543D5D1E">
            <w:pPr>
              <w:spacing w:line="276" w:lineRule="auto"/>
              <w:rPr>
                <w:rFonts w:asciiTheme="majorHAnsi" w:hAnsiTheme="majorHAnsi" w:cs="Times New Roman"/>
                <w:sz w:val="22"/>
              </w:rPr>
            </w:pPr>
          </w:p>
        </w:tc>
      </w:tr>
      <w:tr w:rsidR="00035E14" w:rsidRPr="00035E14" w14:paraId="39E7FAEB"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1E8BCD"/>
            </w:tcBorders>
            <w:shd w:val="clear" w:color="auto" w:fill="auto"/>
            <w:vAlign w:val="center"/>
          </w:tcPr>
          <w:p w14:paraId="205F218C"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3. OČEKIVANI ISHODI/POSTIGNUĆA (učenik će moći):</w:t>
            </w:r>
          </w:p>
        </w:tc>
        <w:tc>
          <w:tcPr>
            <w:tcW w:w="7284" w:type="dxa"/>
            <w:tcBorders>
              <w:top w:val="single" w:sz="4" w:space="0" w:color="1E8BCD"/>
              <w:left w:val="single" w:sz="4" w:space="0" w:color="1E8BCD"/>
              <w:bottom w:val="single" w:sz="4" w:space="0" w:color="1E8BCD"/>
              <w:right w:val="single" w:sz="4" w:space="0" w:color="1E8BCD"/>
            </w:tcBorders>
            <w:shd w:val="clear" w:color="auto" w:fill="auto"/>
            <w:vAlign w:val="center"/>
          </w:tcPr>
          <w:p w14:paraId="7C96C57B" w14:textId="77777777" w:rsidR="00A71E8F" w:rsidRPr="004F1923" w:rsidRDefault="00A71E8F" w:rsidP="543D5D1E">
            <w:pPr>
              <w:spacing w:line="276" w:lineRule="auto"/>
              <w:rPr>
                <w:rFonts w:asciiTheme="majorHAnsi" w:hAnsiTheme="majorHAnsi" w:cs="Times New Roman"/>
                <w:sz w:val="22"/>
              </w:rPr>
            </w:pPr>
          </w:p>
          <w:p w14:paraId="3F2306C8"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učenici će razvijati sposobnost samostalnog logičkog zaključivanja i matematičkog razmišljanja</w:t>
            </w:r>
          </w:p>
          <w:p w14:paraId="3DC7ED50"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učenici će razvijati interes za matematičku znanost</w:t>
            </w:r>
          </w:p>
        </w:tc>
      </w:tr>
      <w:tr w:rsidR="00035E14" w:rsidRPr="00035E14" w14:paraId="15FD1D1C"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1CF95"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4. NAČIN REALIZACIJE:</w:t>
            </w:r>
          </w:p>
          <w:p w14:paraId="5BD5422C"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a) OBLIK</w:t>
            </w:r>
          </w:p>
        </w:tc>
        <w:tc>
          <w:tcPr>
            <w:tcW w:w="7284" w:type="dxa"/>
            <w:tcBorders>
              <w:top w:val="single" w:sz="4" w:space="0" w:color="1E8BCD"/>
              <w:left w:val="single" w:sz="4" w:space="0" w:color="000000" w:themeColor="text1"/>
              <w:bottom w:val="single" w:sz="4" w:space="0" w:color="000000" w:themeColor="text1"/>
              <w:right w:val="single" w:sz="4" w:space="0" w:color="000000" w:themeColor="text1"/>
            </w:tcBorders>
            <w:shd w:val="clear" w:color="auto" w:fill="auto"/>
            <w:vAlign w:val="center"/>
          </w:tcPr>
          <w:p w14:paraId="1F5870EC" w14:textId="77777777" w:rsidR="00A71E8F" w:rsidRPr="004F1923" w:rsidRDefault="30B3FED7"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DODATNA  NASTAVA</w:t>
            </w:r>
          </w:p>
          <w:p w14:paraId="1EF0C688" w14:textId="77777777" w:rsidR="00A71E8F" w:rsidRPr="004F1923" w:rsidRDefault="30B3FED7"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 xml:space="preserve">MATEMATIKA </w:t>
            </w:r>
          </w:p>
        </w:tc>
      </w:tr>
      <w:tr w:rsidR="00035E14" w:rsidRPr="00035E14" w14:paraId="68FA80FB"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527C83"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b) SUDIONICI</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7F700D" w14:textId="2D550915"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 učenici </w:t>
            </w:r>
            <w:r w:rsidR="2F3A3AC7" w:rsidRPr="004F1923">
              <w:rPr>
                <w:rFonts w:asciiTheme="majorHAnsi" w:hAnsiTheme="majorHAnsi" w:cs="Times New Roman"/>
                <w:sz w:val="22"/>
              </w:rPr>
              <w:t>2</w:t>
            </w:r>
            <w:r w:rsidRPr="004F1923">
              <w:rPr>
                <w:rFonts w:asciiTheme="majorHAnsi" w:hAnsiTheme="majorHAnsi" w:cs="Times New Roman"/>
                <w:sz w:val="22"/>
              </w:rPr>
              <w:t>. razreda</w:t>
            </w:r>
            <w:r w:rsidR="1466D445" w:rsidRPr="004F1923">
              <w:rPr>
                <w:rFonts w:asciiTheme="majorHAnsi" w:hAnsiTheme="majorHAnsi" w:cs="Times New Roman"/>
                <w:sz w:val="22"/>
              </w:rPr>
              <w:t xml:space="preserve"> i učiteljica </w:t>
            </w:r>
            <w:r w:rsidR="4F207A0A" w:rsidRPr="004F1923">
              <w:rPr>
                <w:rFonts w:asciiTheme="majorHAnsi" w:hAnsiTheme="majorHAnsi" w:cs="Times New Roman"/>
                <w:sz w:val="22"/>
              </w:rPr>
              <w:t xml:space="preserve">Sara </w:t>
            </w:r>
            <w:proofErr w:type="spellStart"/>
            <w:r w:rsidR="4F207A0A" w:rsidRPr="004F1923">
              <w:rPr>
                <w:rFonts w:asciiTheme="majorHAnsi" w:hAnsiTheme="majorHAnsi" w:cs="Times New Roman"/>
                <w:sz w:val="22"/>
              </w:rPr>
              <w:t>Hrastovec</w:t>
            </w:r>
            <w:proofErr w:type="spellEnd"/>
          </w:p>
        </w:tc>
      </w:tr>
      <w:tr w:rsidR="00035E14" w:rsidRPr="00035E14" w14:paraId="7E039307" w14:textId="77777777" w:rsidTr="543D5D1E">
        <w:trPr>
          <w:trHeight w:val="1003"/>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330A5A"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c) NAČIN UČENJA (što rade učenici)</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1117C"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rješavanje težih, kompleksnijih, pomno odabranih zadataka</w:t>
            </w:r>
          </w:p>
          <w:p w14:paraId="41A8A660"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rješavanje zadataka iz zabavne matematike ( matematičke križaljke, matematičke </w:t>
            </w:r>
            <w:proofErr w:type="spellStart"/>
            <w:r w:rsidRPr="004F1923">
              <w:rPr>
                <w:rFonts w:asciiTheme="majorHAnsi" w:hAnsiTheme="majorHAnsi" w:cs="Times New Roman"/>
                <w:sz w:val="22"/>
              </w:rPr>
              <w:t>mozgalice</w:t>
            </w:r>
            <w:proofErr w:type="spellEnd"/>
            <w:r w:rsidRPr="004F1923">
              <w:rPr>
                <w:rFonts w:asciiTheme="majorHAnsi" w:hAnsiTheme="majorHAnsi" w:cs="Times New Roman"/>
                <w:sz w:val="22"/>
              </w:rPr>
              <w:t xml:space="preserve"> )</w:t>
            </w:r>
          </w:p>
        </w:tc>
      </w:tr>
      <w:tr w:rsidR="00035E14" w:rsidRPr="00035E14" w14:paraId="678C8F8D"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2C71CB"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d) METODE POUČAVANJA (što rade učitelji)</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167B7F"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učiteljica priprema dodatne materijale, usmjerava učenike u radu, demonstrira, primjenjuje izravno poučavanje, vođeno poučavanje i raspravu </w:t>
            </w:r>
          </w:p>
        </w:tc>
      </w:tr>
      <w:tr w:rsidR="00035E14" w:rsidRPr="00035E14" w14:paraId="24936CA2"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6BFAF4"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e) TRAJANJE IZVEDBE</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87173D" w14:textId="491B9A3F"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 tijekom nastavne godine 202</w:t>
            </w:r>
            <w:r w:rsidR="1A62D863" w:rsidRPr="004F1923">
              <w:rPr>
                <w:rFonts w:asciiTheme="majorHAnsi" w:hAnsiTheme="majorHAnsi" w:cs="Times New Roman"/>
                <w:sz w:val="22"/>
              </w:rPr>
              <w:t>3</w:t>
            </w:r>
            <w:r w:rsidRPr="004F1923">
              <w:rPr>
                <w:rFonts w:asciiTheme="majorHAnsi" w:hAnsiTheme="majorHAnsi" w:cs="Times New Roman"/>
                <w:sz w:val="22"/>
              </w:rPr>
              <w:t>./202</w:t>
            </w:r>
            <w:r w:rsidR="44A2B0A4" w:rsidRPr="004F1923">
              <w:rPr>
                <w:rFonts w:asciiTheme="majorHAnsi" w:hAnsiTheme="majorHAnsi" w:cs="Times New Roman"/>
                <w:sz w:val="22"/>
              </w:rPr>
              <w:t>4</w:t>
            </w:r>
            <w:r w:rsidRPr="004F1923">
              <w:rPr>
                <w:rFonts w:asciiTheme="majorHAnsi" w:hAnsiTheme="majorHAnsi" w:cs="Times New Roman"/>
                <w:sz w:val="22"/>
              </w:rPr>
              <w:t>., jedan sat tjedno, 35 sati godišnje</w:t>
            </w:r>
          </w:p>
        </w:tc>
      </w:tr>
      <w:tr w:rsidR="00035E14" w:rsidRPr="00035E14" w14:paraId="05C9D37F"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B44CA"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lastRenderedPageBreak/>
              <w:t>5. POTREBNI RESURSI/TROŠKOVNIK</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B00DB9" w14:textId="77B09DEB"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nastavni listići, kopirni papir, laptop/</w:t>
            </w:r>
            <w:proofErr w:type="spellStart"/>
            <w:r w:rsidRPr="004F1923">
              <w:rPr>
                <w:rFonts w:asciiTheme="majorHAnsi" w:hAnsiTheme="majorHAnsi" w:cs="Times New Roman"/>
                <w:sz w:val="22"/>
              </w:rPr>
              <w:t>tablet</w:t>
            </w:r>
            <w:proofErr w:type="spellEnd"/>
          </w:p>
          <w:p w14:paraId="2E0B6260"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motivacijska podrška roditelja</w:t>
            </w:r>
          </w:p>
        </w:tc>
      </w:tr>
      <w:tr w:rsidR="00035E14" w:rsidRPr="00035E14" w14:paraId="21E0EC75"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C361B7"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6. NAČIN PRAĆENJA I PROVJERA ISHODA/POSTIGNUĆA</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887443"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Kontinuirano opisno praćenje učenika.</w:t>
            </w:r>
          </w:p>
        </w:tc>
      </w:tr>
      <w:tr w:rsidR="00035E14" w:rsidRPr="00035E14" w14:paraId="6F946979" w14:textId="77777777" w:rsidTr="543D5D1E">
        <w:trPr>
          <w:trHeight w:val="951"/>
        </w:trPr>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DC0E3C" w14:textId="77777777" w:rsidR="00A71E8F" w:rsidRPr="00035E14" w:rsidRDefault="000A785C"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7. ODGOVORNE OSOBE</w:t>
            </w:r>
          </w:p>
        </w:tc>
        <w:tc>
          <w:tcPr>
            <w:tcW w:w="7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AE372" w14:textId="011E3108" w:rsidR="00A71E8F" w:rsidRPr="004F1923" w:rsidRDefault="229C82D2" w:rsidP="543D5D1E">
            <w:pPr>
              <w:spacing w:line="276" w:lineRule="auto"/>
              <w:jc w:val="left"/>
              <w:rPr>
                <w:rFonts w:asciiTheme="majorHAnsi" w:hAnsiTheme="majorHAnsi" w:cs="Times New Roman"/>
                <w:sz w:val="22"/>
              </w:rPr>
            </w:pPr>
            <w:r w:rsidRPr="004F1923">
              <w:rPr>
                <w:rFonts w:asciiTheme="majorHAnsi" w:hAnsiTheme="majorHAnsi" w:cs="Times New Roman"/>
                <w:sz w:val="22"/>
              </w:rPr>
              <w:t>Učiteljica 2. razreda</w:t>
            </w:r>
            <w:r w:rsidR="30B3FED7" w:rsidRPr="004F1923">
              <w:rPr>
                <w:rFonts w:asciiTheme="majorHAnsi" w:hAnsiTheme="majorHAnsi" w:cs="Times New Roman"/>
                <w:sz w:val="22"/>
              </w:rPr>
              <w:t xml:space="preserve"> </w:t>
            </w:r>
            <w:r w:rsidR="7E81EC65" w:rsidRPr="004F1923">
              <w:rPr>
                <w:rFonts w:asciiTheme="majorHAnsi" w:hAnsiTheme="majorHAnsi" w:cs="Times New Roman"/>
                <w:sz w:val="22"/>
              </w:rPr>
              <w:t xml:space="preserve">Sara </w:t>
            </w:r>
            <w:proofErr w:type="spellStart"/>
            <w:r w:rsidR="7E81EC65" w:rsidRPr="004F1923">
              <w:rPr>
                <w:rFonts w:asciiTheme="majorHAnsi" w:hAnsiTheme="majorHAnsi" w:cs="Times New Roman"/>
                <w:sz w:val="22"/>
              </w:rPr>
              <w:t>Hrastovec</w:t>
            </w:r>
            <w:proofErr w:type="spellEnd"/>
            <w:r w:rsidR="7E81EC65" w:rsidRPr="004F1923">
              <w:rPr>
                <w:rFonts w:asciiTheme="majorHAnsi" w:hAnsiTheme="majorHAnsi" w:cs="Times New Roman"/>
                <w:sz w:val="22"/>
              </w:rPr>
              <w:t xml:space="preserve"> </w:t>
            </w:r>
          </w:p>
        </w:tc>
      </w:tr>
    </w:tbl>
    <w:p w14:paraId="2B9F37BA" w14:textId="77777777" w:rsidR="00A71E8F" w:rsidRPr="006E45AA" w:rsidRDefault="00A71E8F" w:rsidP="543D5D1E">
      <w:pPr>
        <w:rPr>
          <w:rFonts w:asciiTheme="majorHAnsi" w:hAnsiTheme="majorHAnsi" w:cs="Times New Roman"/>
          <w:color w:val="FF0000"/>
          <w:sz w:val="22"/>
        </w:rPr>
      </w:pPr>
    </w:p>
    <w:tbl>
      <w:tblPr>
        <w:tblW w:w="0" w:type="auto"/>
        <w:tblLook w:val="04A0" w:firstRow="1" w:lastRow="0" w:firstColumn="1" w:lastColumn="0" w:noHBand="0" w:noVBand="1"/>
      </w:tblPr>
      <w:tblGrid>
        <w:gridCol w:w="2771"/>
        <w:gridCol w:w="7141"/>
      </w:tblGrid>
      <w:tr w:rsidR="543D5D1E" w14:paraId="066614F8" w14:textId="77777777" w:rsidTr="543D5D1E">
        <w:trPr>
          <w:trHeight w:val="534"/>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095985"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KURIKULUMSKO PODRUČJE</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FC4DAD"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MATEMATIČKO</w:t>
            </w:r>
          </w:p>
        </w:tc>
      </w:tr>
      <w:tr w:rsidR="543D5D1E" w14:paraId="0181A621" w14:textId="77777777" w:rsidTr="543D5D1E">
        <w:trPr>
          <w:trHeight w:val="400"/>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A5EDA"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1. CIKLUSI (razredi)</w:t>
            </w:r>
          </w:p>
        </w:tc>
        <w:tc>
          <w:tcPr>
            <w:tcW w:w="7141" w:type="dxa"/>
            <w:tcBorders>
              <w:top w:val="single" w:sz="4" w:space="0" w:color="000000" w:themeColor="text1"/>
              <w:left w:val="single" w:sz="4" w:space="0" w:color="000000" w:themeColor="text1"/>
              <w:bottom w:val="single" w:sz="4" w:space="0" w:color="1E8BCD"/>
              <w:right w:val="single" w:sz="4" w:space="0" w:color="000000" w:themeColor="text1"/>
            </w:tcBorders>
            <w:shd w:val="clear" w:color="auto" w:fill="auto"/>
            <w:vAlign w:val="center"/>
          </w:tcPr>
          <w:p w14:paraId="3CA8A453" w14:textId="1693DFE8" w:rsidR="543D5D1E" w:rsidRPr="004F1923" w:rsidRDefault="543D5D1E" w:rsidP="00336643">
            <w:pPr>
              <w:pStyle w:val="Odlomakpopisa"/>
              <w:numPr>
                <w:ilvl w:val="0"/>
                <w:numId w:val="17"/>
              </w:numPr>
              <w:rPr>
                <w:rFonts w:asciiTheme="majorHAnsi" w:hAnsiTheme="majorHAnsi"/>
                <w:sz w:val="22"/>
              </w:rPr>
            </w:pPr>
            <w:r w:rsidRPr="004F1923">
              <w:rPr>
                <w:rFonts w:asciiTheme="majorHAnsi" w:hAnsiTheme="majorHAnsi"/>
                <w:sz w:val="22"/>
              </w:rPr>
              <w:t xml:space="preserve">Ciklus -2. </w:t>
            </w:r>
            <w:r w:rsidR="59346BF1" w:rsidRPr="004F1923">
              <w:rPr>
                <w:rFonts w:asciiTheme="majorHAnsi" w:hAnsiTheme="majorHAnsi"/>
                <w:sz w:val="22"/>
              </w:rPr>
              <w:t>R</w:t>
            </w:r>
            <w:r w:rsidRPr="004F1923">
              <w:rPr>
                <w:rFonts w:asciiTheme="majorHAnsi" w:hAnsiTheme="majorHAnsi"/>
                <w:sz w:val="22"/>
              </w:rPr>
              <w:t>azred</w:t>
            </w:r>
            <w:r w:rsidR="59346BF1" w:rsidRPr="004F1923">
              <w:rPr>
                <w:rFonts w:asciiTheme="majorHAnsi" w:hAnsiTheme="majorHAnsi"/>
                <w:sz w:val="22"/>
              </w:rPr>
              <w:t xml:space="preserve"> PŠ </w:t>
            </w:r>
            <w:proofErr w:type="spellStart"/>
            <w:r w:rsidR="59346BF1" w:rsidRPr="004F1923">
              <w:rPr>
                <w:rFonts w:asciiTheme="majorHAnsi" w:hAnsiTheme="majorHAnsi"/>
                <w:sz w:val="22"/>
              </w:rPr>
              <w:t>Šćepanje</w:t>
            </w:r>
            <w:proofErr w:type="spellEnd"/>
          </w:p>
        </w:tc>
      </w:tr>
      <w:tr w:rsidR="543D5D1E" w14:paraId="5202DD83" w14:textId="77777777" w:rsidTr="543D5D1E">
        <w:trPr>
          <w:trHeight w:val="1912"/>
        </w:trPr>
        <w:tc>
          <w:tcPr>
            <w:tcW w:w="2771" w:type="dxa"/>
            <w:tcBorders>
              <w:top w:val="single" w:sz="4" w:space="0" w:color="000000" w:themeColor="text1"/>
              <w:left w:val="single" w:sz="4" w:space="0" w:color="000000" w:themeColor="text1"/>
              <w:bottom w:val="single" w:sz="4" w:space="0" w:color="000000" w:themeColor="text1"/>
              <w:right w:val="single" w:sz="4" w:space="0" w:color="1E8BCD"/>
            </w:tcBorders>
            <w:shd w:val="clear" w:color="auto" w:fill="auto"/>
            <w:vAlign w:val="center"/>
          </w:tcPr>
          <w:p w14:paraId="35964737"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2. CILJ I OBRAZLOŽENJE CILJA</w:t>
            </w:r>
          </w:p>
        </w:tc>
        <w:tc>
          <w:tcPr>
            <w:tcW w:w="7141" w:type="dxa"/>
            <w:tcBorders>
              <w:top w:val="single" w:sz="4" w:space="0" w:color="1E8BCD"/>
              <w:left w:val="single" w:sz="4" w:space="0" w:color="1E8BCD"/>
              <w:bottom w:val="single" w:sz="4" w:space="0" w:color="1E8BCD"/>
              <w:right w:val="single" w:sz="4" w:space="0" w:color="1E8BCD"/>
            </w:tcBorders>
            <w:shd w:val="clear" w:color="auto" w:fill="auto"/>
            <w:vAlign w:val="center"/>
          </w:tcPr>
          <w:p w14:paraId="5D6C1F34"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proširivati i produbljivati znanje učenika koji s lakoćom svladavaju matematičke sadržaje</w:t>
            </w:r>
          </w:p>
          <w:p w14:paraId="02DA750B"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omogućiti učenicima usvajanje matematičkih znanja potrebnih za razumijevanje pojava i zakonitosti u prirodi i društvu</w:t>
            </w:r>
          </w:p>
          <w:p w14:paraId="26C6ECE3"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osposobiti učenika za nastavak školovanja i primjenu usvojenog znanja u svakodnevnom životu</w:t>
            </w:r>
          </w:p>
          <w:p w14:paraId="547329F5"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razvijati sposobnost izražavanja općih ideja matematičkim jezikom, pojmovno i apstraktno mišljenje te logičko zaključivanje</w:t>
            </w:r>
          </w:p>
          <w:p w14:paraId="5A7332B1" w14:textId="77777777" w:rsidR="543D5D1E" w:rsidRPr="004F1923" w:rsidRDefault="543D5D1E" w:rsidP="543D5D1E">
            <w:pPr>
              <w:spacing w:line="276" w:lineRule="auto"/>
              <w:rPr>
                <w:rFonts w:asciiTheme="majorHAnsi" w:hAnsiTheme="majorHAnsi" w:cs="Times New Roman"/>
                <w:sz w:val="22"/>
              </w:rPr>
            </w:pPr>
          </w:p>
        </w:tc>
      </w:tr>
      <w:tr w:rsidR="543D5D1E" w14:paraId="4A53EB52"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1E8BCD"/>
            </w:tcBorders>
            <w:shd w:val="clear" w:color="auto" w:fill="auto"/>
            <w:vAlign w:val="center"/>
          </w:tcPr>
          <w:p w14:paraId="2336BADC"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3. OČEKIVANI ISHODI/POSTIGNUĆA (učenik će moći):</w:t>
            </w:r>
          </w:p>
        </w:tc>
        <w:tc>
          <w:tcPr>
            <w:tcW w:w="7141" w:type="dxa"/>
            <w:tcBorders>
              <w:top w:val="single" w:sz="4" w:space="0" w:color="1E8BCD"/>
              <w:left w:val="single" w:sz="4" w:space="0" w:color="1E8BCD"/>
              <w:bottom w:val="single" w:sz="4" w:space="0" w:color="1E8BCD"/>
              <w:right w:val="single" w:sz="4" w:space="0" w:color="1E8BCD"/>
            </w:tcBorders>
            <w:shd w:val="clear" w:color="auto" w:fill="auto"/>
            <w:vAlign w:val="center"/>
          </w:tcPr>
          <w:p w14:paraId="13CF508C" w14:textId="77777777" w:rsidR="543D5D1E" w:rsidRPr="004F1923" w:rsidRDefault="543D5D1E" w:rsidP="543D5D1E">
            <w:pPr>
              <w:spacing w:line="276" w:lineRule="auto"/>
              <w:rPr>
                <w:rFonts w:asciiTheme="majorHAnsi" w:hAnsiTheme="majorHAnsi" w:cs="Times New Roman"/>
                <w:sz w:val="22"/>
              </w:rPr>
            </w:pPr>
          </w:p>
          <w:p w14:paraId="0D04F313"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učenici će razvijati sposobnost samostalnog logičkog zaključivanja i matematičkog razmišljanja</w:t>
            </w:r>
          </w:p>
          <w:p w14:paraId="4F5700E0"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učenici će razvijati interes za matematičku znanost</w:t>
            </w:r>
          </w:p>
        </w:tc>
      </w:tr>
      <w:tr w:rsidR="543D5D1E" w14:paraId="760C2795"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092F09"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4. NAČIN REALIZACIJE:</w:t>
            </w:r>
          </w:p>
          <w:p w14:paraId="46BE449F"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a) OBLIK</w:t>
            </w:r>
          </w:p>
        </w:tc>
        <w:tc>
          <w:tcPr>
            <w:tcW w:w="7141" w:type="dxa"/>
            <w:tcBorders>
              <w:top w:val="single" w:sz="4" w:space="0" w:color="1E8BCD"/>
              <w:left w:val="single" w:sz="4" w:space="0" w:color="000000" w:themeColor="text1"/>
              <w:bottom w:val="single" w:sz="4" w:space="0" w:color="000000" w:themeColor="text1"/>
              <w:right w:val="single" w:sz="4" w:space="0" w:color="000000" w:themeColor="text1"/>
            </w:tcBorders>
            <w:shd w:val="clear" w:color="auto" w:fill="auto"/>
            <w:vAlign w:val="center"/>
          </w:tcPr>
          <w:p w14:paraId="614E0996" w14:textId="77777777" w:rsidR="543D5D1E" w:rsidRPr="004F1923" w:rsidRDefault="543D5D1E"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DODATNA  NASTAVA</w:t>
            </w:r>
          </w:p>
          <w:p w14:paraId="09BD9C56" w14:textId="77777777" w:rsidR="543D5D1E" w:rsidRPr="004F1923" w:rsidRDefault="543D5D1E"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 xml:space="preserve">MATEMATIKA </w:t>
            </w:r>
          </w:p>
        </w:tc>
      </w:tr>
      <w:tr w:rsidR="543D5D1E" w14:paraId="53862C3D"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805C5D"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b) SUDIONICI</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8BD13" w14:textId="4FDC6397" w:rsidR="543D5D1E" w:rsidRPr="004F1923" w:rsidRDefault="543D5D1E"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 učenici 2. razreda </w:t>
            </w:r>
            <w:r w:rsidR="4EDE9090" w:rsidRPr="004F1923">
              <w:rPr>
                <w:rFonts w:asciiTheme="majorHAnsi" w:hAnsiTheme="majorHAnsi" w:cs="Times New Roman"/>
                <w:sz w:val="22"/>
              </w:rPr>
              <w:t xml:space="preserve">PŠ </w:t>
            </w:r>
            <w:proofErr w:type="spellStart"/>
            <w:r w:rsidR="4EDE9090" w:rsidRPr="004F1923">
              <w:rPr>
                <w:rFonts w:asciiTheme="majorHAnsi" w:hAnsiTheme="majorHAnsi" w:cs="Times New Roman"/>
                <w:sz w:val="22"/>
              </w:rPr>
              <w:t>Šćepanje</w:t>
            </w:r>
            <w:proofErr w:type="spellEnd"/>
            <w:r w:rsidR="4EDE9090" w:rsidRPr="004F1923">
              <w:rPr>
                <w:rFonts w:asciiTheme="majorHAnsi" w:hAnsiTheme="majorHAnsi" w:cs="Times New Roman"/>
                <w:sz w:val="22"/>
              </w:rPr>
              <w:t xml:space="preserve"> i učiteljica Ivana Ivančić</w:t>
            </w:r>
          </w:p>
        </w:tc>
      </w:tr>
      <w:tr w:rsidR="543D5D1E" w14:paraId="209D4515" w14:textId="77777777" w:rsidTr="543D5D1E">
        <w:trPr>
          <w:trHeight w:val="1003"/>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A559C"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c) NAČIN UČENJA (što rade učenici)</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70E29A"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rješavanje težih, kompleksnijih, pomno odabranih zadataka</w:t>
            </w:r>
          </w:p>
          <w:p w14:paraId="4BF8B0D8"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rješavanje zadataka iz zabavne matematike ( matematičke križaljke, matematičke </w:t>
            </w:r>
            <w:proofErr w:type="spellStart"/>
            <w:r w:rsidRPr="004F1923">
              <w:rPr>
                <w:rFonts w:asciiTheme="majorHAnsi" w:hAnsiTheme="majorHAnsi" w:cs="Times New Roman"/>
                <w:sz w:val="22"/>
              </w:rPr>
              <w:t>mozgalice</w:t>
            </w:r>
            <w:proofErr w:type="spellEnd"/>
            <w:r w:rsidRPr="004F1923">
              <w:rPr>
                <w:rFonts w:asciiTheme="majorHAnsi" w:hAnsiTheme="majorHAnsi" w:cs="Times New Roman"/>
                <w:sz w:val="22"/>
              </w:rPr>
              <w:t xml:space="preserve"> )</w:t>
            </w:r>
          </w:p>
        </w:tc>
      </w:tr>
      <w:tr w:rsidR="543D5D1E" w14:paraId="3E4EBEFA"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F45E64"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d) METODE POUČAVANJA (što rade učitelji)</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0B4595"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učiteljica priprema dodatne materijale, usmjerava učenike u radu, demonstrira, primjenjuje izravno poučavanje, vođeno poučavanje i raspravu </w:t>
            </w:r>
          </w:p>
        </w:tc>
      </w:tr>
      <w:tr w:rsidR="543D5D1E" w14:paraId="4430DA4F"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E05501"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e) TRAJANJE IZVEDBE</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E30F5A" w14:textId="491B9A3F"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 tijekom nastavne godine 2023./2024., jedan sat tjedno, 35 sati godišnje</w:t>
            </w:r>
          </w:p>
        </w:tc>
      </w:tr>
      <w:tr w:rsidR="543D5D1E" w14:paraId="6967B390"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E2808"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5. POTREBNI RESURSI/TROŠKOVNIK</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A3EDEC" w14:textId="77B09DEB" w:rsidR="543D5D1E" w:rsidRPr="004F1923" w:rsidRDefault="543D5D1E" w:rsidP="543D5D1E">
            <w:pPr>
              <w:spacing w:line="276" w:lineRule="auto"/>
              <w:jc w:val="left"/>
              <w:rPr>
                <w:rFonts w:asciiTheme="majorHAnsi" w:hAnsiTheme="majorHAnsi" w:cs="Times New Roman"/>
                <w:sz w:val="22"/>
              </w:rPr>
            </w:pPr>
            <w:r w:rsidRPr="004F1923">
              <w:rPr>
                <w:rFonts w:asciiTheme="majorHAnsi" w:hAnsiTheme="majorHAnsi" w:cs="Times New Roman"/>
                <w:sz w:val="22"/>
              </w:rPr>
              <w:t>- nastavni listići, kopirni papir, laptop/</w:t>
            </w:r>
            <w:proofErr w:type="spellStart"/>
            <w:r w:rsidRPr="004F1923">
              <w:rPr>
                <w:rFonts w:asciiTheme="majorHAnsi" w:hAnsiTheme="majorHAnsi" w:cs="Times New Roman"/>
                <w:sz w:val="22"/>
              </w:rPr>
              <w:t>tablet</w:t>
            </w:r>
            <w:proofErr w:type="spellEnd"/>
          </w:p>
          <w:p w14:paraId="0C27E7A8" w14:textId="77777777" w:rsidR="543D5D1E" w:rsidRPr="004F1923" w:rsidRDefault="543D5D1E" w:rsidP="543D5D1E">
            <w:pPr>
              <w:spacing w:line="276" w:lineRule="auto"/>
              <w:jc w:val="left"/>
              <w:rPr>
                <w:rFonts w:asciiTheme="majorHAnsi" w:hAnsiTheme="majorHAnsi" w:cs="Times New Roman"/>
                <w:sz w:val="22"/>
              </w:rPr>
            </w:pPr>
            <w:r w:rsidRPr="004F1923">
              <w:rPr>
                <w:rFonts w:asciiTheme="majorHAnsi" w:hAnsiTheme="majorHAnsi" w:cs="Times New Roman"/>
                <w:sz w:val="22"/>
              </w:rPr>
              <w:t>- motivacijska podrška roditelja</w:t>
            </w:r>
          </w:p>
        </w:tc>
      </w:tr>
      <w:tr w:rsidR="543D5D1E" w14:paraId="38AD4088"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0BA074"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lastRenderedPageBreak/>
              <w:t>6. NAČIN PRAĆENJA I PROVJERA ISHODA/POSTIGNUĆA</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02A040" w14:textId="77777777" w:rsidR="543D5D1E" w:rsidRPr="004F1923" w:rsidRDefault="543D5D1E" w:rsidP="543D5D1E">
            <w:pPr>
              <w:spacing w:line="276" w:lineRule="auto"/>
              <w:rPr>
                <w:rFonts w:asciiTheme="majorHAnsi" w:hAnsiTheme="majorHAnsi" w:cs="Times New Roman"/>
                <w:sz w:val="22"/>
              </w:rPr>
            </w:pPr>
            <w:r w:rsidRPr="004F1923">
              <w:rPr>
                <w:rFonts w:asciiTheme="majorHAnsi" w:hAnsiTheme="majorHAnsi" w:cs="Times New Roman"/>
                <w:sz w:val="22"/>
              </w:rPr>
              <w:t>Kontinuirano opisno praćenje učenika.</w:t>
            </w:r>
          </w:p>
        </w:tc>
      </w:tr>
      <w:tr w:rsidR="543D5D1E" w14:paraId="5F89FC75"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363E7C" w14:textId="77777777" w:rsidR="543D5D1E" w:rsidRDefault="543D5D1E" w:rsidP="543D5D1E">
            <w:pPr>
              <w:spacing w:line="276" w:lineRule="auto"/>
              <w:jc w:val="left"/>
              <w:rPr>
                <w:rFonts w:asciiTheme="majorHAnsi" w:hAnsiTheme="majorHAnsi" w:cs="Times New Roman"/>
                <w:b/>
                <w:bCs/>
                <w:sz w:val="22"/>
              </w:rPr>
            </w:pPr>
            <w:r w:rsidRPr="543D5D1E">
              <w:rPr>
                <w:rFonts w:asciiTheme="majorHAnsi" w:hAnsiTheme="majorHAnsi" w:cs="Times New Roman"/>
                <w:b/>
                <w:bCs/>
                <w:sz w:val="22"/>
              </w:rPr>
              <w:t>7. ODGOVORNE OSOBE</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5CBC2" w14:textId="5FB2B661" w:rsidR="543D5D1E" w:rsidRPr="004F1923" w:rsidRDefault="543D5D1E"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Učiteljica 2. razreda </w:t>
            </w:r>
            <w:r w:rsidR="24224BC9" w:rsidRPr="004F1923">
              <w:rPr>
                <w:rFonts w:asciiTheme="majorHAnsi" w:hAnsiTheme="majorHAnsi" w:cs="Times New Roman"/>
                <w:sz w:val="22"/>
              </w:rPr>
              <w:t xml:space="preserve"> Ivana Ivančić</w:t>
            </w:r>
          </w:p>
        </w:tc>
      </w:tr>
    </w:tbl>
    <w:p w14:paraId="17E3343B" w14:textId="1CA0C527" w:rsidR="543D5D1E" w:rsidRDefault="543D5D1E" w:rsidP="543D5D1E">
      <w:pPr>
        <w:rPr>
          <w:rFonts w:asciiTheme="majorHAnsi" w:hAnsiTheme="majorHAnsi" w:cs="Times New Roman"/>
          <w:color w:val="FF0000"/>
          <w:sz w:val="22"/>
        </w:rPr>
      </w:pPr>
    </w:p>
    <w:p w14:paraId="75FD4640" w14:textId="1C982951" w:rsidR="543D5D1E" w:rsidRDefault="543D5D1E" w:rsidP="543D5D1E">
      <w:pPr>
        <w:rPr>
          <w:rFonts w:asciiTheme="majorHAnsi" w:hAnsiTheme="majorHAnsi" w:cs="Times New Roman"/>
          <w:color w:val="FF0000"/>
          <w:sz w:val="22"/>
        </w:rPr>
      </w:pPr>
    </w:p>
    <w:tbl>
      <w:tblPr>
        <w:tblW w:w="0" w:type="auto"/>
        <w:tblLook w:val="04A0" w:firstRow="1" w:lastRow="0" w:firstColumn="1" w:lastColumn="0" w:noHBand="0" w:noVBand="1"/>
      </w:tblPr>
      <w:tblGrid>
        <w:gridCol w:w="2771"/>
        <w:gridCol w:w="7141"/>
      </w:tblGrid>
      <w:tr w:rsidR="00035E14" w:rsidRPr="00035E14" w14:paraId="16F326A4" w14:textId="77777777" w:rsidTr="543D5D1E">
        <w:trPr>
          <w:trHeight w:val="534"/>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5D2D9E" w14:textId="77777777" w:rsidR="1F859F07" w:rsidRPr="00035E14" w:rsidRDefault="1F859F07" w:rsidP="1F859F07">
            <w:pPr>
              <w:spacing w:line="276" w:lineRule="auto"/>
              <w:jc w:val="left"/>
              <w:rPr>
                <w:rFonts w:asciiTheme="majorHAnsi" w:hAnsiTheme="majorHAnsi" w:cs="Times New Roman"/>
                <w:b/>
                <w:bCs/>
                <w:sz w:val="22"/>
              </w:rPr>
            </w:pPr>
            <w:bookmarkStart w:id="6" w:name="_Hlk115077084"/>
            <w:r w:rsidRPr="00035E14">
              <w:rPr>
                <w:rFonts w:asciiTheme="majorHAnsi" w:hAnsiTheme="majorHAnsi" w:cs="Times New Roman"/>
                <w:b/>
                <w:bCs/>
                <w:sz w:val="22"/>
              </w:rPr>
              <w:t>KURIKULUMSKO PODRUČJE</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1755A" w14:textId="5D2A751C" w:rsidR="7426C685" w:rsidRPr="00035E14" w:rsidRDefault="7426C685" w:rsidP="1F859F07">
            <w:pPr>
              <w:spacing w:line="276" w:lineRule="auto"/>
              <w:jc w:val="left"/>
              <w:rPr>
                <w:rFonts w:asciiTheme="majorHAnsi" w:hAnsiTheme="majorHAnsi" w:cs="Times New Roman"/>
                <w:b/>
                <w:bCs/>
                <w:sz w:val="22"/>
              </w:rPr>
            </w:pPr>
            <w:r w:rsidRPr="00035E14">
              <w:rPr>
                <w:rFonts w:asciiTheme="majorHAnsi" w:hAnsiTheme="majorHAnsi" w:cs="Times New Roman"/>
                <w:b/>
                <w:bCs/>
                <w:sz w:val="22"/>
              </w:rPr>
              <w:t>JEZIČNA KOMUNIKACIJA</w:t>
            </w:r>
          </w:p>
        </w:tc>
      </w:tr>
      <w:tr w:rsidR="00035E14" w:rsidRPr="00035E14" w14:paraId="223DEB4C" w14:textId="77777777" w:rsidTr="543D5D1E">
        <w:trPr>
          <w:trHeight w:val="400"/>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F2AB2B" w14:textId="77777777" w:rsidR="1F859F07" w:rsidRPr="004F1923" w:rsidRDefault="1F859F07" w:rsidP="1F859F07">
            <w:pPr>
              <w:spacing w:line="276" w:lineRule="auto"/>
              <w:jc w:val="left"/>
              <w:rPr>
                <w:rFonts w:asciiTheme="majorHAnsi" w:hAnsiTheme="majorHAnsi" w:cs="Times New Roman"/>
                <w:b/>
                <w:bCs/>
                <w:sz w:val="22"/>
              </w:rPr>
            </w:pPr>
            <w:r w:rsidRPr="004F1923">
              <w:rPr>
                <w:rFonts w:asciiTheme="majorHAnsi" w:hAnsiTheme="majorHAnsi" w:cs="Times New Roman"/>
                <w:b/>
                <w:bCs/>
                <w:sz w:val="22"/>
              </w:rPr>
              <w:t>1. CIKLUSI (razredi)</w:t>
            </w:r>
          </w:p>
        </w:tc>
        <w:tc>
          <w:tcPr>
            <w:tcW w:w="7141" w:type="dxa"/>
            <w:tcBorders>
              <w:top w:val="single" w:sz="4" w:space="0" w:color="000000" w:themeColor="text1"/>
              <w:left w:val="single" w:sz="4" w:space="0" w:color="000000" w:themeColor="text1"/>
              <w:bottom w:val="single" w:sz="4" w:space="0" w:color="1E8BCD"/>
              <w:right w:val="single" w:sz="4" w:space="0" w:color="000000" w:themeColor="text1"/>
            </w:tcBorders>
            <w:shd w:val="clear" w:color="auto" w:fill="auto"/>
            <w:vAlign w:val="center"/>
          </w:tcPr>
          <w:p w14:paraId="0C62C376" w14:textId="17120076" w:rsidR="4D7B0DF0" w:rsidRPr="004F1923" w:rsidRDefault="22F17D28" w:rsidP="00336643">
            <w:pPr>
              <w:pStyle w:val="Odlomakpopisa"/>
              <w:numPr>
                <w:ilvl w:val="0"/>
                <w:numId w:val="16"/>
              </w:numPr>
              <w:rPr>
                <w:rFonts w:asciiTheme="majorHAnsi" w:hAnsiTheme="majorHAnsi"/>
                <w:sz w:val="22"/>
              </w:rPr>
            </w:pPr>
            <w:r w:rsidRPr="004F1923">
              <w:rPr>
                <w:rFonts w:asciiTheme="majorHAnsi" w:hAnsiTheme="majorHAnsi"/>
                <w:sz w:val="22"/>
              </w:rPr>
              <w:t xml:space="preserve">Ciklus - </w:t>
            </w:r>
            <w:r w:rsidR="4988A3A2" w:rsidRPr="004F1923">
              <w:rPr>
                <w:rFonts w:asciiTheme="majorHAnsi" w:hAnsiTheme="majorHAnsi"/>
                <w:sz w:val="22"/>
              </w:rPr>
              <w:t>3</w:t>
            </w:r>
            <w:r w:rsidR="28FB5095" w:rsidRPr="004F1923">
              <w:rPr>
                <w:rFonts w:asciiTheme="majorHAnsi" w:hAnsiTheme="majorHAnsi"/>
                <w:sz w:val="22"/>
              </w:rPr>
              <w:t>.</w:t>
            </w:r>
            <w:r w:rsidR="1D2CF126" w:rsidRPr="004F1923">
              <w:rPr>
                <w:rFonts w:asciiTheme="majorHAnsi" w:hAnsiTheme="majorHAnsi"/>
                <w:sz w:val="22"/>
              </w:rPr>
              <w:t xml:space="preserve"> </w:t>
            </w:r>
            <w:r w:rsidR="28FB5095" w:rsidRPr="004F1923">
              <w:rPr>
                <w:rFonts w:asciiTheme="majorHAnsi" w:hAnsiTheme="majorHAnsi"/>
                <w:sz w:val="22"/>
              </w:rPr>
              <w:t>razred</w:t>
            </w:r>
          </w:p>
        </w:tc>
      </w:tr>
      <w:tr w:rsidR="00035E14" w:rsidRPr="00035E14" w14:paraId="58121A34" w14:textId="77777777" w:rsidTr="543D5D1E">
        <w:trPr>
          <w:trHeight w:val="1912"/>
        </w:trPr>
        <w:tc>
          <w:tcPr>
            <w:tcW w:w="2771" w:type="dxa"/>
            <w:tcBorders>
              <w:top w:val="single" w:sz="4" w:space="0" w:color="000000" w:themeColor="text1"/>
              <w:left w:val="single" w:sz="4" w:space="0" w:color="000000" w:themeColor="text1"/>
              <w:bottom w:val="single" w:sz="4" w:space="0" w:color="000000" w:themeColor="text1"/>
              <w:right w:val="single" w:sz="4" w:space="0" w:color="1E8BCD"/>
            </w:tcBorders>
            <w:shd w:val="clear" w:color="auto" w:fill="auto"/>
            <w:vAlign w:val="center"/>
          </w:tcPr>
          <w:p w14:paraId="2F4098FE" w14:textId="77777777" w:rsidR="1F859F07" w:rsidRPr="004F1923" w:rsidRDefault="1F859F07" w:rsidP="1F859F07">
            <w:pPr>
              <w:spacing w:line="276" w:lineRule="auto"/>
              <w:jc w:val="left"/>
              <w:rPr>
                <w:rFonts w:asciiTheme="majorHAnsi" w:hAnsiTheme="majorHAnsi" w:cs="Times New Roman"/>
                <w:b/>
                <w:bCs/>
                <w:sz w:val="22"/>
              </w:rPr>
            </w:pPr>
            <w:r w:rsidRPr="004F1923">
              <w:rPr>
                <w:rFonts w:asciiTheme="majorHAnsi" w:hAnsiTheme="majorHAnsi" w:cs="Times New Roman"/>
                <w:b/>
                <w:bCs/>
                <w:sz w:val="22"/>
              </w:rPr>
              <w:t>2. CILJ I OBRAZLOŽENJE CILJA</w:t>
            </w:r>
          </w:p>
        </w:tc>
        <w:tc>
          <w:tcPr>
            <w:tcW w:w="7141" w:type="dxa"/>
            <w:tcBorders>
              <w:top w:val="single" w:sz="4" w:space="0" w:color="1E8BCD"/>
              <w:left w:val="single" w:sz="4" w:space="0" w:color="1E8BCD"/>
              <w:bottom w:val="single" w:sz="4" w:space="0" w:color="1E8BCD"/>
              <w:right w:val="single" w:sz="4" w:space="0" w:color="1E8BCD"/>
            </w:tcBorders>
            <w:shd w:val="clear" w:color="auto" w:fill="auto"/>
            <w:vAlign w:val="center"/>
          </w:tcPr>
          <w:p w14:paraId="67CDB35E" w14:textId="2CF525E5"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proširivati i produbljivati znanje učenika koji s lakoćom svladavaju </w:t>
            </w:r>
            <w:r w:rsidR="3D078D72" w:rsidRPr="004F1923">
              <w:rPr>
                <w:rFonts w:asciiTheme="majorHAnsi" w:hAnsiTheme="majorHAnsi" w:cs="Times New Roman"/>
                <w:sz w:val="22"/>
              </w:rPr>
              <w:t>jezične sadržaje</w:t>
            </w:r>
          </w:p>
          <w:p w14:paraId="42FFCCAE" w14:textId="1312A012" w:rsidR="1F859F07" w:rsidRPr="004F1923" w:rsidRDefault="1F859F07" w:rsidP="543D5D1E">
            <w:pPr>
              <w:spacing w:line="276" w:lineRule="auto"/>
              <w:rPr>
                <w:rFonts w:asciiTheme="majorHAnsi" w:hAnsiTheme="majorHAnsi" w:cs="Times New Roman"/>
                <w:sz w:val="22"/>
              </w:rPr>
            </w:pPr>
          </w:p>
          <w:p w14:paraId="2B2D2163" w14:textId="70B3A1D5"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razvija</w:t>
            </w:r>
            <w:r w:rsidR="3B57BB8B" w:rsidRPr="004F1923">
              <w:rPr>
                <w:rFonts w:asciiTheme="majorHAnsi" w:hAnsiTheme="majorHAnsi" w:cs="Times New Roman"/>
                <w:sz w:val="22"/>
              </w:rPr>
              <w:t>nje komunikacijskih kompetencija</w:t>
            </w:r>
          </w:p>
          <w:p w14:paraId="3172BE72" w14:textId="149774E7" w:rsidR="6D42822F" w:rsidRPr="004F1923" w:rsidRDefault="3B57BB8B" w:rsidP="543D5D1E">
            <w:pPr>
              <w:spacing w:line="276" w:lineRule="auto"/>
              <w:rPr>
                <w:rFonts w:asciiTheme="majorHAnsi" w:hAnsiTheme="majorHAnsi" w:cs="Times New Roman"/>
                <w:sz w:val="22"/>
              </w:rPr>
            </w:pPr>
            <w:r w:rsidRPr="004F1923">
              <w:rPr>
                <w:rFonts w:asciiTheme="majorHAnsi" w:hAnsiTheme="majorHAnsi" w:cs="Times New Roman"/>
                <w:sz w:val="22"/>
              </w:rPr>
              <w:t>- slobodno izražavanje na temi koja je učenicima bliska</w:t>
            </w:r>
          </w:p>
          <w:p w14:paraId="107D0011" w14:textId="77777777" w:rsidR="1F859F07" w:rsidRPr="004F1923" w:rsidRDefault="1F859F07" w:rsidP="1F859F07">
            <w:pPr>
              <w:spacing w:line="276" w:lineRule="auto"/>
              <w:rPr>
                <w:rFonts w:asciiTheme="majorHAnsi" w:hAnsiTheme="majorHAnsi" w:cs="Times New Roman"/>
                <w:sz w:val="22"/>
              </w:rPr>
            </w:pPr>
          </w:p>
        </w:tc>
      </w:tr>
      <w:tr w:rsidR="00035E14" w:rsidRPr="00035E14" w14:paraId="40F8B92D"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1E8BCD"/>
            </w:tcBorders>
            <w:shd w:val="clear" w:color="auto" w:fill="auto"/>
            <w:vAlign w:val="center"/>
          </w:tcPr>
          <w:p w14:paraId="758A57D2" w14:textId="77777777" w:rsidR="1F859F07" w:rsidRPr="004F1923" w:rsidRDefault="1F859F07" w:rsidP="1F859F07">
            <w:pPr>
              <w:spacing w:line="276" w:lineRule="auto"/>
              <w:jc w:val="left"/>
              <w:rPr>
                <w:rFonts w:asciiTheme="majorHAnsi" w:hAnsiTheme="majorHAnsi" w:cs="Times New Roman"/>
                <w:b/>
                <w:bCs/>
                <w:sz w:val="22"/>
              </w:rPr>
            </w:pPr>
            <w:r w:rsidRPr="004F1923">
              <w:rPr>
                <w:rFonts w:asciiTheme="majorHAnsi" w:hAnsiTheme="majorHAnsi" w:cs="Times New Roman"/>
                <w:b/>
                <w:bCs/>
                <w:sz w:val="22"/>
              </w:rPr>
              <w:t>3. OČEKIVANI ISHODI/POSTIGNUĆA (učenik će moći):</w:t>
            </w:r>
          </w:p>
        </w:tc>
        <w:tc>
          <w:tcPr>
            <w:tcW w:w="7141" w:type="dxa"/>
            <w:tcBorders>
              <w:top w:val="single" w:sz="4" w:space="0" w:color="1E8BCD"/>
              <w:left w:val="single" w:sz="4" w:space="0" w:color="1E8BCD"/>
              <w:bottom w:val="single" w:sz="4" w:space="0" w:color="1E8BCD"/>
              <w:right w:val="single" w:sz="4" w:space="0" w:color="1E8BCD"/>
            </w:tcBorders>
            <w:shd w:val="clear" w:color="auto" w:fill="auto"/>
            <w:vAlign w:val="center"/>
          </w:tcPr>
          <w:p w14:paraId="394069A1" w14:textId="77777777" w:rsidR="1F859F07" w:rsidRPr="004F1923" w:rsidRDefault="1F859F07" w:rsidP="543D5D1E">
            <w:pPr>
              <w:spacing w:line="276" w:lineRule="auto"/>
              <w:rPr>
                <w:rFonts w:asciiTheme="majorHAnsi" w:hAnsiTheme="majorHAnsi" w:cs="Times New Roman"/>
                <w:sz w:val="22"/>
              </w:rPr>
            </w:pPr>
          </w:p>
          <w:p w14:paraId="24CD0B8C" w14:textId="2CE416A1"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učenici će razvijati </w:t>
            </w:r>
            <w:r w:rsidR="3CFF9E14" w:rsidRPr="004F1923">
              <w:rPr>
                <w:rFonts w:asciiTheme="majorHAnsi" w:hAnsiTheme="majorHAnsi" w:cs="Times New Roman"/>
                <w:sz w:val="22"/>
              </w:rPr>
              <w:t>komunikacijske kompetencije</w:t>
            </w:r>
          </w:p>
          <w:p w14:paraId="692D139F" w14:textId="61E571C1"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učenici će </w:t>
            </w:r>
            <w:r w:rsidR="075374F0" w:rsidRPr="004F1923">
              <w:rPr>
                <w:rFonts w:asciiTheme="majorHAnsi" w:hAnsiTheme="majorHAnsi" w:cs="Times New Roman"/>
                <w:sz w:val="22"/>
              </w:rPr>
              <w:t xml:space="preserve">upotrebljavati i objašnjavati riječi sintagme </w:t>
            </w:r>
            <w:r w:rsidR="0CDA5710" w:rsidRPr="004F1923">
              <w:rPr>
                <w:rFonts w:asciiTheme="majorHAnsi" w:hAnsiTheme="majorHAnsi" w:cs="Times New Roman"/>
                <w:sz w:val="22"/>
              </w:rPr>
              <w:t>i rečenice u skladu s komunikacijskom situacijom</w:t>
            </w:r>
          </w:p>
        </w:tc>
      </w:tr>
      <w:tr w:rsidR="00035E14" w:rsidRPr="00035E14" w14:paraId="6ED973D0"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6F745" w14:textId="77777777" w:rsidR="1F859F07" w:rsidRPr="004F1923" w:rsidRDefault="1F859F07" w:rsidP="1F859F07">
            <w:pPr>
              <w:spacing w:line="276" w:lineRule="auto"/>
              <w:jc w:val="left"/>
              <w:rPr>
                <w:rFonts w:asciiTheme="majorHAnsi" w:hAnsiTheme="majorHAnsi" w:cs="Times New Roman"/>
                <w:b/>
                <w:bCs/>
                <w:sz w:val="22"/>
              </w:rPr>
            </w:pPr>
            <w:r w:rsidRPr="004F1923">
              <w:rPr>
                <w:rFonts w:asciiTheme="majorHAnsi" w:hAnsiTheme="majorHAnsi" w:cs="Times New Roman"/>
                <w:b/>
                <w:bCs/>
                <w:sz w:val="22"/>
              </w:rPr>
              <w:t>4. NAČIN REALIZACIJE:</w:t>
            </w:r>
          </w:p>
          <w:p w14:paraId="182237CF" w14:textId="77777777" w:rsidR="1F859F07" w:rsidRPr="004F1923" w:rsidRDefault="1F859F07" w:rsidP="1F859F07">
            <w:pPr>
              <w:spacing w:line="276" w:lineRule="auto"/>
              <w:jc w:val="left"/>
              <w:rPr>
                <w:rFonts w:asciiTheme="majorHAnsi" w:hAnsiTheme="majorHAnsi" w:cs="Times New Roman"/>
                <w:b/>
                <w:bCs/>
                <w:sz w:val="22"/>
              </w:rPr>
            </w:pPr>
            <w:r w:rsidRPr="004F1923">
              <w:rPr>
                <w:rFonts w:asciiTheme="majorHAnsi" w:hAnsiTheme="majorHAnsi" w:cs="Times New Roman"/>
                <w:b/>
                <w:bCs/>
                <w:sz w:val="22"/>
              </w:rPr>
              <w:t>a) OBLIK</w:t>
            </w:r>
          </w:p>
        </w:tc>
        <w:tc>
          <w:tcPr>
            <w:tcW w:w="7141" w:type="dxa"/>
            <w:tcBorders>
              <w:top w:val="single" w:sz="4" w:space="0" w:color="1E8BCD"/>
              <w:left w:val="single" w:sz="4" w:space="0" w:color="000000" w:themeColor="text1"/>
              <w:bottom w:val="single" w:sz="4" w:space="0" w:color="000000" w:themeColor="text1"/>
              <w:right w:val="single" w:sz="4" w:space="0" w:color="000000" w:themeColor="text1"/>
            </w:tcBorders>
            <w:shd w:val="clear" w:color="auto" w:fill="auto"/>
            <w:vAlign w:val="center"/>
          </w:tcPr>
          <w:p w14:paraId="4CE12106" w14:textId="77777777" w:rsidR="1F859F07" w:rsidRPr="004F1923" w:rsidRDefault="28FB5095"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DODATNA  NASTAVA</w:t>
            </w:r>
          </w:p>
          <w:p w14:paraId="33F00304" w14:textId="200BA3BF" w:rsidR="325A6749" w:rsidRPr="004F1923" w:rsidRDefault="03194B4D"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HRVATSKI JEZIK</w:t>
            </w:r>
            <w:r w:rsidR="28FB5095" w:rsidRPr="004F1923">
              <w:rPr>
                <w:rFonts w:asciiTheme="majorHAnsi" w:hAnsiTheme="majorHAnsi" w:cs="Times New Roman"/>
                <w:b/>
                <w:bCs/>
                <w:sz w:val="22"/>
              </w:rPr>
              <w:t xml:space="preserve"> </w:t>
            </w:r>
          </w:p>
        </w:tc>
      </w:tr>
      <w:tr w:rsidR="00035E14" w:rsidRPr="00035E14" w14:paraId="4A266B0F"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6FCA58" w14:textId="77777777" w:rsidR="1F859F07" w:rsidRPr="004F1923" w:rsidRDefault="1F859F07" w:rsidP="1F859F07">
            <w:pPr>
              <w:spacing w:line="276" w:lineRule="auto"/>
              <w:jc w:val="left"/>
              <w:rPr>
                <w:rFonts w:asciiTheme="majorHAnsi" w:hAnsiTheme="majorHAnsi" w:cs="Times New Roman"/>
                <w:b/>
                <w:bCs/>
                <w:sz w:val="22"/>
              </w:rPr>
            </w:pPr>
            <w:r w:rsidRPr="004F1923">
              <w:rPr>
                <w:rFonts w:asciiTheme="majorHAnsi" w:hAnsiTheme="majorHAnsi" w:cs="Times New Roman"/>
                <w:b/>
                <w:bCs/>
                <w:sz w:val="22"/>
              </w:rPr>
              <w:t>b) SUDIONICI</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E2F56F" w14:textId="44AB0929" w:rsidR="1F859F07" w:rsidRPr="004F1923" w:rsidRDefault="28FB5095" w:rsidP="543D5D1E">
            <w:pPr>
              <w:spacing w:line="276" w:lineRule="auto"/>
              <w:jc w:val="left"/>
              <w:rPr>
                <w:rFonts w:asciiTheme="majorHAnsi" w:hAnsiTheme="majorHAnsi" w:cs="Times New Roman"/>
                <w:sz w:val="22"/>
              </w:rPr>
            </w:pPr>
            <w:r w:rsidRPr="004F1923">
              <w:rPr>
                <w:rFonts w:asciiTheme="majorHAnsi" w:hAnsiTheme="majorHAnsi" w:cs="Times New Roman"/>
                <w:sz w:val="22"/>
              </w:rPr>
              <w:t>- u</w:t>
            </w:r>
            <w:r w:rsidR="69B1FA74" w:rsidRPr="004F1923">
              <w:rPr>
                <w:rFonts w:asciiTheme="majorHAnsi" w:hAnsiTheme="majorHAnsi" w:cs="Times New Roman"/>
                <w:sz w:val="22"/>
              </w:rPr>
              <w:t xml:space="preserve">čenici 3 r. i </w:t>
            </w:r>
            <w:r w:rsidRPr="004F1923">
              <w:rPr>
                <w:rFonts w:asciiTheme="majorHAnsi" w:hAnsiTheme="majorHAnsi" w:cs="Times New Roman"/>
                <w:sz w:val="22"/>
              </w:rPr>
              <w:t xml:space="preserve">učiteljica Barica </w:t>
            </w:r>
            <w:proofErr w:type="spellStart"/>
            <w:r w:rsidRPr="004F1923">
              <w:rPr>
                <w:rFonts w:asciiTheme="majorHAnsi" w:hAnsiTheme="majorHAnsi" w:cs="Times New Roman"/>
                <w:sz w:val="22"/>
              </w:rPr>
              <w:t>Mlinarek</w:t>
            </w:r>
            <w:proofErr w:type="spellEnd"/>
          </w:p>
        </w:tc>
      </w:tr>
      <w:tr w:rsidR="00035E14" w:rsidRPr="00035E14" w14:paraId="62F72341" w14:textId="77777777" w:rsidTr="543D5D1E">
        <w:trPr>
          <w:trHeight w:val="1003"/>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7D15CE" w14:textId="77777777" w:rsidR="1F859F07" w:rsidRPr="004F1923" w:rsidRDefault="28FB5095"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c) NAČIN UČENJA (što rade učenici)</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CDEF6A" w14:textId="0228230E"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w:t>
            </w:r>
            <w:r w:rsidR="436E23D6" w:rsidRPr="004F1923">
              <w:rPr>
                <w:rFonts w:asciiTheme="majorHAnsi" w:hAnsiTheme="majorHAnsi" w:cs="Times New Roman"/>
                <w:sz w:val="22"/>
              </w:rPr>
              <w:t>čitanje književnih djela prema interesu učenika</w:t>
            </w:r>
          </w:p>
          <w:p w14:paraId="222D697E" w14:textId="47EA0AB1"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rješavanje </w:t>
            </w:r>
            <w:r w:rsidR="66539887" w:rsidRPr="004F1923">
              <w:rPr>
                <w:rFonts w:asciiTheme="majorHAnsi" w:hAnsiTheme="majorHAnsi" w:cs="Times New Roman"/>
                <w:sz w:val="22"/>
              </w:rPr>
              <w:t>nastavnih listića</w:t>
            </w:r>
          </w:p>
          <w:p w14:paraId="5BD5DBCE" w14:textId="38CA945F" w:rsidR="60D4BC7E" w:rsidRPr="004F1923" w:rsidRDefault="63AC06FA"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pisanje </w:t>
            </w:r>
            <w:r w:rsidR="21ABBA04" w:rsidRPr="004F1923">
              <w:rPr>
                <w:rFonts w:asciiTheme="majorHAnsi" w:hAnsiTheme="majorHAnsi" w:cs="Times New Roman"/>
                <w:sz w:val="22"/>
              </w:rPr>
              <w:t>uz uporabu novih riječi kao dio aktivnog rječnika</w:t>
            </w:r>
          </w:p>
        </w:tc>
      </w:tr>
      <w:tr w:rsidR="00035E14" w:rsidRPr="00035E14" w14:paraId="7BABDE3F"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24268A" w14:textId="77777777" w:rsidR="1F859F07" w:rsidRPr="004F1923" w:rsidRDefault="28FB5095"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d) METODE POUČAVANJA (što rade učitelji)</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7433D" w14:textId="77777777"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xml:space="preserve">- učiteljica priprema dodatne materijale, usmjerava učenike u radu, demonstrira, primjenjuje izravno poučavanje, vođeno poučavanje i raspravu </w:t>
            </w:r>
          </w:p>
        </w:tc>
      </w:tr>
      <w:tr w:rsidR="00035E14" w:rsidRPr="00035E14" w14:paraId="17E8AB07"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73707E" w14:textId="77777777" w:rsidR="1F859F07" w:rsidRPr="004F1923" w:rsidRDefault="28FB5095"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e) TRAJANJE IZVEDBE</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CBAD6" w14:textId="7F195FD4"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 tijekom nastavne godine 202</w:t>
            </w:r>
            <w:r w:rsidR="3266A673" w:rsidRPr="004F1923">
              <w:rPr>
                <w:rFonts w:asciiTheme="majorHAnsi" w:hAnsiTheme="majorHAnsi" w:cs="Times New Roman"/>
                <w:sz w:val="22"/>
              </w:rPr>
              <w:t>3</w:t>
            </w:r>
            <w:r w:rsidRPr="004F1923">
              <w:rPr>
                <w:rFonts w:asciiTheme="majorHAnsi" w:hAnsiTheme="majorHAnsi" w:cs="Times New Roman"/>
                <w:sz w:val="22"/>
              </w:rPr>
              <w:t>./202</w:t>
            </w:r>
            <w:r w:rsidR="53C379F1" w:rsidRPr="004F1923">
              <w:rPr>
                <w:rFonts w:asciiTheme="majorHAnsi" w:hAnsiTheme="majorHAnsi" w:cs="Times New Roman"/>
                <w:sz w:val="22"/>
              </w:rPr>
              <w:t>4</w:t>
            </w:r>
            <w:r w:rsidRPr="004F1923">
              <w:rPr>
                <w:rFonts w:asciiTheme="majorHAnsi" w:hAnsiTheme="majorHAnsi" w:cs="Times New Roman"/>
                <w:sz w:val="22"/>
              </w:rPr>
              <w:t>., jedan sat tjedno, 35 sati godišnje</w:t>
            </w:r>
          </w:p>
        </w:tc>
      </w:tr>
      <w:tr w:rsidR="00035E14" w:rsidRPr="00035E14" w14:paraId="7DFCFF0F"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B63532" w14:textId="77777777" w:rsidR="1F859F07" w:rsidRPr="004F1923" w:rsidRDefault="28FB5095"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5. POTREBNI RESURSI/TROŠKOVNIK</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226028" w14:textId="780B3939" w:rsidR="1F859F07" w:rsidRPr="004F1923" w:rsidRDefault="28FB5095" w:rsidP="543D5D1E">
            <w:pPr>
              <w:spacing w:line="276" w:lineRule="auto"/>
              <w:jc w:val="left"/>
              <w:rPr>
                <w:rFonts w:asciiTheme="majorHAnsi" w:hAnsiTheme="majorHAnsi" w:cs="Times New Roman"/>
                <w:sz w:val="22"/>
              </w:rPr>
            </w:pPr>
            <w:r w:rsidRPr="004F1923">
              <w:rPr>
                <w:rFonts w:asciiTheme="majorHAnsi" w:hAnsiTheme="majorHAnsi" w:cs="Times New Roman"/>
                <w:sz w:val="22"/>
              </w:rPr>
              <w:t>- nastavni listići, kopirni papir, laptop/</w:t>
            </w:r>
            <w:proofErr w:type="spellStart"/>
            <w:r w:rsidRPr="004F1923">
              <w:rPr>
                <w:rFonts w:asciiTheme="majorHAnsi" w:hAnsiTheme="majorHAnsi" w:cs="Times New Roman"/>
                <w:sz w:val="22"/>
              </w:rPr>
              <w:t>tablet</w:t>
            </w:r>
            <w:proofErr w:type="spellEnd"/>
          </w:p>
          <w:p w14:paraId="15825F1E" w14:textId="77777777" w:rsidR="1F859F07" w:rsidRPr="004F1923" w:rsidRDefault="28FB5095" w:rsidP="543D5D1E">
            <w:pPr>
              <w:spacing w:line="276" w:lineRule="auto"/>
              <w:jc w:val="left"/>
              <w:rPr>
                <w:rFonts w:asciiTheme="majorHAnsi" w:hAnsiTheme="majorHAnsi" w:cs="Times New Roman"/>
                <w:sz w:val="22"/>
              </w:rPr>
            </w:pPr>
            <w:r w:rsidRPr="004F1923">
              <w:rPr>
                <w:rFonts w:asciiTheme="majorHAnsi" w:hAnsiTheme="majorHAnsi" w:cs="Times New Roman"/>
                <w:sz w:val="22"/>
              </w:rPr>
              <w:t>- motivacijska podrška roditelja</w:t>
            </w:r>
          </w:p>
        </w:tc>
      </w:tr>
      <w:tr w:rsidR="00035E14" w:rsidRPr="00035E14" w14:paraId="096E9C1A"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DAA7BF" w14:textId="77777777" w:rsidR="1F859F07" w:rsidRPr="004F1923" w:rsidRDefault="28FB5095"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6. NAČIN PRAĆENJA I PROVJERA ISHODA/POSTIGNUĆA</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2511E" w14:textId="77777777" w:rsidR="1F859F07" w:rsidRPr="004F1923" w:rsidRDefault="28FB5095" w:rsidP="543D5D1E">
            <w:pPr>
              <w:spacing w:line="276" w:lineRule="auto"/>
              <w:rPr>
                <w:rFonts w:asciiTheme="majorHAnsi" w:hAnsiTheme="majorHAnsi" w:cs="Times New Roman"/>
                <w:sz w:val="22"/>
              </w:rPr>
            </w:pPr>
            <w:r w:rsidRPr="004F1923">
              <w:rPr>
                <w:rFonts w:asciiTheme="majorHAnsi" w:hAnsiTheme="majorHAnsi" w:cs="Times New Roman"/>
                <w:sz w:val="22"/>
              </w:rPr>
              <w:t>Kontinuirano opisno praćenje učenika.</w:t>
            </w:r>
          </w:p>
        </w:tc>
      </w:tr>
      <w:tr w:rsidR="00035E14" w:rsidRPr="00035E14" w14:paraId="4D97C1C3" w14:textId="77777777" w:rsidTr="543D5D1E">
        <w:trPr>
          <w:trHeight w:val="95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4BB571" w14:textId="77777777" w:rsidR="1F859F07" w:rsidRPr="004F1923" w:rsidRDefault="28FB5095"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lastRenderedPageBreak/>
              <w:t>7. ODGOVORNE OSOBE</w:t>
            </w:r>
          </w:p>
        </w:tc>
        <w:tc>
          <w:tcPr>
            <w:tcW w:w="7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A7FE65" w14:textId="631C4612" w:rsidR="5D67880B" w:rsidRPr="004F1923" w:rsidRDefault="039A834E"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Učiteljica </w:t>
            </w:r>
            <w:r w:rsidR="75BD7931" w:rsidRPr="004F1923">
              <w:rPr>
                <w:rFonts w:asciiTheme="majorHAnsi" w:hAnsiTheme="majorHAnsi" w:cs="Times New Roman"/>
                <w:sz w:val="22"/>
              </w:rPr>
              <w:t>3</w:t>
            </w:r>
            <w:r w:rsidRPr="004F1923">
              <w:rPr>
                <w:rFonts w:asciiTheme="majorHAnsi" w:hAnsiTheme="majorHAnsi" w:cs="Times New Roman"/>
                <w:sz w:val="22"/>
              </w:rPr>
              <w:t>. razreda</w:t>
            </w:r>
            <w:r w:rsidR="28FB5095" w:rsidRPr="004F1923">
              <w:rPr>
                <w:rFonts w:asciiTheme="majorHAnsi" w:hAnsiTheme="majorHAnsi" w:cs="Times New Roman"/>
                <w:sz w:val="22"/>
              </w:rPr>
              <w:t xml:space="preserve"> Barica </w:t>
            </w:r>
            <w:proofErr w:type="spellStart"/>
            <w:r w:rsidR="28FB5095" w:rsidRPr="004F1923">
              <w:rPr>
                <w:rFonts w:asciiTheme="majorHAnsi" w:hAnsiTheme="majorHAnsi" w:cs="Times New Roman"/>
                <w:sz w:val="22"/>
              </w:rPr>
              <w:t>Mlinarek</w:t>
            </w:r>
            <w:proofErr w:type="spellEnd"/>
          </w:p>
        </w:tc>
      </w:tr>
      <w:bookmarkEnd w:id="6"/>
    </w:tbl>
    <w:p w14:paraId="40D84888" w14:textId="6408AF8B" w:rsidR="1F859F07" w:rsidRDefault="1F859F07" w:rsidP="543D5D1E">
      <w:pPr>
        <w:rPr>
          <w:rFonts w:asciiTheme="majorHAnsi" w:hAnsiTheme="majorHAnsi" w:cs="Times New Roman"/>
          <w:color w:val="FF0000"/>
          <w:sz w:val="22"/>
        </w:rPr>
      </w:pPr>
    </w:p>
    <w:p w14:paraId="3C434FB9" w14:textId="7D563914" w:rsidR="00035E14" w:rsidRDefault="00035E14" w:rsidP="543D5D1E">
      <w:pPr>
        <w:rPr>
          <w:rFonts w:asciiTheme="majorHAnsi" w:hAnsiTheme="majorHAnsi" w:cs="Times New Roman"/>
          <w:color w:val="FF0000"/>
          <w:sz w:val="22"/>
        </w:rPr>
      </w:pPr>
    </w:p>
    <w:p w14:paraId="6FD8C267" w14:textId="4D1321EE" w:rsidR="00035E14" w:rsidRDefault="00035E14" w:rsidP="543D5D1E">
      <w:pPr>
        <w:rPr>
          <w:rFonts w:asciiTheme="majorHAnsi" w:hAnsiTheme="majorHAnsi" w:cs="Times New Roman"/>
          <w:color w:val="FF0000"/>
          <w:sz w:val="22"/>
        </w:rPr>
      </w:pPr>
    </w:p>
    <w:p w14:paraId="7209766F" w14:textId="77777777" w:rsidR="00035E14" w:rsidRDefault="00035E14" w:rsidP="1F859F07">
      <w:pPr>
        <w:rPr>
          <w:rFonts w:asciiTheme="majorHAnsi" w:hAnsiTheme="majorHAnsi" w:cs="Times New Roman"/>
          <w:color w:val="FF0000"/>
          <w:sz w:val="22"/>
        </w:rPr>
      </w:pPr>
    </w:p>
    <w:p w14:paraId="16299C49" w14:textId="77777777" w:rsidR="00A71E8F" w:rsidRPr="006E45AA" w:rsidRDefault="000A785C" w:rsidP="00813214">
      <w:pPr>
        <w:pStyle w:val="Naslov2"/>
        <w:jc w:val="left"/>
        <w:rPr>
          <w:rFonts w:cs="Times New Roman"/>
          <w:color w:val="auto"/>
          <w:sz w:val="22"/>
          <w:szCs w:val="22"/>
        </w:rPr>
      </w:pPr>
      <w:r w:rsidRPr="006E45AA">
        <w:rPr>
          <w:rFonts w:cs="Times New Roman"/>
          <w:color w:val="auto"/>
          <w:sz w:val="22"/>
          <w:szCs w:val="22"/>
        </w:rPr>
        <w:t>4.2. PREDMETNA NASTAVA</w:t>
      </w:r>
    </w:p>
    <w:p w14:paraId="555D5B75" w14:textId="77777777" w:rsidR="00A71E8F" w:rsidRPr="006E45AA" w:rsidRDefault="00A71E8F">
      <w:pPr>
        <w:rPr>
          <w:rFonts w:asciiTheme="majorHAnsi" w:hAnsiTheme="majorHAnsi"/>
          <w:color w:val="FF0000"/>
          <w:sz w:val="22"/>
        </w:rPr>
      </w:pPr>
    </w:p>
    <w:p w14:paraId="3E569C82" w14:textId="77777777" w:rsidR="00A71E8F" w:rsidRPr="006E45AA" w:rsidRDefault="00A71E8F">
      <w:pPr>
        <w:rPr>
          <w:rFonts w:asciiTheme="majorHAnsi" w:hAnsiTheme="majorHAnsi"/>
          <w:color w:val="FF0000"/>
          <w:sz w:val="22"/>
        </w:rPr>
      </w:pPr>
    </w:p>
    <w:tbl>
      <w:tblPr>
        <w:tblW w:w="5000" w:type="pct"/>
        <w:tblLook w:val="04A0" w:firstRow="1" w:lastRow="0" w:firstColumn="1" w:lastColumn="0" w:noHBand="0" w:noVBand="1"/>
      </w:tblPr>
      <w:tblGrid>
        <w:gridCol w:w="2829"/>
        <w:gridCol w:w="7083"/>
      </w:tblGrid>
      <w:tr w:rsidR="00035E14" w:rsidRPr="00035E14" w14:paraId="7E265EBD" w14:textId="77777777" w:rsidTr="0028243F">
        <w:trPr>
          <w:trHeight w:val="534"/>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BF08F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KURIKULUMSKO PODRUČJE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68D46"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PRIRODOSLOVNO</w:t>
            </w:r>
          </w:p>
        </w:tc>
      </w:tr>
      <w:tr w:rsidR="00035E14" w:rsidRPr="00035E14" w14:paraId="0E7ABECB" w14:textId="77777777" w:rsidTr="0028243F">
        <w:trPr>
          <w:trHeight w:val="400"/>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0D6E3A"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1. CIKLUSI (razredi)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A5A66"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III. ciklus . – 7. i 8. razred</w:t>
            </w:r>
          </w:p>
        </w:tc>
      </w:tr>
      <w:tr w:rsidR="00035E14" w:rsidRPr="00035E14" w14:paraId="420C12CD" w14:textId="77777777" w:rsidTr="0028243F">
        <w:trPr>
          <w:trHeight w:val="1912"/>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F62D04"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2. CILJ I OBRAZLOŽENJE CILJA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29BFEE"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Prepoznati učenike nadarene i zainteresirane za dodatne sadržaje iz biologije. Osposobiti učenike za savladavanje proširenoga gradiva iz biologije. Pripremanje učenika za natjecanje.</w:t>
            </w:r>
          </w:p>
          <w:p w14:paraId="7CB4E041"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Razvijanje kreativnosti, znatiželje i sposobnosti rješavanja problema.</w:t>
            </w:r>
          </w:p>
        </w:tc>
      </w:tr>
      <w:tr w:rsidR="00035E14" w:rsidRPr="00035E14" w14:paraId="53E66AF3" w14:textId="77777777" w:rsidTr="0028243F">
        <w:trPr>
          <w:trHeight w:val="951"/>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3A1F9B"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3. OČEKIVANI ISHODI/POSTIGNUĆA (učenik će moći):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DB750C"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nadopuniti osnovne pojmove iz biologije</w:t>
            </w:r>
          </w:p>
          <w:p w14:paraId="12260AE1"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 riješiti dodatne zadatke, dodatne materijale, radne i nastavne listiće </w:t>
            </w:r>
          </w:p>
          <w:p w14:paraId="587C1215"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snalaziti se u dodatnoj literaturi i udžbenicima koji su propisani i odobreni od strane  Ministarstva, a po kojima su rađeni testovi za natjecanje</w:t>
            </w:r>
          </w:p>
          <w:p w14:paraId="2ACEA03F"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-predstavljati sebe i svoju školu na natjecanjima u znanju</w:t>
            </w:r>
          </w:p>
        </w:tc>
      </w:tr>
      <w:tr w:rsidR="00035E14" w:rsidRPr="00035E14" w14:paraId="5DAC23EB" w14:textId="77777777" w:rsidTr="0028243F">
        <w:trPr>
          <w:trHeight w:val="951"/>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A1D2DB"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4. NAČIN REALIZACIJE:</w:t>
            </w:r>
          </w:p>
          <w:p w14:paraId="6022E895"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a) OBLIK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4191D8" w14:textId="77777777" w:rsidR="00A71E8F" w:rsidRPr="004F1923" w:rsidRDefault="30B3FED7"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DODATNA NASTAVA</w:t>
            </w:r>
          </w:p>
          <w:p w14:paraId="0C84CCA9" w14:textId="77777777" w:rsidR="00A71E8F" w:rsidRPr="004F1923" w:rsidRDefault="30B3FED7"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BIOLOGIJA</w:t>
            </w:r>
          </w:p>
        </w:tc>
      </w:tr>
      <w:tr w:rsidR="00035E14" w:rsidRPr="00035E14" w14:paraId="05C184CC" w14:textId="77777777" w:rsidTr="0028243F">
        <w:trPr>
          <w:trHeight w:val="951"/>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EAD4E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b) SUDIONICI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F55B6E"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Zainteresirani učenici 7. i 8. razred</w:t>
            </w:r>
          </w:p>
        </w:tc>
      </w:tr>
      <w:tr w:rsidR="00035E14" w:rsidRPr="00035E14" w14:paraId="692D4F9F" w14:textId="77777777" w:rsidTr="0028243F">
        <w:trPr>
          <w:trHeight w:val="1003"/>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046EC"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c) NAČIN UČENJA (što rade učenici)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7DAA25"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Učenici analiziraju različite izvore znanja, samostalno istražuju, uspoređuju i analiziraju podatke, sažimaju tekstove, izvode istraživačke radove.</w:t>
            </w:r>
          </w:p>
          <w:p w14:paraId="3AF52230"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Rješavanje i proučavanje testova s prijašnjih natjecanja.</w:t>
            </w:r>
          </w:p>
        </w:tc>
      </w:tr>
      <w:tr w:rsidR="00035E14" w:rsidRPr="00035E14" w14:paraId="6F8E2363" w14:textId="77777777" w:rsidTr="0028243F">
        <w:trPr>
          <w:trHeight w:val="951"/>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546BD8"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d) METODE POUČAVANJA (što rade učitelji)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B9F237"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Učitelj usmjerava učenike na sadržaje koje je potrebno dodatno proučiti. Izrađuje dodatne materijale i radi s učenicima dodatne sadržaje te ih na taj način priprema za natjecanje.</w:t>
            </w:r>
          </w:p>
        </w:tc>
      </w:tr>
      <w:tr w:rsidR="00035E14" w:rsidRPr="00035E14" w14:paraId="13076F49" w14:textId="77777777" w:rsidTr="0028243F">
        <w:trPr>
          <w:trHeight w:val="951"/>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F06D06"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e) TRAJANJE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9353ED" w14:textId="21DFE1F3"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Tijekom nastavne godine 202</w:t>
            </w:r>
            <w:r w:rsidR="5570CF7C" w:rsidRPr="004F1923">
              <w:rPr>
                <w:rFonts w:asciiTheme="majorHAnsi" w:hAnsiTheme="majorHAnsi" w:cs="Times New Roman"/>
                <w:sz w:val="22"/>
              </w:rPr>
              <w:t>3</w:t>
            </w:r>
            <w:r w:rsidRPr="004F1923">
              <w:rPr>
                <w:rFonts w:asciiTheme="majorHAnsi" w:hAnsiTheme="majorHAnsi" w:cs="Times New Roman"/>
                <w:sz w:val="22"/>
              </w:rPr>
              <w:t>. / 202</w:t>
            </w:r>
            <w:r w:rsidR="599BF677" w:rsidRPr="004F1923">
              <w:rPr>
                <w:rFonts w:asciiTheme="majorHAnsi" w:hAnsiTheme="majorHAnsi" w:cs="Times New Roman"/>
                <w:sz w:val="22"/>
              </w:rPr>
              <w:t>4</w:t>
            </w:r>
            <w:r w:rsidRPr="004F1923">
              <w:rPr>
                <w:rFonts w:asciiTheme="majorHAnsi" w:hAnsiTheme="majorHAnsi" w:cs="Times New Roman"/>
                <w:sz w:val="22"/>
              </w:rPr>
              <w:t>., jedan sat tjedno, 36 sati godišnje.</w:t>
            </w:r>
          </w:p>
        </w:tc>
      </w:tr>
      <w:tr w:rsidR="00035E14" w:rsidRPr="00035E14" w14:paraId="4A6144FF" w14:textId="77777777" w:rsidTr="0028243F">
        <w:trPr>
          <w:trHeight w:val="951"/>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45023D"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5. POTREBNI RESURSI/TROŠKOVNIK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392E9"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Dodatni radni materijal ( fotokopirni papir , </w:t>
            </w:r>
            <w:proofErr w:type="spellStart"/>
            <w:r w:rsidRPr="004F1923">
              <w:rPr>
                <w:rFonts w:asciiTheme="majorHAnsi" w:hAnsiTheme="majorHAnsi" w:cs="Times New Roman"/>
                <w:sz w:val="22"/>
              </w:rPr>
              <w:t>hamer</w:t>
            </w:r>
            <w:proofErr w:type="spellEnd"/>
            <w:r w:rsidRPr="004F1923">
              <w:rPr>
                <w:rFonts w:asciiTheme="majorHAnsi" w:hAnsiTheme="majorHAnsi" w:cs="Times New Roman"/>
                <w:sz w:val="22"/>
              </w:rPr>
              <w:t xml:space="preserve"> papir, kopiranje, ... )</w:t>
            </w:r>
          </w:p>
          <w:p w14:paraId="2DD7C9B1"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osigurava škola.</w:t>
            </w:r>
          </w:p>
        </w:tc>
      </w:tr>
      <w:tr w:rsidR="00035E14" w:rsidRPr="00035E14" w14:paraId="0EE39ECD" w14:textId="77777777" w:rsidTr="0028243F">
        <w:trPr>
          <w:trHeight w:val="951"/>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A0BF3C"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lastRenderedPageBreak/>
              <w:t>6. NAČIN PRAĆENJA I PROVJERA ISHODA/POSTIGNUĆA: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D5170D"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Zainteresiranost i brojnost učenika.</w:t>
            </w:r>
          </w:p>
          <w:p w14:paraId="66E1EE50"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Redovito pohađanje dodatne nastave.</w:t>
            </w:r>
          </w:p>
          <w:p w14:paraId="048073CC"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Opisno praćenje napredovanja učenika.</w:t>
            </w:r>
          </w:p>
          <w:p w14:paraId="4EE6FF79"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Rezultati učeničkog sudjelovanja u natjecanjima.</w:t>
            </w:r>
          </w:p>
        </w:tc>
      </w:tr>
      <w:tr w:rsidR="00035E14" w:rsidRPr="00035E14" w14:paraId="66D2B595" w14:textId="77777777" w:rsidTr="0028243F">
        <w:trPr>
          <w:trHeight w:val="558"/>
        </w:trPr>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4FC9C8"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7. ODGOVORNE OSOBE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CD70D" w14:textId="14C286DD"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Učiteljica biologije Ana </w:t>
            </w:r>
            <w:proofErr w:type="spellStart"/>
            <w:r w:rsidR="593B2FC0" w:rsidRPr="004F1923">
              <w:rPr>
                <w:rFonts w:asciiTheme="majorHAnsi" w:hAnsiTheme="majorHAnsi" w:cs="Times New Roman"/>
                <w:sz w:val="22"/>
              </w:rPr>
              <w:t>Plantak</w:t>
            </w:r>
            <w:proofErr w:type="spellEnd"/>
          </w:p>
        </w:tc>
      </w:tr>
    </w:tbl>
    <w:p w14:paraId="3C8D073F" w14:textId="77777777" w:rsidR="00A71E8F" w:rsidRPr="006E45AA" w:rsidRDefault="00A71E8F">
      <w:pPr>
        <w:rPr>
          <w:rFonts w:asciiTheme="majorHAnsi" w:hAnsiTheme="majorHAnsi" w:cs="Times New Roman"/>
          <w:color w:val="FF0000"/>
          <w:sz w:val="22"/>
        </w:rPr>
      </w:pPr>
    </w:p>
    <w:tbl>
      <w:tblPr>
        <w:tblW w:w="10768" w:type="dxa"/>
        <w:tblLook w:val="04A0" w:firstRow="1" w:lastRow="0" w:firstColumn="1" w:lastColumn="0" w:noHBand="0" w:noVBand="1"/>
      </w:tblPr>
      <w:tblGrid>
        <w:gridCol w:w="3031"/>
        <w:gridCol w:w="7737"/>
      </w:tblGrid>
      <w:tr w:rsidR="00A71E8F" w:rsidRPr="006E45AA" w14:paraId="629D2823" w14:textId="77777777" w:rsidTr="008A2456">
        <w:trPr>
          <w:trHeight w:val="564"/>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BC7DE"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KURIKULUMSKO PODRUČJE</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4A2B"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Prirodoslovno područje</w:t>
            </w:r>
          </w:p>
        </w:tc>
      </w:tr>
      <w:tr w:rsidR="00A71E8F" w:rsidRPr="006E45AA" w14:paraId="24DB1083" w14:textId="77777777" w:rsidTr="008A2456">
        <w:trPr>
          <w:trHeight w:val="559"/>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9C2B9"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1. CIKLUSI (razredi)</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FE48" w14:textId="77777777" w:rsidR="00A71E8F" w:rsidRPr="006E45AA" w:rsidRDefault="000A785C">
            <w:pPr>
              <w:rPr>
                <w:rFonts w:asciiTheme="majorHAnsi" w:hAnsiTheme="majorHAnsi" w:cs="Times New Roman"/>
                <w:sz w:val="22"/>
              </w:rPr>
            </w:pPr>
            <w:r w:rsidRPr="006E45AA">
              <w:rPr>
                <w:rFonts w:asciiTheme="majorHAnsi" w:hAnsiTheme="majorHAnsi" w:cs="Times New Roman"/>
                <w:sz w:val="22"/>
              </w:rPr>
              <w:t>III. ciklus – 7. i 8. razred</w:t>
            </w:r>
          </w:p>
        </w:tc>
      </w:tr>
      <w:tr w:rsidR="00A71E8F" w:rsidRPr="006E45AA" w14:paraId="0F5200C1" w14:textId="77777777" w:rsidTr="008A2456">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2AEA"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2. CILJ I OBRAZLOŽENJE CILJA</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C04C2" w14:textId="77777777" w:rsidR="00A71E8F" w:rsidRPr="006E45AA" w:rsidRDefault="000A785C">
            <w:pPr>
              <w:snapToGrid w:val="0"/>
              <w:spacing w:line="276" w:lineRule="auto"/>
              <w:rPr>
                <w:rFonts w:asciiTheme="majorHAnsi" w:hAnsiTheme="majorHAnsi" w:cs="Times New Roman"/>
                <w:kern w:val="2"/>
                <w:sz w:val="22"/>
              </w:rPr>
            </w:pPr>
            <w:r w:rsidRPr="006E45AA">
              <w:rPr>
                <w:rFonts w:asciiTheme="majorHAnsi" w:hAnsiTheme="majorHAnsi" w:cs="Times New Roman"/>
                <w:kern w:val="2"/>
                <w:sz w:val="22"/>
              </w:rPr>
              <w:t xml:space="preserve">Usvajanje dodatnog znanja iz kemije. </w:t>
            </w:r>
          </w:p>
          <w:p w14:paraId="73EF77B1" w14:textId="77777777" w:rsidR="00A71E8F" w:rsidRPr="006E45AA" w:rsidRDefault="000A785C">
            <w:pPr>
              <w:snapToGrid w:val="0"/>
              <w:spacing w:line="276" w:lineRule="auto"/>
              <w:rPr>
                <w:rFonts w:asciiTheme="majorHAnsi" w:hAnsiTheme="majorHAnsi" w:cs="Times New Roman"/>
                <w:sz w:val="22"/>
              </w:rPr>
            </w:pPr>
            <w:r w:rsidRPr="006E45AA">
              <w:rPr>
                <w:rFonts w:asciiTheme="majorHAnsi" w:hAnsiTheme="majorHAnsi" w:cs="Times New Roman"/>
                <w:sz w:val="22"/>
              </w:rPr>
              <w:t>Prepoznati učenike nadarene i zainteresirane za dodatne sadržaje iz kemije.</w:t>
            </w:r>
          </w:p>
          <w:p w14:paraId="44CFC3C0" w14:textId="77777777" w:rsidR="00A71E8F" w:rsidRPr="006E45AA" w:rsidRDefault="000A785C">
            <w:pPr>
              <w:snapToGrid w:val="0"/>
              <w:spacing w:line="276" w:lineRule="auto"/>
              <w:rPr>
                <w:rFonts w:asciiTheme="majorHAnsi" w:hAnsiTheme="majorHAnsi" w:cs="Times New Roman"/>
                <w:sz w:val="22"/>
              </w:rPr>
            </w:pPr>
            <w:r w:rsidRPr="006E45AA">
              <w:rPr>
                <w:rFonts w:asciiTheme="majorHAnsi" w:hAnsiTheme="majorHAnsi" w:cs="Times New Roman"/>
                <w:sz w:val="22"/>
              </w:rPr>
              <w:t>O</w:t>
            </w:r>
            <w:r w:rsidRPr="006E45AA">
              <w:rPr>
                <w:rFonts w:asciiTheme="majorHAnsi" w:hAnsiTheme="majorHAnsi" w:cs="Times New Roman"/>
                <w:sz w:val="22"/>
                <w:lang w:eastAsia="en-GB"/>
              </w:rPr>
              <w:t>sposobiti učenike za savladavanje proširenog gradiva kemije.</w:t>
            </w:r>
          </w:p>
          <w:p w14:paraId="71957FBA"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Pripremanje učenika za natjecanja.</w:t>
            </w:r>
          </w:p>
        </w:tc>
      </w:tr>
      <w:tr w:rsidR="00A71E8F" w:rsidRPr="006E45AA" w14:paraId="18DE44BA" w14:textId="77777777" w:rsidTr="008A2456">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9B1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3. OČEKIVANI ISHODI/POSTIGNUĆA (učenik će moći):</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BD4A" w14:textId="77777777" w:rsidR="00A71E8F" w:rsidRPr="006E45AA"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6E45AA">
              <w:rPr>
                <w:rFonts w:asciiTheme="majorHAnsi" w:eastAsia="Times New Roman" w:hAnsiTheme="majorHAnsi" w:cs="Times New Roman"/>
                <w:sz w:val="22"/>
                <w:lang w:eastAsia="en-GB"/>
              </w:rPr>
              <w:t>Usvojiti znanja o tvarima, sastavu, svojstvima i promjenama tvari.</w:t>
            </w:r>
          </w:p>
          <w:p w14:paraId="6D1783FD" w14:textId="77777777" w:rsidR="00A71E8F" w:rsidRPr="006E45AA"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6E45AA">
              <w:rPr>
                <w:rFonts w:asciiTheme="majorHAnsi" w:eastAsia="Times New Roman" w:hAnsiTheme="majorHAnsi" w:cs="Times New Roman"/>
                <w:sz w:val="22"/>
                <w:lang w:eastAsia="en-GB"/>
              </w:rPr>
              <w:t>Predstavljati sebe i svoju školu na natjecanjima.</w:t>
            </w:r>
          </w:p>
          <w:p w14:paraId="3A2F8562" w14:textId="77777777" w:rsidR="00A71E8F" w:rsidRPr="006E45AA"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6E45AA">
              <w:rPr>
                <w:rFonts w:asciiTheme="majorHAnsi" w:eastAsia="Times New Roman" w:hAnsiTheme="majorHAnsi" w:cs="Times New Roman"/>
                <w:sz w:val="22"/>
                <w:lang w:eastAsia="en-GB"/>
              </w:rPr>
              <w:t>Razvijanje kritičnosti i samokritičnosti prilikom rješavanja zadataka.</w:t>
            </w:r>
          </w:p>
          <w:p w14:paraId="4C1CDFD6" w14:textId="77777777" w:rsidR="00A71E8F" w:rsidRPr="006E45AA"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6E45AA">
              <w:rPr>
                <w:rFonts w:asciiTheme="majorHAnsi" w:eastAsia="Times New Roman" w:hAnsiTheme="majorHAnsi" w:cs="Times New Roman"/>
                <w:sz w:val="22"/>
                <w:lang w:eastAsia="en-GB"/>
              </w:rPr>
              <w:t>Razvijati vještinu uočavanja promjena i bilježenja istih te izvođenje točnih zaključaka.</w:t>
            </w:r>
          </w:p>
          <w:p w14:paraId="0AC3E96A" w14:textId="77777777" w:rsidR="00A71E8F" w:rsidRPr="006E45AA"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6E45AA">
              <w:rPr>
                <w:rFonts w:asciiTheme="majorHAnsi" w:eastAsia="Times New Roman" w:hAnsiTheme="majorHAnsi" w:cs="Times New Roman"/>
                <w:sz w:val="22"/>
                <w:lang w:eastAsia="en-GB"/>
              </w:rPr>
              <w:t>Samostalno izvoditi pokuse.</w:t>
            </w:r>
          </w:p>
        </w:tc>
      </w:tr>
      <w:tr w:rsidR="00A71E8F" w:rsidRPr="006E45AA" w14:paraId="32AB3867" w14:textId="77777777" w:rsidTr="008A2456">
        <w:trPr>
          <w:trHeight w:val="657"/>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F5669"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4. NAČIN REALIZACIJE:</w:t>
            </w:r>
          </w:p>
          <w:p w14:paraId="5BA2AE85"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a) OBLIK</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DFCE3" w14:textId="39082781" w:rsidR="00A71E8F" w:rsidRPr="006E45AA" w:rsidRDefault="00C30ED6">
            <w:pPr>
              <w:spacing w:line="276" w:lineRule="auto"/>
              <w:jc w:val="center"/>
              <w:rPr>
                <w:rFonts w:asciiTheme="majorHAnsi" w:hAnsiTheme="majorHAnsi" w:cs="Times New Roman"/>
                <w:sz w:val="22"/>
              </w:rPr>
            </w:pPr>
            <w:r w:rsidRPr="00F90793">
              <w:rPr>
                <w:rFonts w:asciiTheme="majorHAnsi" w:hAnsiTheme="majorHAnsi" w:cs="Times New Roman"/>
                <w:b/>
                <w:bCs/>
                <w:sz w:val="22"/>
              </w:rPr>
              <w:t>DODATNA NASTAVA IZ KEMIJE</w:t>
            </w:r>
          </w:p>
        </w:tc>
      </w:tr>
      <w:tr w:rsidR="00A71E8F" w:rsidRPr="006E45AA" w14:paraId="70549827" w14:textId="77777777" w:rsidTr="008A2456">
        <w:trPr>
          <w:trHeight w:val="553"/>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9A23"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b) SUDIONICI</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1EF0"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Učenici 7. i 8. razreda</w:t>
            </w:r>
          </w:p>
        </w:tc>
      </w:tr>
      <w:tr w:rsidR="00A71E8F" w:rsidRPr="006E45AA" w14:paraId="16CBF304" w14:textId="77777777" w:rsidTr="008A2456">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E0E7E"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c) NAČIN UČENJA (što rade učenici)</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F0191" w14:textId="77777777" w:rsidR="00A71E8F" w:rsidRPr="006E45AA"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contextualSpacing/>
              <w:rPr>
                <w:rFonts w:asciiTheme="majorHAnsi" w:eastAsia="Times New Roman" w:hAnsiTheme="majorHAnsi" w:cs="Times New Roman"/>
                <w:sz w:val="22"/>
                <w:lang w:eastAsia="en-GB"/>
              </w:rPr>
            </w:pPr>
            <w:r w:rsidRPr="006E45AA">
              <w:rPr>
                <w:rFonts w:asciiTheme="majorHAnsi" w:eastAsia="Times New Roman" w:hAnsiTheme="majorHAnsi" w:cs="Times New Roman"/>
                <w:sz w:val="22"/>
                <w:lang w:eastAsia="en-GB"/>
              </w:rPr>
              <w:t xml:space="preserve">Aktivno sudjelovanje u rješavanju dodatnih zadataka, raspravama i istraživačkim radovima. Rješavanje testova i priprema za natjecanja. </w:t>
            </w:r>
          </w:p>
        </w:tc>
      </w:tr>
      <w:tr w:rsidR="00A71E8F" w:rsidRPr="006E45AA" w14:paraId="1E9A573C" w14:textId="77777777" w:rsidTr="008A2456">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A40A"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d) METODE POUČAVANJA (što rade učitelji)</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FE754"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 xml:space="preserve">Učitelj usmjerava učenike na sadržaje koje je potrebno dodatno proraditi. Izrađuje dodatne materijale i radi s učenicima dodatne sadržaje te ih na taj način priprema za natjecanje. Potiče učenike na istraživanje dodatnih materijala i nastavnih sadržaja.  </w:t>
            </w:r>
          </w:p>
        </w:tc>
      </w:tr>
      <w:tr w:rsidR="00A71E8F" w:rsidRPr="006E45AA" w14:paraId="612BE139" w14:textId="77777777" w:rsidTr="008A2456">
        <w:trPr>
          <w:trHeight w:val="567"/>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6AD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e) TRAJANJE IZVEDBE</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B657" w14:textId="28549340"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Tijekom nastavne godine 202</w:t>
            </w:r>
            <w:r w:rsidR="001963FB">
              <w:rPr>
                <w:rFonts w:asciiTheme="majorHAnsi" w:hAnsiTheme="majorHAnsi" w:cs="Times New Roman"/>
                <w:sz w:val="22"/>
              </w:rPr>
              <w:t>2</w:t>
            </w:r>
            <w:r w:rsidRPr="006E45AA">
              <w:rPr>
                <w:rFonts w:asciiTheme="majorHAnsi" w:hAnsiTheme="majorHAnsi" w:cs="Times New Roman"/>
                <w:sz w:val="22"/>
              </w:rPr>
              <w:t>./202</w:t>
            </w:r>
            <w:r w:rsidR="001963FB">
              <w:rPr>
                <w:rFonts w:asciiTheme="majorHAnsi" w:hAnsiTheme="majorHAnsi" w:cs="Times New Roman"/>
                <w:sz w:val="22"/>
              </w:rPr>
              <w:t>3</w:t>
            </w:r>
            <w:r w:rsidRPr="006E45AA">
              <w:rPr>
                <w:rFonts w:asciiTheme="majorHAnsi" w:hAnsiTheme="majorHAnsi" w:cs="Times New Roman"/>
                <w:sz w:val="22"/>
              </w:rPr>
              <w:t>., jedan sat tjedno, 35 sati godišnje.</w:t>
            </w:r>
          </w:p>
        </w:tc>
      </w:tr>
      <w:tr w:rsidR="00A71E8F" w:rsidRPr="006E45AA" w14:paraId="1BF19BB7" w14:textId="77777777" w:rsidTr="008A2456">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C3BB2"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5. POTREBNI RESURSI/TROŠKOVNIK</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FC66"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 xml:space="preserve">Fotokopirni papir, </w:t>
            </w:r>
            <w:proofErr w:type="spellStart"/>
            <w:r w:rsidRPr="006E45AA">
              <w:rPr>
                <w:rFonts w:asciiTheme="majorHAnsi" w:hAnsiTheme="majorHAnsi" w:cs="Times New Roman"/>
                <w:sz w:val="22"/>
              </w:rPr>
              <w:t>hamer</w:t>
            </w:r>
            <w:proofErr w:type="spellEnd"/>
            <w:r w:rsidRPr="006E45AA">
              <w:rPr>
                <w:rFonts w:asciiTheme="majorHAnsi" w:hAnsiTheme="majorHAnsi" w:cs="Times New Roman"/>
                <w:sz w:val="22"/>
              </w:rPr>
              <w:t xml:space="preserve"> papir</w:t>
            </w:r>
          </w:p>
        </w:tc>
      </w:tr>
      <w:tr w:rsidR="00A71E8F" w:rsidRPr="006E45AA" w14:paraId="48F75A2A" w14:textId="77777777" w:rsidTr="008A2456">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79F9"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6. NAČIN PRAĆENJA I PROVJERA ISHODA/POSTIGNUĆA:</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0BAA" w14:textId="77777777" w:rsidR="00A71E8F" w:rsidRPr="006E45AA" w:rsidRDefault="000A785C">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contextualSpacing/>
              <w:rPr>
                <w:rFonts w:asciiTheme="majorHAnsi" w:eastAsia="Times New Roman" w:hAnsiTheme="majorHAnsi" w:cs="Times New Roman"/>
                <w:sz w:val="22"/>
                <w:lang w:eastAsia="en-GB"/>
              </w:rPr>
            </w:pPr>
            <w:r w:rsidRPr="006E45AA">
              <w:rPr>
                <w:rFonts w:asciiTheme="majorHAnsi" w:eastAsia="Times New Roman" w:hAnsiTheme="majorHAnsi" w:cs="Times New Roman"/>
                <w:sz w:val="22"/>
                <w:lang w:eastAsia="en-GB"/>
              </w:rPr>
              <w:t xml:space="preserve">Vrednuje se odnos prema radu, samostalnost, </w:t>
            </w:r>
            <w:proofErr w:type="spellStart"/>
            <w:r w:rsidRPr="006E45AA">
              <w:rPr>
                <w:rFonts w:asciiTheme="majorHAnsi" w:eastAsia="Times New Roman" w:hAnsiTheme="majorHAnsi" w:cs="Times New Roman"/>
                <w:sz w:val="22"/>
                <w:lang w:eastAsia="en-GB"/>
              </w:rPr>
              <w:t>inicijativnost</w:t>
            </w:r>
            <w:proofErr w:type="spellEnd"/>
            <w:r w:rsidRPr="006E45AA">
              <w:rPr>
                <w:rFonts w:asciiTheme="majorHAnsi" w:eastAsia="Times New Roman" w:hAnsiTheme="majorHAnsi" w:cs="Times New Roman"/>
                <w:sz w:val="22"/>
                <w:lang w:eastAsia="en-GB"/>
              </w:rPr>
              <w:t>, aktivnost i suradnja, izrada plakata, prezentacija i panoa. Praćenje napredovanja rada tijekom nastavne godine.</w:t>
            </w:r>
          </w:p>
        </w:tc>
      </w:tr>
      <w:tr w:rsidR="00A71E8F" w:rsidRPr="006E45AA" w14:paraId="08C00512" w14:textId="77777777" w:rsidTr="008A2456">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DC31"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7. ODGOVORNE OSOBE</w:t>
            </w:r>
          </w:p>
        </w:tc>
        <w:tc>
          <w:tcPr>
            <w:tcW w:w="7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E22F5"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Spomenka Kos</w:t>
            </w:r>
          </w:p>
        </w:tc>
      </w:tr>
    </w:tbl>
    <w:p w14:paraId="498F44E0" w14:textId="77777777" w:rsidR="00A71E8F" w:rsidRPr="006E45AA" w:rsidRDefault="00A71E8F">
      <w:pPr>
        <w:rPr>
          <w:rFonts w:asciiTheme="majorHAnsi" w:hAnsiTheme="majorHAnsi"/>
          <w:color w:val="FF0000"/>
          <w:sz w:val="22"/>
        </w:rPr>
      </w:pPr>
    </w:p>
    <w:tbl>
      <w:tblPr>
        <w:tblW w:w="10740" w:type="dxa"/>
        <w:tblLook w:val="04A0" w:firstRow="1" w:lastRow="0" w:firstColumn="1" w:lastColumn="0" w:noHBand="0" w:noVBand="1"/>
      </w:tblPr>
      <w:tblGrid>
        <w:gridCol w:w="3031"/>
        <w:gridCol w:w="7709"/>
      </w:tblGrid>
      <w:tr w:rsidR="001963FB" w:rsidRPr="001963FB" w14:paraId="13666431" w14:textId="77777777" w:rsidTr="543D5D1E">
        <w:trPr>
          <w:trHeight w:val="56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522E34"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KURIKULUMSKO PODRUČJE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C338CA" w14:textId="77777777" w:rsidR="00A71E8F" w:rsidRPr="001963FB" w:rsidRDefault="000A785C">
            <w:pPr>
              <w:spacing w:line="276" w:lineRule="auto"/>
              <w:jc w:val="left"/>
              <w:rPr>
                <w:rFonts w:asciiTheme="majorHAnsi" w:hAnsiTheme="majorHAnsi" w:cs="Times New Roman"/>
                <w:sz w:val="22"/>
              </w:rPr>
            </w:pPr>
            <w:r w:rsidRPr="001963FB">
              <w:rPr>
                <w:rFonts w:asciiTheme="majorHAnsi" w:hAnsiTheme="majorHAnsi" w:cs="Times New Roman"/>
                <w:b/>
                <w:bCs/>
                <w:sz w:val="22"/>
              </w:rPr>
              <w:t>Prirodoslovno područje</w:t>
            </w:r>
          </w:p>
        </w:tc>
      </w:tr>
      <w:tr w:rsidR="001963FB" w:rsidRPr="001963FB" w14:paraId="6E958435" w14:textId="77777777" w:rsidTr="543D5D1E">
        <w:trPr>
          <w:trHeight w:val="55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1E783A"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lastRenderedPageBreak/>
              <w:t>1. CIKLUSI (razredi)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F72D66" w14:textId="77777777" w:rsidR="00A71E8F" w:rsidRPr="001963FB" w:rsidRDefault="000A785C">
            <w:pPr>
              <w:rPr>
                <w:rFonts w:asciiTheme="majorHAnsi" w:hAnsiTheme="majorHAnsi" w:cs="Times New Roman"/>
                <w:sz w:val="22"/>
              </w:rPr>
            </w:pPr>
            <w:r w:rsidRPr="001963FB">
              <w:rPr>
                <w:rFonts w:asciiTheme="majorHAnsi" w:hAnsiTheme="majorHAnsi" w:cs="Times New Roman"/>
                <w:sz w:val="22"/>
              </w:rPr>
              <w:t>II. ciklus – 5. razred</w:t>
            </w:r>
          </w:p>
        </w:tc>
      </w:tr>
      <w:tr w:rsidR="001963FB" w:rsidRPr="001963FB" w14:paraId="2EFBAA54"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FDE381"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2. CILJ I OBRAZLOŽENJE CILJA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DCE9D" w14:textId="77777777" w:rsidR="00A71E8F" w:rsidRPr="001963FB" w:rsidRDefault="000A785C">
            <w:pPr>
              <w:snapToGrid w:val="0"/>
              <w:spacing w:line="276" w:lineRule="auto"/>
              <w:rPr>
                <w:rFonts w:asciiTheme="majorHAnsi" w:hAnsiTheme="majorHAnsi" w:cs="Times New Roman"/>
                <w:kern w:val="2"/>
                <w:sz w:val="22"/>
              </w:rPr>
            </w:pPr>
            <w:r w:rsidRPr="001963FB">
              <w:rPr>
                <w:rFonts w:asciiTheme="majorHAnsi" w:hAnsiTheme="majorHAnsi" w:cs="Times New Roman"/>
                <w:kern w:val="2"/>
                <w:sz w:val="22"/>
              </w:rPr>
              <w:t xml:space="preserve">Usvajanje dodatnog znanja iz geografije. </w:t>
            </w:r>
          </w:p>
          <w:p w14:paraId="0FBC3587" w14:textId="77777777" w:rsidR="00A71E8F" w:rsidRPr="001963FB" w:rsidRDefault="000A785C">
            <w:pPr>
              <w:snapToGrid w:val="0"/>
              <w:spacing w:line="276" w:lineRule="auto"/>
              <w:rPr>
                <w:rFonts w:asciiTheme="majorHAnsi" w:hAnsiTheme="majorHAnsi" w:cs="Times New Roman"/>
                <w:sz w:val="22"/>
              </w:rPr>
            </w:pPr>
            <w:r w:rsidRPr="001963FB">
              <w:rPr>
                <w:rFonts w:asciiTheme="majorHAnsi" w:hAnsiTheme="majorHAnsi" w:cs="Times New Roman"/>
                <w:sz w:val="22"/>
              </w:rPr>
              <w:t>Prepoznati učenike nadarene i zainteresirane za dodatne sadržaje iz geografije te istraživanje prirodnih sila i društvenih posljedica na život na Zemlji.</w:t>
            </w:r>
          </w:p>
          <w:p w14:paraId="425E4360" w14:textId="77777777" w:rsidR="00A71E8F" w:rsidRPr="001963FB" w:rsidRDefault="000A785C">
            <w:pPr>
              <w:snapToGrid w:val="0"/>
              <w:spacing w:line="276" w:lineRule="auto"/>
              <w:rPr>
                <w:rFonts w:asciiTheme="majorHAnsi" w:hAnsiTheme="majorHAnsi" w:cs="Times New Roman"/>
                <w:sz w:val="22"/>
              </w:rPr>
            </w:pPr>
            <w:r w:rsidRPr="001963FB">
              <w:rPr>
                <w:rFonts w:asciiTheme="majorHAnsi" w:hAnsiTheme="majorHAnsi" w:cs="Times New Roman"/>
                <w:sz w:val="22"/>
              </w:rPr>
              <w:t>O</w:t>
            </w:r>
            <w:r w:rsidRPr="001963FB">
              <w:rPr>
                <w:rFonts w:asciiTheme="majorHAnsi" w:hAnsiTheme="majorHAnsi" w:cs="Times New Roman"/>
                <w:sz w:val="22"/>
                <w:lang w:eastAsia="en-GB"/>
              </w:rPr>
              <w:t>sposobiti učenike za savladavanje proširenog gradiva prirodne i društvene geografije</w:t>
            </w:r>
          </w:p>
          <w:p w14:paraId="354B90B8" w14:textId="77777777" w:rsidR="00A71E8F" w:rsidRPr="001963FB" w:rsidRDefault="000A785C">
            <w:pPr>
              <w:spacing w:line="276" w:lineRule="auto"/>
              <w:rPr>
                <w:rFonts w:asciiTheme="majorHAnsi" w:hAnsiTheme="majorHAnsi" w:cs="Times New Roman"/>
                <w:sz w:val="22"/>
              </w:rPr>
            </w:pPr>
            <w:r w:rsidRPr="001963FB">
              <w:rPr>
                <w:rFonts w:asciiTheme="majorHAnsi" w:hAnsiTheme="majorHAnsi" w:cs="Times New Roman"/>
                <w:sz w:val="22"/>
              </w:rPr>
              <w:t>Pripremanje učenika za natjecanja.</w:t>
            </w:r>
          </w:p>
        </w:tc>
      </w:tr>
      <w:tr w:rsidR="001963FB" w:rsidRPr="001963FB" w14:paraId="48DCFE62"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216EF"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3. OČEKIVANI ISHODI/POSTIGNUĆA (učenik će moći):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F68E10"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Usvojiti znanja o pojedinim kontinentima, reljefu, orijentaciji i Republici Hrvatskoj</w:t>
            </w:r>
          </w:p>
          <w:p w14:paraId="7CB4E156"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Predstavljati sebe i svoju školu na natjecanjima</w:t>
            </w:r>
          </w:p>
          <w:p w14:paraId="4235A52A"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 xml:space="preserve">Razvijanje kritičnosti i samokritičnosti prilikom rješavanja zadataka </w:t>
            </w:r>
          </w:p>
          <w:p w14:paraId="1F0E1F17"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 xml:space="preserve">Spoznati važnost pojedinih dijelova teksta </w:t>
            </w:r>
          </w:p>
          <w:p w14:paraId="7BCB7F3B"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Razlikovati bitno od nebitnog, izdvojiti neke bitne pojmove po kojima se nešto razlikuje od ostalog</w:t>
            </w:r>
          </w:p>
        </w:tc>
      </w:tr>
      <w:tr w:rsidR="004F1923" w:rsidRPr="004F1923" w14:paraId="422AE36D" w14:textId="77777777" w:rsidTr="543D5D1E">
        <w:trPr>
          <w:trHeight w:val="657"/>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17CA7E"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4. NAČIN REALIZACIJE:</w:t>
            </w:r>
          </w:p>
          <w:p w14:paraId="68C03C42"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a) OBLIK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D48CD0" w14:textId="7F31F5C8" w:rsidR="00A71E8F" w:rsidRPr="004F1923" w:rsidRDefault="4B78159A"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 xml:space="preserve">DODATNA NASTAVA IZ </w:t>
            </w:r>
            <w:r w:rsidR="397E6AAD" w:rsidRPr="004F1923">
              <w:rPr>
                <w:rFonts w:asciiTheme="majorHAnsi" w:hAnsiTheme="majorHAnsi" w:cs="Times New Roman"/>
                <w:b/>
                <w:bCs/>
                <w:sz w:val="22"/>
              </w:rPr>
              <w:t>GEOGRAFIJE</w:t>
            </w:r>
          </w:p>
        </w:tc>
      </w:tr>
      <w:tr w:rsidR="004F1923" w:rsidRPr="004F1923" w14:paraId="160D9017" w14:textId="77777777" w:rsidTr="543D5D1E">
        <w:trPr>
          <w:trHeight w:val="55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39A9A"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b) SUDIONICI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2EBCCB" w14:textId="75505CAE"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Zainteresirani učenici </w:t>
            </w:r>
            <w:r w:rsidR="7AA81509" w:rsidRPr="004F1923">
              <w:rPr>
                <w:rFonts w:asciiTheme="majorHAnsi" w:hAnsiTheme="majorHAnsi" w:cs="Times New Roman"/>
                <w:sz w:val="22"/>
              </w:rPr>
              <w:t xml:space="preserve"> </w:t>
            </w:r>
            <w:r w:rsidR="480A7A9D" w:rsidRPr="004F1923">
              <w:rPr>
                <w:rFonts w:asciiTheme="majorHAnsi" w:hAnsiTheme="majorHAnsi" w:cs="Times New Roman"/>
                <w:sz w:val="22"/>
              </w:rPr>
              <w:t>5. i 7.</w:t>
            </w:r>
            <w:r w:rsidRPr="004F1923">
              <w:rPr>
                <w:rFonts w:asciiTheme="majorHAnsi" w:hAnsiTheme="majorHAnsi" w:cs="Times New Roman"/>
                <w:sz w:val="22"/>
              </w:rPr>
              <w:t xml:space="preserve"> razreda</w:t>
            </w:r>
          </w:p>
        </w:tc>
      </w:tr>
      <w:tr w:rsidR="004F1923" w:rsidRPr="004F1923" w14:paraId="614AFBE8"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5D92C1"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c) NAČIN UČENJA (što rade učenici)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3CC22" w14:textId="6638D14D" w:rsidR="00A71E8F" w:rsidRPr="004F1923" w:rsidRDefault="30B3FED7" w:rsidP="543D5D1E">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contextualSpacing/>
              <w:rPr>
                <w:rFonts w:asciiTheme="majorHAnsi" w:eastAsia="Times New Roman" w:hAnsiTheme="majorHAnsi" w:cs="Times New Roman"/>
                <w:sz w:val="22"/>
                <w:lang w:eastAsia="en-GB"/>
              </w:rPr>
            </w:pPr>
            <w:r w:rsidRPr="004F1923">
              <w:rPr>
                <w:rFonts w:asciiTheme="majorHAnsi" w:eastAsia="Times New Roman" w:hAnsiTheme="majorHAnsi" w:cs="Times New Roman"/>
                <w:sz w:val="22"/>
                <w:lang w:eastAsia="en-GB"/>
              </w:rPr>
              <w:t>Rješavanje testova i priprema za natjecanja.</w:t>
            </w:r>
            <w:r w:rsidR="347554A7" w:rsidRPr="004F1923">
              <w:rPr>
                <w:rFonts w:asciiTheme="majorHAnsi" w:eastAsia="Times New Roman" w:hAnsiTheme="majorHAnsi" w:cs="Times New Roman"/>
                <w:sz w:val="22"/>
                <w:lang w:eastAsia="en-GB"/>
              </w:rPr>
              <w:t xml:space="preserve"> Aktivno sudjelovanje u obilježavanju važnijih datuma.</w:t>
            </w:r>
          </w:p>
        </w:tc>
      </w:tr>
      <w:tr w:rsidR="004F1923" w:rsidRPr="004F1923" w14:paraId="39615915"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AEDF08"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d) METODE POUČAVANJA (što rade učitelji)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AEF107"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Učitelj usmjerava učenike na sadržaje koje je potrebno dodatno proraditi. Izrađuje dodatne materijale i radi s učenicima dodatne sadržaje te ih na taj način priprema za natjecanje. Potiče učenike na istraživanje dodatnih materijala i nastavnih sadržaja. Učenje kroz pregled dokumentarnih filmova koji prate i proširuju teme o kojima učimo.</w:t>
            </w:r>
          </w:p>
        </w:tc>
      </w:tr>
      <w:tr w:rsidR="004F1923" w:rsidRPr="004F1923" w14:paraId="435D1558" w14:textId="77777777" w:rsidTr="543D5D1E">
        <w:trPr>
          <w:trHeight w:val="567"/>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A355AA"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e) TRAJANJE IZVEDBE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1A4F33" w14:textId="0195D0C6"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Tijekom nastavne godine 202</w:t>
            </w:r>
            <w:r w:rsidR="6FEF2382" w:rsidRPr="004F1923">
              <w:rPr>
                <w:rFonts w:asciiTheme="majorHAnsi" w:hAnsiTheme="majorHAnsi" w:cs="Times New Roman"/>
                <w:sz w:val="22"/>
              </w:rPr>
              <w:t>2</w:t>
            </w:r>
            <w:r w:rsidRPr="004F1923">
              <w:rPr>
                <w:rFonts w:asciiTheme="majorHAnsi" w:hAnsiTheme="majorHAnsi" w:cs="Times New Roman"/>
                <w:sz w:val="22"/>
              </w:rPr>
              <w:t>./202</w:t>
            </w:r>
            <w:r w:rsidR="6436F8C0" w:rsidRPr="004F1923">
              <w:rPr>
                <w:rFonts w:asciiTheme="majorHAnsi" w:hAnsiTheme="majorHAnsi" w:cs="Times New Roman"/>
                <w:sz w:val="22"/>
              </w:rPr>
              <w:t>3</w:t>
            </w:r>
            <w:r w:rsidRPr="004F1923">
              <w:rPr>
                <w:rFonts w:asciiTheme="majorHAnsi" w:hAnsiTheme="majorHAnsi" w:cs="Times New Roman"/>
                <w:sz w:val="22"/>
              </w:rPr>
              <w:t>., jedan sat tjedno, 35 sati godišnje.</w:t>
            </w:r>
          </w:p>
        </w:tc>
      </w:tr>
      <w:tr w:rsidR="004F1923" w:rsidRPr="004F1923" w14:paraId="3C8D769A"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08A53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5. POTREBNI RESURSI/TROŠKOVNIK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B60293"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Fotokopirni papir, </w:t>
            </w:r>
            <w:proofErr w:type="spellStart"/>
            <w:r w:rsidRPr="004F1923">
              <w:rPr>
                <w:rFonts w:asciiTheme="majorHAnsi" w:hAnsiTheme="majorHAnsi" w:cs="Times New Roman"/>
                <w:sz w:val="22"/>
              </w:rPr>
              <w:t>hamer</w:t>
            </w:r>
            <w:proofErr w:type="spellEnd"/>
            <w:r w:rsidRPr="004F1923">
              <w:rPr>
                <w:rFonts w:asciiTheme="majorHAnsi" w:hAnsiTheme="majorHAnsi" w:cs="Times New Roman"/>
                <w:sz w:val="22"/>
              </w:rPr>
              <w:t xml:space="preserve"> papir</w:t>
            </w:r>
          </w:p>
        </w:tc>
      </w:tr>
      <w:tr w:rsidR="004F1923" w:rsidRPr="004F1923" w14:paraId="358E80A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0BCA70"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6. NAČIN PRAĆENJA I PROVJERA ISHODA/POSTIGNUĆA: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61F205" w14:textId="77777777" w:rsidR="00A71E8F" w:rsidRPr="004F1923" w:rsidRDefault="30B3FED7" w:rsidP="543D5D1E">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contextualSpacing/>
              <w:rPr>
                <w:rFonts w:asciiTheme="majorHAnsi" w:eastAsia="Times New Roman" w:hAnsiTheme="majorHAnsi" w:cs="Times New Roman"/>
                <w:sz w:val="22"/>
                <w:lang w:eastAsia="en-GB"/>
              </w:rPr>
            </w:pPr>
            <w:r w:rsidRPr="004F1923">
              <w:rPr>
                <w:rFonts w:asciiTheme="majorHAnsi" w:eastAsia="Times New Roman" w:hAnsiTheme="majorHAnsi" w:cs="Times New Roman"/>
                <w:sz w:val="22"/>
                <w:lang w:eastAsia="en-GB"/>
              </w:rPr>
              <w:t xml:space="preserve">Vrednuje se odnos prema radu, samostalnost, </w:t>
            </w:r>
            <w:proofErr w:type="spellStart"/>
            <w:r w:rsidRPr="004F1923">
              <w:rPr>
                <w:rFonts w:asciiTheme="majorHAnsi" w:eastAsia="Times New Roman" w:hAnsiTheme="majorHAnsi" w:cs="Times New Roman"/>
                <w:sz w:val="22"/>
                <w:lang w:eastAsia="en-GB"/>
              </w:rPr>
              <w:t>inicijativnost</w:t>
            </w:r>
            <w:proofErr w:type="spellEnd"/>
            <w:r w:rsidRPr="004F1923">
              <w:rPr>
                <w:rFonts w:asciiTheme="majorHAnsi" w:eastAsia="Times New Roman" w:hAnsiTheme="majorHAnsi" w:cs="Times New Roman"/>
                <w:sz w:val="22"/>
                <w:lang w:eastAsia="en-GB"/>
              </w:rPr>
              <w:t>, aktivnost i suradnja, izrada plakata, prezentacija i panoa. Praćenje napredovanja rada tijekom nastavne godine.</w:t>
            </w:r>
          </w:p>
        </w:tc>
      </w:tr>
      <w:tr w:rsidR="001963FB" w:rsidRPr="004F1923" w14:paraId="185C85C6"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EA9AE1"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7. ODGOVORNE OSOBE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446827"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Učiteljica geografije Ana </w:t>
            </w:r>
            <w:proofErr w:type="spellStart"/>
            <w:r w:rsidRPr="004F1923">
              <w:rPr>
                <w:rFonts w:asciiTheme="majorHAnsi" w:hAnsiTheme="majorHAnsi" w:cs="Times New Roman"/>
                <w:sz w:val="22"/>
              </w:rPr>
              <w:t>Keleminec</w:t>
            </w:r>
            <w:proofErr w:type="spellEnd"/>
          </w:p>
        </w:tc>
      </w:tr>
    </w:tbl>
    <w:p w14:paraId="3084BC18" w14:textId="77777777" w:rsidR="00A71E8F" w:rsidRPr="004F1923" w:rsidRDefault="00A71E8F">
      <w:pPr>
        <w:rPr>
          <w:rFonts w:asciiTheme="majorHAnsi" w:hAnsiTheme="majorHAnsi"/>
          <w:sz w:val="22"/>
        </w:rPr>
      </w:pPr>
    </w:p>
    <w:tbl>
      <w:tblPr>
        <w:tblW w:w="10740" w:type="dxa"/>
        <w:tblLook w:val="04A0" w:firstRow="1" w:lastRow="0" w:firstColumn="1" w:lastColumn="0" w:noHBand="0" w:noVBand="1"/>
      </w:tblPr>
      <w:tblGrid>
        <w:gridCol w:w="3031"/>
        <w:gridCol w:w="7709"/>
      </w:tblGrid>
      <w:tr w:rsidR="004F1923" w:rsidRPr="004F1923" w14:paraId="3ACECD57"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30C347"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KURIKULUMSKO PODRUČJE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C05D79"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Jezično-komunikacijsko</w:t>
            </w:r>
          </w:p>
        </w:tc>
      </w:tr>
      <w:tr w:rsidR="004F1923" w:rsidRPr="004F1923" w14:paraId="42162AB3"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A8490A"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1. CIKLUSI (razredi)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06D496" w14:textId="102B45A2" w:rsidR="00A71E8F" w:rsidRPr="004F1923" w:rsidRDefault="726DB0EB"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2. i </w:t>
            </w:r>
            <w:r w:rsidR="30B3FED7" w:rsidRPr="004F1923">
              <w:rPr>
                <w:rFonts w:asciiTheme="majorHAnsi" w:hAnsiTheme="majorHAnsi" w:cs="Times New Roman"/>
                <w:sz w:val="22"/>
              </w:rPr>
              <w:t>3. ciklus (</w:t>
            </w:r>
            <w:r w:rsidRPr="004F1923">
              <w:rPr>
                <w:rFonts w:asciiTheme="majorHAnsi" w:hAnsiTheme="majorHAnsi" w:cs="Times New Roman"/>
                <w:sz w:val="22"/>
              </w:rPr>
              <w:t xml:space="preserve">6. i </w:t>
            </w:r>
            <w:r w:rsidR="30B3FED7" w:rsidRPr="004F1923">
              <w:rPr>
                <w:rFonts w:asciiTheme="majorHAnsi" w:hAnsiTheme="majorHAnsi" w:cs="Times New Roman"/>
                <w:sz w:val="22"/>
              </w:rPr>
              <w:t>8. razred)</w:t>
            </w:r>
          </w:p>
        </w:tc>
      </w:tr>
      <w:tr w:rsidR="004F1923" w:rsidRPr="004F1923" w14:paraId="072391C8" w14:textId="77777777" w:rsidTr="543D5D1E">
        <w:trPr>
          <w:trHeight w:val="138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70F54F"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2. CILJ I OBRAZLOŽENJE CILJA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7FC132"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Potaknuti angažman učenika u funkcionalnoj upotrebi engleskog jezika u smislene svrhe te upoznati civilizacijske obrasce uobičajene za zemlje engleskog govornog područja. Primijeniti znanje iz razrednog konteksta na situacije iz stvarnog života. Pripremiti za natjecanje iz engleskog jezika.</w:t>
            </w:r>
          </w:p>
        </w:tc>
      </w:tr>
      <w:tr w:rsidR="004F1923" w:rsidRPr="004F1923" w14:paraId="09D90487"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C4772"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lastRenderedPageBreak/>
              <w:t>3. OČEKIVANI ISHODI/POSTIGNUĆA (učenik će moći):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6DDD8B"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Stvarati nove ideje i povezivati znanje iz različitih područja. Osvijestiti, procijeniti i prepoznati vlastite kvalitete i prednosti, a ujedno i nedostatke na kojima treba poraditi. Sudjelovati na natjecanju iz engleskog jezika.</w:t>
            </w:r>
          </w:p>
        </w:tc>
      </w:tr>
      <w:tr w:rsidR="004F1923" w:rsidRPr="004F1923" w14:paraId="099E172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8F5927"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4. NAČIN REALIZACIJE:</w:t>
            </w:r>
          </w:p>
          <w:p w14:paraId="475C0A27"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a) OBLIK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670F03" w14:textId="0F71A3DE" w:rsidR="00A71E8F" w:rsidRPr="004F1923" w:rsidRDefault="1B77328A" w:rsidP="543D5D1E">
            <w:pPr>
              <w:spacing w:line="276" w:lineRule="auto"/>
              <w:jc w:val="center"/>
              <w:rPr>
                <w:rFonts w:asciiTheme="majorHAnsi" w:hAnsiTheme="majorHAnsi" w:cs="Times New Roman"/>
                <w:b/>
                <w:bCs/>
                <w:sz w:val="22"/>
              </w:rPr>
            </w:pPr>
            <w:r w:rsidRPr="004F1923">
              <w:rPr>
                <w:rFonts w:asciiTheme="majorHAnsi" w:hAnsiTheme="majorHAnsi" w:cs="Times New Roman"/>
                <w:b/>
                <w:bCs/>
                <w:sz w:val="22"/>
              </w:rPr>
              <w:t xml:space="preserve">DODATNA NASTAVA </w:t>
            </w:r>
          </w:p>
          <w:p w14:paraId="2A4DE6DB" w14:textId="39DA821D" w:rsidR="00C30ED6" w:rsidRPr="004F1923" w:rsidRDefault="4B78159A" w:rsidP="543D5D1E">
            <w:pPr>
              <w:spacing w:line="276" w:lineRule="auto"/>
              <w:jc w:val="center"/>
              <w:rPr>
                <w:rFonts w:asciiTheme="majorHAnsi" w:hAnsiTheme="majorHAnsi" w:cs="Times New Roman"/>
                <w:sz w:val="22"/>
              </w:rPr>
            </w:pPr>
            <w:r w:rsidRPr="004F1923">
              <w:rPr>
                <w:rFonts w:asciiTheme="majorHAnsi" w:hAnsiTheme="majorHAnsi" w:cs="Times New Roman"/>
                <w:b/>
                <w:bCs/>
                <w:sz w:val="22"/>
              </w:rPr>
              <w:t>ENGLESKI JEZIK</w:t>
            </w:r>
          </w:p>
        </w:tc>
      </w:tr>
      <w:tr w:rsidR="004F1923" w:rsidRPr="004F1923" w14:paraId="56F2DDED"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B2AD5"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b) SUDIONICI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D6E3EE" w14:textId="2C86629C"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Učenici </w:t>
            </w:r>
            <w:r w:rsidR="698CE4EC" w:rsidRPr="004F1923">
              <w:rPr>
                <w:rFonts w:asciiTheme="majorHAnsi" w:hAnsiTheme="majorHAnsi" w:cs="Times New Roman"/>
                <w:sz w:val="22"/>
              </w:rPr>
              <w:t>7</w:t>
            </w:r>
            <w:r w:rsidRPr="004F1923">
              <w:rPr>
                <w:rFonts w:asciiTheme="majorHAnsi" w:hAnsiTheme="majorHAnsi" w:cs="Times New Roman"/>
                <w:sz w:val="22"/>
              </w:rPr>
              <w:t>.</w:t>
            </w:r>
            <w:r w:rsidR="4DB9779F" w:rsidRPr="004F1923">
              <w:rPr>
                <w:rFonts w:asciiTheme="majorHAnsi" w:hAnsiTheme="majorHAnsi" w:cs="Times New Roman"/>
                <w:sz w:val="22"/>
              </w:rPr>
              <w:t xml:space="preserve"> i 8. </w:t>
            </w:r>
            <w:r w:rsidRPr="004F1923">
              <w:rPr>
                <w:rFonts w:asciiTheme="majorHAnsi" w:hAnsiTheme="majorHAnsi" w:cs="Times New Roman"/>
                <w:sz w:val="22"/>
              </w:rPr>
              <w:t xml:space="preserve"> razreda</w:t>
            </w:r>
          </w:p>
        </w:tc>
      </w:tr>
      <w:tr w:rsidR="004F1923" w:rsidRPr="004F1923" w14:paraId="0CDC7CA0" w14:textId="77777777" w:rsidTr="543D5D1E">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38BD57"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 xml:space="preserve">c) NAČIN UČENJA </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49031"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Učenici sudjeluju u izradi projekata, plakata, komuniciraju na engleskom jeziku, pripremaju se za natjecanja, pišu probne ispite poput onih na natjecanjima.</w:t>
            </w:r>
          </w:p>
        </w:tc>
      </w:tr>
      <w:tr w:rsidR="004F1923" w:rsidRPr="004F1923" w14:paraId="08F6E63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5AAEB"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d) METODE POUČAVANJA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AB3F7" w14:textId="77777777"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Individualni rad s učenicima prilikom rješavanja probnih ispita za natjecanja. Timski rad u izradi projekata i plakata. Učitelj potiče komunikaciju na engleskom jeziku.</w:t>
            </w:r>
          </w:p>
        </w:tc>
      </w:tr>
      <w:tr w:rsidR="004F1923" w:rsidRPr="004F1923" w14:paraId="528BF030"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EACF55"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e) TRAJANJE IZVEDBE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0B351" w14:textId="5CDBD014"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Tijekom šk. god 202</w:t>
            </w:r>
            <w:r w:rsidR="785F8209" w:rsidRPr="004F1923">
              <w:rPr>
                <w:rFonts w:asciiTheme="majorHAnsi" w:hAnsiTheme="majorHAnsi" w:cs="Times New Roman"/>
                <w:sz w:val="22"/>
              </w:rPr>
              <w:t>3</w:t>
            </w:r>
            <w:r w:rsidRPr="004F1923">
              <w:rPr>
                <w:rFonts w:asciiTheme="majorHAnsi" w:hAnsiTheme="majorHAnsi" w:cs="Times New Roman"/>
                <w:sz w:val="22"/>
              </w:rPr>
              <w:t>./202</w:t>
            </w:r>
            <w:r w:rsidR="1ABEDEFC" w:rsidRPr="004F1923">
              <w:rPr>
                <w:rFonts w:asciiTheme="majorHAnsi" w:hAnsiTheme="majorHAnsi" w:cs="Times New Roman"/>
                <w:sz w:val="22"/>
              </w:rPr>
              <w:t>4</w:t>
            </w:r>
            <w:r w:rsidRPr="004F1923">
              <w:rPr>
                <w:rFonts w:asciiTheme="majorHAnsi" w:hAnsiTheme="majorHAnsi" w:cs="Times New Roman"/>
                <w:sz w:val="22"/>
              </w:rPr>
              <w:t>., 1 sat tjedno, 35 sati godišnje</w:t>
            </w:r>
          </w:p>
        </w:tc>
      </w:tr>
      <w:tr w:rsidR="004F1923" w:rsidRPr="004F1923" w14:paraId="470D95D5"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8A3007"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5. POTREBNI RESURSI/TROŠKOVNIK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615BDB"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0 kn</w:t>
            </w:r>
          </w:p>
        </w:tc>
      </w:tr>
      <w:tr w:rsidR="004F1923" w:rsidRPr="004F1923" w14:paraId="13AAACB8"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39EBD6"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6. NAČIN PRAĆENJA I PROVJERA ISHODA/POSTIGNUĆA: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195A52"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Rezultati na probnim ispitima; sudjelovanje za vrijeme dodatne nastave u izradi projekata i plakata, prezentiranje radova, </w:t>
            </w:r>
            <w:proofErr w:type="spellStart"/>
            <w:r w:rsidRPr="004F1923">
              <w:rPr>
                <w:rFonts w:asciiTheme="majorHAnsi" w:hAnsiTheme="majorHAnsi" w:cs="Times New Roman"/>
                <w:sz w:val="22"/>
              </w:rPr>
              <w:t>samovrednovanje</w:t>
            </w:r>
            <w:proofErr w:type="spellEnd"/>
            <w:r w:rsidRPr="004F1923">
              <w:rPr>
                <w:rFonts w:asciiTheme="majorHAnsi" w:hAnsiTheme="majorHAnsi" w:cs="Times New Roman"/>
                <w:sz w:val="22"/>
              </w:rPr>
              <w:t>.</w:t>
            </w:r>
          </w:p>
        </w:tc>
      </w:tr>
      <w:tr w:rsidR="00A71E8F" w:rsidRPr="004F1923" w14:paraId="4659210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B0D9C6" w14:textId="77777777" w:rsidR="00A71E8F" w:rsidRPr="004F1923" w:rsidRDefault="30B3FED7" w:rsidP="543D5D1E">
            <w:pPr>
              <w:spacing w:line="276" w:lineRule="auto"/>
              <w:jc w:val="left"/>
              <w:rPr>
                <w:rFonts w:asciiTheme="majorHAnsi" w:hAnsiTheme="majorHAnsi" w:cs="Times New Roman"/>
                <w:b/>
                <w:bCs/>
                <w:sz w:val="22"/>
              </w:rPr>
            </w:pPr>
            <w:r w:rsidRPr="004F1923">
              <w:rPr>
                <w:rFonts w:asciiTheme="majorHAnsi" w:hAnsiTheme="majorHAnsi" w:cs="Times New Roman"/>
                <w:b/>
                <w:bCs/>
                <w:sz w:val="22"/>
              </w:rPr>
              <w:t>7. ODGOVORNE OSOBE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F4CFC" w14:textId="77777777"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Učiteljica: Marija Zrinka </w:t>
            </w:r>
            <w:proofErr w:type="spellStart"/>
            <w:r w:rsidRPr="004F1923">
              <w:rPr>
                <w:rFonts w:asciiTheme="majorHAnsi" w:hAnsiTheme="majorHAnsi" w:cs="Times New Roman"/>
                <w:sz w:val="22"/>
              </w:rPr>
              <w:t>Sokač</w:t>
            </w:r>
            <w:proofErr w:type="spellEnd"/>
          </w:p>
        </w:tc>
      </w:tr>
    </w:tbl>
    <w:p w14:paraId="645526AA" w14:textId="77777777" w:rsidR="00A71E8F" w:rsidRPr="004F1923" w:rsidRDefault="00A71E8F">
      <w:pPr>
        <w:rPr>
          <w:rFonts w:asciiTheme="majorHAnsi" w:hAnsiTheme="majorHAnsi"/>
          <w:sz w:val="22"/>
        </w:rPr>
      </w:pPr>
    </w:p>
    <w:tbl>
      <w:tblPr>
        <w:tblW w:w="10740" w:type="dxa"/>
        <w:tblLook w:val="04A0" w:firstRow="1" w:lastRow="0" w:firstColumn="1" w:lastColumn="0" w:noHBand="0" w:noVBand="1"/>
      </w:tblPr>
      <w:tblGrid>
        <w:gridCol w:w="3031"/>
        <w:gridCol w:w="7709"/>
      </w:tblGrid>
      <w:tr w:rsidR="004F1923" w:rsidRPr="004F1923" w14:paraId="30F1929A"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94424"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KURIKULUMSKO PODRUČJE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77E0A3"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Jezično-komunikacijsko</w:t>
            </w:r>
          </w:p>
        </w:tc>
      </w:tr>
      <w:tr w:rsidR="004F1923" w:rsidRPr="004F1923" w14:paraId="6990E784"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91D910" w14:textId="77777777" w:rsidR="00A71E8F" w:rsidRPr="004F1923" w:rsidRDefault="000A785C">
            <w:pPr>
              <w:spacing w:line="276" w:lineRule="auto"/>
              <w:jc w:val="left"/>
              <w:rPr>
                <w:rFonts w:asciiTheme="majorHAnsi" w:hAnsiTheme="majorHAnsi" w:cs="Times New Roman"/>
                <w:b/>
                <w:bCs/>
                <w:sz w:val="22"/>
              </w:rPr>
            </w:pPr>
            <w:r w:rsidRPr="004F1923">
              <w:rPr>
                <w:rFonts w:asciiTheme="majorHAnsi" w:hAnsiTheme="majorHAnsi" w:cs="Times New Roman"/>
                <w:b/>
                <w:bCs/>
                <w:sz w:val="22"/>
              </w:rPr>
              <w:t>1. CIKLUSI (razredi)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4120B6" w14:textId="7CC1EC52"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2. i 3. ciklus (</w:t>
            </w:r>
            <w:r w:rsidR="093D94F1" w:rsidRPr="004F1923">
              <w:rPr>
                <w:rFonts w:asciiTheme="majorHAnsi" w:hAnsiTheme="majorHAnsi" w:cs="Times New Roman"/>
                <w:sz w:val="22"/>
              </w:rPr>
              <w:t>5</w:t>
            </w:r>
            <w:r w:rsidRPr="004F1923">
              <w:rPr>
                <w:rFonts w:asciiTheme="majorHAnsi" w:hAnsiTheme="majorHAnsi" w:cs="Times New Roman"/>
                <w:sz w:val="22"/>
              </w:rPr>
              <w:t xml:space="preserve">. i </w:t>
            </w:r>
            <w:r w:rsidR="2D4923F9" w:rsidRPr="004F1923">
              <w:rPr>
                <w:rFonts w:asciiTheme="majorHAnsi" w:hAnsiTheme="majorHAnsi" w:cs="Times New Roman"/>
                <w:sz w:val="22"/>
              </w:rPr>
              <w:t>8</w:t>
            </w:r>
            <w:r w:rsidRPr="004F1923">
              <w:rPr>
                <w:rFonts w:asciiTheme="majorHAnsi" w:hAnsiTheme="majorHAnsi" w:cs="Times New Roman"/>
                <w:sz w:val="22"/>
              </w:rPr>
              <w:t>. razred)</w:t>
            </w:r>
          </w:p>
        </w:tc>
      </w:tr>
      <w:tr w:rsidR="001963FB" w:rsidRPr="001963FB" w14:paraId="2CEADB7E" w14:textId="77777777" w:rsidTr="543D5D1E">
        <w:trPr>
          <w:trHeight w:val="138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0EA777"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2. CILJ I OBRAZLOŽENJE CILJA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B6B62" w14:textId="68D42A08" w:rsidR="00A71E8F" w:rsidRPr="001963FB" w:rsidRDefault="30B3FED7" w:rsidP="543D5D1E">
            <w:pPr>
              <w:widowControl w:val="0"/>
              <w:tabs>
                <w:tab w:val="decimal" w:pos="426"/>
                <w:tab w:val="left" w:pos="992"/>
              </w:tabs>
              <w:rPr>
                <w:rFonts w:asciiTheme="majorHAnsi" w:hAnsiTheme="majorHAnsi" w:cs="Times New Roman"/>
                <w:sz w:val="22"/>
              </w:rPr>
            </w:pPr>
            <w:r w:rsidRPr="543D5D1E">
              <w:rPr>
                <w:rFonts w:asciiTheme="majorHAnsi" w:hAnsiTheme="majorHAnsi" w:cs="Times New Roman"/>
                <w:sz w:val="22"/>
              </w:rPr>
              <w:t>Produbljivati  znanja iz područja jezika (slovnice i pravopisa), razvijati interes za jezik, razvijanje samostalnosti i kritičkog razmišljanja</w:t>
            </w:r>
            <w:r w:rsidR="69E21948" w:rsidRPr="543D5D1E">
              <w:rPr>
                <w:rFonts w:asciiTheme="majorHAnsi" w:hAnsiTheme="majorHAnsi" w:cs="Times New Roman"/>
                <w:sz w:val="22"/>
              </w:rPr>
              <w:t>.</w:t>
            </w:r>
          </w:p>
          <w:p w14:paraId="6A93387C" w14:textId="77777777" w:rsidR="00A71E8F" w:rsidRPr="001963FB" w:rsidRDefault="000A785C">
            <w:pPr>
              <w:spacing w:line="276" w:lineRule="auto"/>
              <w:jc w:val="left"/>
              <w:rPr>
                <w:rFonts w:asciiTheme="majorHAnsi" w:hAnsiTheme="majorHAnsi" w:cs="Times New Roman"/>
                <w:sz w:val="22"/>
              </w:rPr>
            </w:pPr>
            <w:r w:rsidRPr="001963FB">
              <w:rPr>
                <w:rFonts w:asciiTheme="majorHAnsi" w:hAnsiTheme="majorHAnsi" w:cs="Times New Roman"/>
                <w:sz w:val="22"/>
              </w:rPr>
              <w:t>Pripremiti za natjecanje iz hrvatskog jezika.</w:t>
            </w:r>
          </w:p>
        </w:tc>
      </w:tr>
      <w:tr w:rsidR="001963FB" w:rsidRPr="001963FB" w14:paraId="76AD5D7E"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F34092"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3. OČEKIVANI ISHODI/POSTIGNUĆA (učenik će moći):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010C0A" w14:textId="77777777" w:rsidR="00A71E8F" w:rsidRPr="001963FB" w:rsidRDefault="000A785C">
            <w:pPr>
              <w:rPr>
                <w:rFonts w:asciiTheme="majorHAnsi" w:hAnsiTheme="majorHAnsi" w:cs="Times New Roman"/>
                <w:sz w:val="22"/>
              </w:rPr>
            </w:pPr>
            <w:r w:rsidRPr="001963FB">
              <w:rPr>
                <w:rFonts w:asciiTheme="majorHAnsi" w:hAnsiTheme="majorHAnsi" w:cs="Times New Roman"/>
                <w:sz w:val="22"/>
              </w:rPr>
              <w:t>Stvarati nove ideje i povezivati znanje iz različitih područja. Osvijestiti, procijeniti i prepoznati vlastite kvalitete i prednosti, a ujedno i nedostatke na kojima treba poraditi. Razvijanje sposobnosti primjene stečenog znanja.</w:t>
            </w:r>
          </w:p>
          <w:p w14:paraId="3E379DCC" w14:textId="4E05A1DB" w:rsidR="00A71E8F" w:rsidRPr="001963FB" w:rsidRDefault="30B3FED7" w:rsidP="543D5D1E">
            <w:pPr>
              <w:spacing w:line="276" w:lineRule="auto"/>
              <w:jc w:val="left"/>
              <w:rPr>
                <w:rFonts w:asciiTheme="majorHAnsi" w:hAnsiTheme="majorHAnsi" w:cs="Times New Roman"/>
                <w:sz w:val="22"/>
              </w:rPr>
            </w:pPr>
            <w:r w:rsidRPr="543D5D1E">
              <w:rPr>
                <w:rFonts w:asciiTheme="majorHAnsi" w:hAnsiTheme="majorHAnsi" w:cs="Times New Roman"/>
                <w:sz w:val="22"/>
              </w:rPr>
              <w:t>Sudjelovanje na natjecanjima znanja</w:t>
            </w:r>
            <w:r w:rsidR="3E229E2C" w:rsidRPr="543D5D1E">
              <w:rPr>
                <w:rFonts w:asciiTheme="majorHAnsi" w:hAnsiTheme="majorHAnsi" w:cs="Times New Roman"/>
                <w:sz w:val="22"/>
              </w:rPr>
              <w:t>.</w:t>
            </w:r>
          </w:p>
        </w:tc>
      </w:tr>
      <w:tr w:rsidR="001963FB" w:rsidRPr="001963FB" w14:paraId="3A889A5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E8A86D"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4. NAČIN REALIZACIJE:</w:t>
            </w:r>
          </w:p>
          <w:p w14:paraId="3F924EF7"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a) OBLIK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80855B" w14:textId="23C6C1C2" w:rsidR="00A71E8F" w:rsidRPr="001963FB" w:rsidRDefault="00C30ED6">
            <w:pPr>
              <w:spacing w:line="276" w:lineRule="auto"/>
              <w:jc w:val="center"/>
              <w:rPr>
                <w:rFonts w:asciiTheme="majorHAnsi" w:hAnsiTheme="majorHAnsi" w:cs="Times New Roman"/>
                <w:b/>
                <w:bCs/>
                <w:sz w:val="22"/>
              </w:rPr>
            </w:pPr>
            <w:r w:rsidRPr="001963FB">
              <w:rPr>
                <w:rFonts w:asciiTheme="majorHAnsi" w:hAnsiTheme="majorHAnsi" w:cs="Times New Roman"/>
                <w:b/>
                <w:bCs/>
                <w:sz w:val="22"/>
              </w:rPr>
              <w:t>DODATNA NASTAVA HRVATSKI JEZIK</w:t>
            </w:r>
          </w:p>
        </w:tc>
      </w:tr>
      <w:tr w:rsidR="001963FB" w:rsidRPr="001963FB" w14:paraId="7CE731CC"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961B35"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lastRenderedPageBreak/>
              <w:t>b) SUDIONICI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9E7B27" w14:textId="408ADBFE"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Učenic</w:t>
            </w:r>
            <w:r w:rsidR="21A82FF0" w:rsidRPr="004F1923">
              <w:rPr>
                <w:rFonts w:asciiTheme="majorHAnsi" w:hAnsiTheme="majorHAnsi" w:cs="Times New Roman"/>
                <w:sz w:val="22"/>
              </w:rPr>
              <w:t>i</w:t>
            </w:r>
            <w:r w:rsidRPr="004F1923">
              <w:rPr>
                <w:rFonts w:asciiTheme="majorHAnsi" w:hAnsiTheme="majorHAnsi" w:cs="Times New Roman"/>
                <w:sz w:val="22"/>
              </w:rPr>
              <w:t xml:space="preserve"> </w:t>
            </w:r>
            <w:r w:rsidR="3CEA2860" w:rsidRPr="004F1923">
              <w:rPr>
                <w:rFonts w:asciiTheme="majorHAnsi" w:hAnsiTheme="majorHAnsi" w:cs="Times New Roman"/>
                <w:sz w:val="22"/>
              </w:rPr>
              <w:t>5</w:t>
            </w:r>
            <w:r w:rsidR="6306A8A4" w:rsidRPr="004F1923">
              <w:rPr>
                <w:rFonts w:asciiTheme="majorHAnsi" w:hAnsiTheme="majorHAnsi" w:cs="Times New Roman"/>
                <w:sz w:val="22"/>
              </w:rPr>
              <w:t xml:space="preserve">. </w:t>
            </w:r>
            <w:r w:rsidRPr="004F1923">
              <w:rPr>
                <w:rFonts w:asciiTheme="majorHAnsi" w:hAnsiTheme="majorHAnsi" w:cs="Times New Roman"/>
                <w:sz w:val="22"/>
              </w:rPr>
              <w:t xml:space="preserve">i </w:t>
            </w:r>
            <w:r w:rsidR="6C0574D9" w:rsidRPr="004F1923">
              <w:rPr>
                <w:rFonts w:asciiTheme="majorHAnsi" w:hAnsiTheme="majorHAnsi" w:cs="Times New Roman"/>
                <w:sz w:val="22"/>
              </w:rPr>
              <w:t>8</w:t>
            </w:r>
            <w:r w:rsidRPr="004F1923">
              <w:rPr>
                <w:rFonts w:asciiTheme="majorHAnsi" w:hAnsiTheme="majorHAnsi" w:cs="Times New Roman"/>
                <w:sz w:val="22"/>
              </w:rPr>
              <w:t>. razreda</w:t>
            </w:r>
          </w:p>
        </w:tc>
      </w:tr>
      <w:tr w:rsidR="001963FB" w:rsidRPr="001963FB" w14:paraId="795450E5" w14:textId="77777777" w:rsidTr="543D5D1E">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6E6CE0"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 xml:space="preserve">c) NAČIN UČENJA </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539A54" w14:textId="77777777" w:rsidR="00A71E8F" w:rsidRPr="004F1923" w:rsidRDefault="000A785C">
            <w:pPr>
              <w:spacing w:line="276" w:lineRule="auto"/>
              <w:jc w:val="left"/>
              <w:rPr>
                <w:rFonts w:asciiTheme="majorHAnsi" w:hAnsiTheme="majorHAnsi" w:cs="Times New Roman"/>
                <w:sz w:val="22"/>
              </w:rPr>
            </w:pPr>
            <w:r w:rsidRPr="004F1923">
              <w:rPr>
                <w:rFonts w:asciiTheme="majorHAnsi" w:hAnsiTheme="majorHAnsi" w:cs="Times New Roman"/>
                <w:sz w:val="22"/>
              </w:rPr>
              <w:t>Učenici sudjeluju u izradi projekata, plakata, pripremaju se za natjecanja, pišu probne ispite poput onih na natjecanjima.</w:t>
            </w:r>
          </w:p>
        </w:tc>
      </w:tr>
      <w:tr w:rsidR="001963FB" w:rsidRPr="001963FB" w14:paraId="76392000"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B04CDD"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d) METODE POUČAVANJA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194E0" w14:textId="1253BEC6" w:rsidR="00A71E8F" w:rsidRPr="004F1923" w:rsidRDefault="30B3FED7" w:rsidP="543D5D1E">
            <w:pPr>
              <w:spacing w:line="276" w:lineRule="auto"/>
              <w:rPr>
                <w:rFonts w:asciiTheme="majorHAnsi" w:hAnsiTheme="majorHAnsi" w:cs="Times New Roman"/>
                <w:sz w:val="22"/>
              </w:rPr>
            </w:pPr>
            <w:r w:rsidRPr="004F1923">
              <w:rPr>
                <w:rFonts w:asciiTheme="majorHAnsi" w:hAnsiTheme="majorHAnsi" w:cs="Times New Roman"/>
                <w:sz w:val="22"/>
              </w:rPr>
              <w:t>Individualni rad s učenicima prilikom rješavanja probnih ispita za natjecanja.</w:t>
            </w:r>
            <w:r w:rsidR="0F5A27CF" w:rsidRPr="004F1923">
              <w:rPr>
                <w:rFonts w:asciiTheme="majorHAnsi" w:hAnsiTheme="majorHAnsi" w:cs="Times New Roman"/>
                <w:sz w:val="22"/>
              </w:rPr>
              <w:t xml:space="preserve"> Izrada nastavnih listića</w:t>
            </w:r>
            <w:r w:rsidR="543D6345" w:rsidRPr="004F1923">
              <w:rPr>
                <w:rFonts w:asciiTheme="majorHAnsi" w:hAnsiTheme="majorHAnsi" w:cs="Times New Roman"/>
                <w:sz w:val="22"/>
              </w:rPr>
              <w:t xml:space="preserve"> sa</w:t>
            </w:r>
            <w:r w:rsidR="0F5A27CF" w:rsidRPr="004F1923">
              <w:rPr>
                <w:rFonts w:asciiTheme="majorHAnsi" w:hAnsiTheme="majorHAnsi" w:cs="Times New Roman"/>
                <w:sz w:val="22"/>
              </w:rPr>
              <w:t xml:space="preserve"> zada</w:t>
            </w:r>
            <w:r w:rsidR="18616424" w:rsidRPr="004F1923">
              <w:rPr>
                <w:rFonts w:asciiTheme="majorHAnsi" w:hAnsiTheme="majorHAnsi" w:cs="Times New Roman"/>
                <w:sz w:val="22"/>
              </w:rPr>
              <w:t>tcima</w:t>
            </w:r>
            <w:r w:rsidR="0F5A27CF" w:rsidRPr="004F1923">
              <w:rPr>
                <w:rFonts w:asciiTheme="majorHAnsi" w:hAnsiTheme="majorHAnsi" w:cs="Times New Roman"/>
                <w:sz w:val="22"/>
              </w:rPr>
              <w:t xml:space="preserve"> iz gramatike i pravopis</w:t>
            </w:r>
            <w:r w:rsidR="3644365C" w:rsidRPr="004F1923">
              <w:rPr>
                <w:rFonts w:asciiTheme="majorHAnsi" w:hAnsiTheme="majorHAnsi" w:cs="Times New Roman"/>
                <w:sz w:val="22"/>
              </w:rPr>
              <w:t xml:space="preserve">a. </w:t>
            </w:r>
            <w:r w:rsidRPr="004F1923">
              <w:rPr>
                <w:rFonts w:asciiTheme="majorHAnsi" w:hAnsiTheme="majorHAnsi" w:cs="Times New Roman"/>
                <w:sz w:val="22"/>
              </w:rPr>
              <w:t xml:space="preserve"> Timski rad u izradi projekata i plakata..</w:t>
            </w:r>
          </w:p>
        </w:tc>
      </w:tr>
      <w:tr w:rsidR="001963FB" w:rsidRPr="001963FB" w14:paraId="33026662"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8D9CE9"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e) TRAJANJE IZVEDBE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C94254" w14:textId="430B10A6" w:rsidR="00A71E8F" w:rsidRPr="004F1923" w:rsidRDefault="30B3FED7" w:rsidP="543D5D1E">
            <w:pPr>
              <w:spacing w:line="276" w:lineRule="auto"/>
              <w:jc w:val="left"/>
              <w:rPr>
                <w:rFonts w:asciiTheme="majorHAnsi" w:hAnsiTheme="majorHAnsi" w:cs="Times New Roman"/>
                <w:sz w:val="22"/>
              </w:rPr>
            </w:pPr>
            <w:r w:rsidRPr="004F1923">
              <w:rPr>
                <w:rFonts w:asciiTheme="majorHAnsi" w:hAnsiTheme="majorHAnsi" w:cs="Times New Roman"/>
                <w:sz w:val="22"/>
              </w:rPr>
              <w:t>Tijekom šk. god 202</w:t>
            </w:r>
            <w:r w:rsidR="2CFAFD2F" w:rsidRPr="004F1923">
              <w:rPr>
                <w:rFonts w:asciiTheme="majorHAnsi" w:hAnsiTheme="majorHAnsi" w:cs="Times New Roman"/>
                <w:sz w:val="22"/>
              </w:rPr>
              <w:t>3</w:t>
            </w:r>
            <w:r w:rsidRPr="004F1923">
              <w:rPr>
                <w:rFonts w:asciiTheme="majorHAnsi" w:hAnsiTheme="majorHAnsi" w:cs="Times New Roman"/>
                <w:sz w:val="22"/>
              </w:rPr>
              <w:t>./202</w:t>
            </w:r>
            <w:r w:rsidR="37EA7977" w:rsidRPr="004F1923">
              <w:rPr>
                <w:rFonts w:asciiTheme="majorHAnsi" w:hAnsiTheme="majorHAnsi" w:cs="Times New Roman"/>
                <w:sz w:val="22"/>
              </w:rPr>
              <w:t>4</w:t>
            </w:r>
            <w:r w:rsidRPr="004F1923">
              <w:rPr>
                <w:rFonts w:asciiTheme="majorHAnsi" w:hAnsiTheme="majorHAnsi" w:cs="Times New Roman"/>
                <w:sz w:val="22"/>
              </w:rPr>
              <w:t>., 1 sat tjedno, 35 sati godišnje</w:t>
            </w:r>
          </w:p>
        </w:tc>
      </w:tr>
      <w:tr w:rsidR="001963FB" w:rsidRPr="001963FB" w14:paraId="7684CCA1"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E9D95"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5. POTREBNI RESURSI/TROŠKOVNIK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0511D" w14:textId="51A43F3A" w:rsidR="00A71E8F" w:rsidRPr="004F1923" w:rsidRDefault="06F9AFA3" w:rsidP="543D5D1E">
            <w:pPr>
              <w:spacing w:line="276" w:lineRule="auto"/>
              <w:jc w:val="left"/>
              <w:rPr>
                <w:rFonts w:asciiTheme="majorHAnsi" w:hAnsiTheme="majorHAnsi" w:cs="Times New Roman"/>
                <w:sz w:val="22"/>
              </w:rPr>
            </w:pPr>
            <w:r w:rsidRPr="004F1923">
              <w:rPr>
                <w:rFonts w:asciiTheme="majorHAnsi" w:hAnsiTheme="majorHAnsi" w:cs="Times New Roman"/>
                <w:sz w:val="22"/>
              </w:rPr>
              <w:t xml:space="preserve">Fotokopiranje nastavnih listića, </w:t>
            </w:r>
            <w:proofErr w:type="spellStart"/>
            <w:r w:rsidRPr="004F1923">
              <w:rPr>
                <w:rFonts w:asciiTheme="majorHAnsi" w:hAnsiTheme="majorHAnsi" w:cs="Times New Roman"/>
                <w:sz w:val="22"/>
              </w:rPr>
              <w:t>hamer</w:t>
            </w:r>
            <w:proofErr w:type="spellEnd"/>
            <w:r w:rsidRPr="004F1923">
              <w:rPr>
                <w:rFonts w:asciiTheme="majorHAnsi" w:hAnsiTheme="majorHAnsi" w:cs="Times New Roman"/>
                <w:sz w:val="22"/>
              </w:rPr>
              <w:t xml:space="preserve"> papir</w:t>
            </w:r>
          </w:p>
        </w:tc>
      </w:tr>
      <w:tr w:rsidR="001963FB" w:rsidRPr="001963FB" w14:paraId="55BDDCB5"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B2982"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6. NAČIN PRAĆENJA I PROVJERA ISHODA/POSTIGNUĆA: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44528" w14:textId="77777777" w:rsidR="00A71E8F" w:rsidRPr="004F1923" w:rsidRDefault="000A785C">
            <w:pPr>
              <w:spacing w:line="276" w:lineRule="auto"/>
              <w:jc w:val="left"/>
              <w:rPr>
                <w:rFonts w:asciiTheme="majorHAnsi" w:hAnsiTheme="majorHAnsi" w:cs="Times New Roman"/>
                <w:sz w:val="22"/>
              </w:rPr>
            </w:pPr>
            <w:r w:rsidRPr="004F1923">
              <w:rPr>
                <w:rFonts w:asciiTheme="majorHAnsi" w:hAnsiTheme="majorHAnsi" w:cs="Times New Roman"/>
                <w:sz w:val="22"/>
              </w:rPr>
              <w:t xml:space="preserve">Rezultati na probnim ispitima; sudjelovanje za vrijeme dodatne nastave u izradi projekata i plakata, prezentiranje radova, </w:t>
            </w:r>
            <w:proofErr w:type="spellStart"/>
            <w:r w:rsidRPr="004F1923">
              <w:rPr>
                <w:rFonts w:asciiTheme="majorHAnsi" w:hAnsiTheme="majorHAnsi" w:cs="Times New Roman"/>
                <w:sz w:val="22"/>
              </w:rPr>
              <w:t>samovrednovanje</w:t>
            </w:r>
            <w:proofErr w:type="spellEnd"/>
            <w:r w:rsidRPr="004F1923">
              <w:rPr>
                <w:rFonts w:asciiTheme="majorHAnsi" w:hAnsiTheme="majorHAnsi" w:cs="Times New Roman"/>
                <w:sz w:val="22"/>
              </w:rPr>
              <w:t>.</w:t>
            </w:r>
          </w:p>
        </w:tc>
      </w:tr>
      <w:tr w:rsidR="001963FB" w:rsidRPr="001963FB" w14:paraId="01211031"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C8E909"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7. ODGOVORNE OSOBE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A103F2" w14:textId="77777777" w:rsidR="00A71E8F" w:rsidRPr="001963FB" w:rsidRDefault="000A785C">
            <w:pPr>
              <w:spacing w:line="276" w:lineRule="auto"/>
              <w:jc w:val="left"/>
              <w:rPr>
                <w:rFonts w:asciiTheme="majorHAnsi" w:hAnsiTheme="majorHAnsi" w:cs="Times New Roman"/>
                <w:sz w:val="22"/>
              </w:rPr>
            </w:pPr>
            <w:r w:rsidRPr="001963FB">
              <w:rPr>
                <w:rFonts w:asciiTheme="majorHAnsi" w:hAnsiTheme="majorHAnsi" w:cs="Times New Roman"/>
                <w:sz w:val="22"/>
              </w:rPr>
              <w:t xml:space="preserve">Učiteljica: Vesna </w:t>
            </w:r>
            <w:proofErr w:type="spellStart"/>
            <w:r w:rsidRPr="001963FB">
              <w:rPr>
                <w:rFonts w:asciiTheme="majorHAnsi" w:hAnsiTheme="majorHAnsi" w:cs="Times New Roman"/>
                <w:sz w:val="22"/>
              </w:rPr>
              <w:t>Pucak</w:t>
            </w:r>
            <w:proofErr w:type="spellEnd"/>
          </w:p>
        </w:tc>
      </w:tr>
    </w:tbl>
    <w:p w14:paraId="6C76E0E5" w14:textId="77777777" w:rsidR="00A71E8F" w:rsidRPr="006E45AA" w:rsidRDefault="00A71E8F">
      <w:pPr>
        <w:rPr>
          <w:rFonts w:asciiTheme="majorHAnsi" w:hAnsiTheme="majorHAnsi"/>
          <w:color w:val="FF0000"/>
          <w:sz w:val="22"/>
        </w:rPr>
      </w:pPr>
    </w:p>
    <w:p w14:paraId="59E69C4A" w14:textId="24F2F753" w:rsidR="00A71E8F" w:rsidRPr="006E45AA" w:rsidRDefault="00A71E8F" w:rsidP="543D5D1E">
      <w:pPr>
        <w:rPr>
          <w:rFonts w:asciiTheme="majorHAnsi" w:hAnsiTheme="majorHAnsi"/>
          <w:color w:val="FF0000"/>
          <w:sz w:val="22"/>
        </w:rPr>
      </w:pPr>
    </w:p>
    <w:p w14:paraId="7F06B286" w14:textId="77777777" w:rsidR="00A71E8F" w:rsidRPr="006E45AA" w:rsidRDefault="00A71E8F">
      <w:pPr>
        <w:rPr>
          <w:rFonts w:asciiTheme="majorHAnsi" w:hAnsiTheme="majorHAnsi"/>
          <w:color w:val="FF0000"/>
          <w:sz w:val="22"/>
        </w:rPr>
      </w:pPr>
    </w:p>
    <w:tbl>
      <w:tblPr>
        <w:tblW w:w="10740" w:type="dxa"/>
        <w:tblLook w:val="04A0" w:firstRow="1" w:lastRow="0" w:firstColumn="1" w:lastColumn="0" w:noHBand="0" w:noVBand="1"/>
      </w:tblPr>
      <w:tblGrid>
        <w:gridCol w:w="3031"/>
        <w:gridCol w:w="7709"/>
      </w:tblGrid>
      <w:tr w:rsidR="001963FB" w:rsidRPr="001963FB" w14:paraId="13FBDE18"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FBB13F"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KURIKULUMSKO PODRUČJE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B8D62" w14:textId="77777777" w:rsidR="00A71E8F" w:rsidRPr="001963FB" w:rsidRDefault="000A785C">
            <w:pPr>
              <w:spacing w:line="276" w:lineRule="auto"/>
              <w:jc w:val="left"/>
              <w:rPr>
                <w:rFonts w:asciiTheme="majorHAnsi" w:hAnsiTheme="majorHAnsi" w:cs="Times New Roman"/>
                <w:sz w:val="22"/>
              </w:rPr>
            </w:pPr>
            <w:r w:rsidRPr="001963FB">
              <w:rPr>
                <w:rFonts w:asciiTheme="majorHAnsi" w:hAnsiTheme="majorHAnsi" w:cs="Times New Roman"/>
                <w:b/>
                <w:bCs/>
                <w:sz w:val="22"/>
              </w:rPr>
              <w:t>Matematičko područje</w:t>
            </w:r>
          </w:p>
        </w:tc>
      </w:tr>
      <w:tr w:rsidR="001963FB" w:rsidRPr="001963FB" w14:paraId="3A22EAA1"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83EB00"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1. CIKLUSI (razredi)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DB4641" w14:textId="47E84A99" w:rsidR="00A71E8F" w:rsidRPr="001963FB" w:rsidRDefault="30B3FED7" w:rsidP="543D5D1E">
            <w:pPr>
              <w:rPr>
                <w:rFonts w:asciiTheme="majorHAnsi" w:hAnsiTheme="majorHAnsi" w:cs="Times New Roman"/>
                <w:sz w:val="22"/>
              </w:rPr>
            </w:pPr>
            <w:r w:rsidRPr="543D5D1E">
              <w:rPr>
                <w:rFonts w:asciiTheme="majorHAnsi" w:hAnsiTheme="majorHAnsi" w:cs="Times New Roman"/>
                <w:sz w:val="22"/>
              </w:rPr>
              <w:t>II. i III. ciklus – 5</w:t>
            </w:r>
            <w:r w:rsidRPr="004F1923">
              <w:rPr>
                <w:rFonts w:asciiTheme="majorHAnsi" w:hAnsiTheme="majorHAnsi" w:cs="Times New Roman"/>
                <w:sz w:val="22"/>
              </w:rPr>
              <w:t xml:space="preserve">., </w:t>
            </w:r>
            <w:r w:rsidR="60D34208" w:rsidRPr="004F1923">
              <w:rPr>
                <w:rFonts w:asciiTheme="majorHAnsi" w:hAnsiTheme="majorHAnsi" w:cs="Times New Roman"/>
                <w:sz w:val="22"/>
              </w:rPr>
              <w:t>7</w:t>
            </w:r>
            <w:r w:rsidRPr="004F1923">
              <w:rPr>
                <w:rFonts w:asciiTheme="majorHAnsi" w:hAnsiTheme="majorHAnsi" w:cs="Times New Roman"/>
                <w:sz w:val="22"/>
              </w:rPr>
              <w:t xml:space="preserve">. </w:t>
            </w:r>
            <w:r w:rsidR="102924C1" w:rsidRPr="004F1923">
              <w:rPr>
                <w:rFonts w:asciiTheme="majorHAnsi" w:hAnsiTheme="majorHAnsi" w:cs="Times New Roman"/>
                <w:sz w:val="22"/>
              </w:rPr>
              <w:t xml:space="preserve"> i 8.</w:t>
            </w:r>
            <w:r w:rsidRPr="004F1923">
              <w:rPr>
                <w:rFonts w:asciiTheme="majorHAnsi" w:hAnsiTheme="majorHAnsi" w:cs="Times New Roman"/>
                <w:sz w:val="22"/>
              </w:rPr>
              <w:t xml:space="preserve">  razred</w:t>
            </w:r>
          </w:p>
        </w:tc>
      </w:tr>
      <w:tr w:rsidR="001963FB" w:rsidRPr="001963FB" w14:paraId="5078ED0F" w14:textId="77777777" w:rsidTr="543D5D1E">
        <w:trPr>
          <w:trHeight w:val="153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8FF31C"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2. CILJ I OBRAZLOŽENJE CILJA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E6417" w14:textId="77777777" w:rsidR="00A71E8F" w:rsidRPr="001963FB" w:rsidRDefault="000A785C">
            <w:pPr>
              <w:snapToGrid w:val="0"/>
              <w:spacing w:line="276" w:lineRule="auto"/>
              <w:rPr>
                <w:rFonts w:asciiTheme="majorHAnsi" w:hAnsiTheme="majorHAnsi" w:cs="Times New Roman"/>
                <w:kern w:val="2"/>
                <w:sz w:val="22"/>
              </w:rPr>
            </w:pPr>
            <w:r w:rsidRPr="001963FB">
              <w:rPr>
                <w:rFonts w:asciiTheme="majorHAnsi" w:hAnsiTheme="majorHAnsi" w:cs="Times New Roman"/>
                <w:kern w:val="2"/>
                <w:sz w:val="22"/>
              </w:rPr>
              <w:t xml:space="preserve">Usvajanje dodatnog znanja iz matematike. </w:t>
            </w:r>
          </w:p>
          <w:p w14:paraId="2702CE47" w14:textId="77777777" w:rsidR="00A71E8F" w:rsidRPr="001963FB" w:rsidRDefault="000A785C">
            <w:pPr>
              <w:snapToGrid w:val="0"/>
              <w:spacing w:line="276" w:lineRule="auto"/>
              <w:rPr>
                <w:rFonts w:asciiTheme="majorHAnsi" w:hAnsiTheme="majorHAnsi" w:cs="Times New Roman"/>
                <w:sz w:val="22"/>
              </w:rPr>
            </w:pPr>
            <w:r w:rsidRPr="001963FB">
              <w:rPr>
                <w:rFonts w:asciiTheme="majorHAnsi" w:hAnsiTheme="majorHAnsi" w:cs="Times New Roman"/>
                <w:sz w:val="22"/>
              </w:rPr>
              <w:t>Prepoznati učenike nadarene i zainteresirane za dodatne sadržaje iz matematike.</w:t>
            </w:r>
          </w:p>
          <w:p w14:paraId="31B04074" w14:textId="77777777" w:rsidR="00A71E8F" w:rsidRPr="001963FB" w:rsidRDefault="000A785C">
            <w:pPr>
              <w:snapToGrid w:val="0"/>
              <w:spacing w:line="276" w:lineRule="auto"/>
              <w:rPr>
                <w:rFonts w:asciiTheme="majorHAnsi" w:hAnsiTheme="majorHAnsi" w:cs="Times New Roman"/>
                <w:sz w:val="22"/>
              </w:rPr>
            </w:pPr>
            <w:r w:rsidRPr="001963FB">
              <w:rPr>
                <w:rFonts w:asciiTheme="majorHAnsi" w:hAnsiTheme="majorHAnsi" w:cs="Times New Roman"/>
                <w:sz w:val="22"/>
              </w:rPr>
              <w:t>O</w:t>
            </w:r>
            <w:r w:rsidRPr="001963FB">
              <w:rPr>
                <w:rFonts w:asciiTheme="majorHAnsi" w:hAnsiTheme="majorHAnsi" w:cs="Times New Roman"/>
                <w:sz w:val="22"/>
                <w:lang w:eastAsia="en-GB"/>
              </w:rPr>
              <w:t>sposobiti učenike za savladavanje proširenog gradiva matematike.</w:t>
            </w:r>
          </w:p>
          <w:p w14:paraId="51A560A1" w14:textId="77777777" w:rsidR="00A71E8F" w:rsidRPr="001963FB" w:rsidRDefault="000A785C">
            <w:pPr>
              <w:spacing w:line="276" w:lineRule="auto"/>
              <w:rPr>
                <w:rFonts w:asciiTheme="majorHAnsi" w:hAnsiTheme="majorHAnsi" w:cs="Times New Roman"/>
                <w:sz w:val="22"/>
              </w:rPr>
            </w:pPr>
            <w:r w:rsidRPr="001963FB">
              <w:rPr>
                <w:rFonts w:asciiTheme="majorHAnsi" w:hAnsiTheme="majorHAnsi" w:cs="Times New Roman"/>
                <w:sz w:val="22"/>
              </w:rPr>
              <w:t>Pripremanje učenika za natjecanja.</w:t>
            </w:r>
          </w:p>
        </w:tc>
      </w:tr>
      <w:tr w:rsidR="001963FB" w:rsidRPr="001963FB" w14:paraId="0A8EDB33"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2B39DB"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3. OČEKIVANI ISHODI/POSTIGNUĆA (učenik će moći):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57657D"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Predstavljati sebe i svoju školu na natjecanjima.</w:t>
            </w:r>
          </w:p>
          <w:p w14:paraId="6EDD71EE"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Razvijanje kritičnosti i samokritičnosti prilikom rješavanja zadataka.</w:t>
            </w:r>
          </w:p>
          <w:p w14:paraId="4068ABAD" w14:textId="77777777" w:rsidR="00A71E8F" w:rsidRPr="001963FB" w:rsidRDefault="000A785C">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Primjenjivati matematičko i logično zaključivanje kod rješavanja zadataka.</w:t>
            </w:r>
          </w:p>
        </w:tc>
      </w:tr>
      <w:tr w:rsidR="001963FB" w:rsidRPr="001963FB" w14:paraId="2B71DBBA"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7BF4B8"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4. NAČIN REALIZACIJE:</w:t>
            </w:r>
          </w:p>
          <w:p w14:paraId="1F67EB5F"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a) OBLIK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BD5BA6" w14:textId="0412AE8A" w:rsidR="00A71E8F" w:rsidRPr="001963FB" w:rsidRDefault="00C30ED6">
            <w:pPr>
              <w:spacing w:line="276" w:lineRule="auto"/>
              <w:jc w:val="center"/>
              <w:rPr>
                <w:rFonts w:asciiTheme="majorHAnsi" w:hAnsiTheme="majorHAnsi" w:cs="Times New Roman"/>
                <w:sz w:val="22"/>
              </w:rPr>
            </w:pPr>
            <w:r w:rsidRPr="001963FB">
              <w:rPr>
                <w:rFonts w:asciiTheme="majorHAnsi" w:hAnsiTheme="majorHAnsi" w:cs="Times New Roman"/>
                <w:b/>
                <w:bCs/>
                <w:sz w:val="22"/>
              </w:rPr>
              <w:t>DODATNA NASTAVA MATEMATIKA</w:t>
            </w:r>
          </w:p>
        </w:tc>
      </w:tr>
      <w:tr w:rsidR="001963FB" w:rsidRPr="001963FB" w14:paraId="3A3E2D80"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7421D"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b) SUDIONICI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040AF" w14:textId="4BA91C79" w:rsidR="00A71E8F" w:rsidRPr="001963FB" w:rsidRDefault="37B74A78" w:rsidP="543D5D1E">
            <w:pPr>
              <w:spacing w:line="276" w:lineRule="auto"/>
              <w:jc w:val="left"/>
              <w:rPr>
                <w:rFonts w:asciiTheme="majorHAnsi" w:hAnsiTheme="majorHAnsi" w:cs="Times New Roman"/>
                <w:sz w:val="22"/>
              </w:rPr>
            </w:pPr>
            <w:r w:rsidRPr="543D5D1E">
              <w:rPr>
                <w:rFonts w:asciiTheme="majorHAnsi" w:hAnsiTheme="majorHAnsi" w:cs="Times New Roman"/>
                <w:sz w:val="22"/>
              </w:rPr>
              <w:t>Učenici 5</w:t>
            </w:r>
            <w:r w:rsidRPr="004F1923">
              <w:rPr>
                <w:rFonts w:asciiTheme="majorHAnsi" w:hAnsiTheme="majorHAnsi" w:cs="Times New Roman"/>
                <w:sz w:val="22"/>
              </w:rPr>
              <w:t>.</w:t>
            </w:r>
            <w:r w:rsidR="4025B4A1" w:rsidRPr="004F1923">
              <w:rPr>
                <w:rFonts w:asciiTheme="majorHAnsi" w:hAnsiTheme="majorHAnsi" w:cs="Times New Roman"/>
                <w:sz w:val="22"/>
              </w:rPr>
              <w:t xml:space="preserve">  i </w:t>
            </w:r>
            <w:r w:rsidR="52AC05B8" w:rsidRPr="004F1923">
              <w:rPr>
                <w:rFonts w:asciiTheme="majorHAnsi" w:hAnsiTheme="majorHAnsi" w:cs="Times New Roman"/>
                <w:sz w:val="22"/>
              </w:rPr>
              <w:t>7. i 8.</w:t>
            </w:r>
            <w:r w:rsidRPr="004F1923">
              <w:rPr>
                <w:rFonts w:asciiTheme="majorHAnsi" w:hAnsiTheme="majorHAnsi" w:cs="Times New Roman"/>
                <w:sz w:val="22"/>
              </w:rPr>
              <w:t xml:space="preserve">  </w:t>
            </w:r>
            <w:r w:rsidRPr="543D5D1E">
              <w:rPr>
                <w:rFonts w:asciiTheme="majorHAnsi" w:hAnsiTheme="majorHAnsi" w:cs="Times New Roman"/>
                <w:sz w:val="22"/>
              </w:rPr>
              <w:t>razreda i učiteljica matematike Marija Dijačić</w:t>
            </w:r>
          </w:p>
        </w:tc>
      </w:tr>
      <w:tr w:rsidR="001963FB" w:rsidRPr="001963FB" w14:paraId="5E172625" w14:textId="77777777" w:rsidTr="543D5D1E">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645C9D"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lastRenderedPageBreak/>
              <w:t>c) NAČIN UČENJA (što rade učenici)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220AF3" w14:textId="5511CAA2" w:rsidR="00A71E8F" w:rsidRPr="001963FB" w:rsidRDefault="3BD8AC67" w:rsidP="2EA9C85E">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Aktivno sudjelovanje u rješavanju dodatnih zadataka. Rješavanje testova i priprema za natjecanja</w:t>
            </w:r>
            <w:r w:rsidR="32A32668" w:rsidRPr="001963FB">
              <w:rPr>
                <w:rFonts w:asciiTheme="majorHAnsi" w:eastAsia="Times New Roman" w:hAnsiTheme="majorHAnsi" w:cs="Times New Roman"/>
                <w:sz w:val="22"/>
                <w:lang w:eastAsia="en-GB"/>
              </w:rPr>
              <w:t>.</w:t>
            </w:r>
          </w:p>
          <w:p w14:paraId="6B42006C" w14:textId="250C8AAD" w:rsidR="00A71E8F" w:rsidRPr="001963FB" w:rsidRDefault="32A32668" w:rsidP="2EA9C85E">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 xml:space="preserve">Rješavanje </w:t>
            </w:r>
            <w:proofErr w:type="spellStart"/>
            <w:r w:rsidRPr="001963FB">
              <w:rPr>
                <w:rFonts w:asciiTheme="majorHAnsi" w:eastAsia="Times New Roman" w:hAnsiTheme="majorHAnsi" w:cs="Times New Roman"/>
                <w:sz w:val="22"/>
                <w:lang w:eastAsia="en-GB"/>
              </w:rPr>
              <w:t>sudoku</w:t>
            </w:r>
            <w:proofErr w:type="spellEnd"/>
            <w:r w:rsidRPr="001963FB">
              <w:rPr>
                <w:rFonts w:asciiTheme="majorHAnsi" w:eastAsia="Times New Roman" w:hAnsiTheme="majorHAnsi" w:cs="Times New Roman"/>
                <w:sz w:val="22"/>
                <w:lang w:eastAsia="en-GB"/>
              </w:rPr>
              <w:t xml:space="preserve"> križaljka, logičkih zadataka, zadataka za pripremu raznih natjec</w:t>
            </w:r>
            <w:r w:rsidR="2FBD695C" w:rsidRPr="001963FB">
              <w:rPr>
                <w:rFonts w:asciiTheme="majorHAnsi" w:eastAsia="Times New Roman" w:hAnsiTheme="majorHAnsi" w:cs="Times New Roman"/>
                <w:sz w:val="22"/>
                <w:lang w:eastAsia="en-GB"/>
              </w:rPr>
              <w:t>anja.</w:t>
            </w:r>
          </w:p>
        </w:tc>
      </w:tr>
      <w:tr w:rsidR="001963FB" w:rsidRPr="001963FB" w14:paraId="78503988"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F3D79"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d) METODE POUČAVANJA (što rade učitelji)</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86113C" w14:textId="77777777" w:rsidR="00A71E8F" w:rsidRPr="001963FB" w:rsidRDefault="000A785C">
            <w:pPr>
              <w:spacing w:line="276" w:lineRule="auto"/>
              <w:rPr>
                <w:rFonts w:asciiTheme="majorHAnsi" w:hAnsiTheme="majorHAnsi" w:cs="Times New Roman"/>
                <w:sz w:val="22"/>
              </w:rPr>
            </w:pPr>
            <w:r w:rsidRPr="001963FB">
              <w:rPr>
                <w:rFonts w:asciiTheme="majorHAnsi" w:hAnsiTheme="majorHAnsi" w:cs="Times New Roman"/>
                <w:sz w:val="22"/>
              </w:rPr>
              <w:t xml:space="preserve">Učitelj usmjerava učenike na sadržaje koje je potrebno dodatno proraditi. Izrađuje dodatne materijale i radi s učenicima dodatne sadržaje te ih na taj način priprema za natjecanje. Potiče učenike na istraživanje dodatnih materijala i nastavnih sadržaja.  </w:t>
            </w:r>
          </w:p>
        </w:tc>
      </w:tr>
      <w:tr w:rsidR="001963FB" w:rsidRPr="001963FB" w14:paraId="307423B3"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BC17A9"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e) TRAJANJE IZVEDBE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E46E9C" w14:textId="3B592CD9" w:rsidR="00A71E8F" w:rsidRPr="001963FB" w:rsidRDefault="37B74A78" w:rsidP="543D5D1E">
            <w:pPr>
              <w:spacing w:line="276" w:lineRule="auto"/>
              <w:rPr>
                <w:rFonts w:asciiTheme="majorHAnsi" w:hAnsiTheme="majorHAnsi" w:cs="Times New Roman"/>
                <w:sz w:val="22"/>
              </w:rPr>
            </w:pPr>
            <w:r w:rsidRPr="543D5D1E">
              <w:rPr>
                <w:rFonts w:asciiTheme="majorHAnsi" w:hAnsiTheme="majorHAnsi" w:cs="Times New Roman"/>
                <w:sz w:val="22"/>
              </w:rPr>
              <w:t xml:space="preserve">Tijekom nastavne godine </w:t>
            </w:r>
            <w:r w:rsidRPr="007B4D22">
              <w:rPr>
                <w:rFonts w:asciiTheme="majorHAnsi" w:hAnsiTheme="majorHAnsi" w:cs="Times New Roman"/>
                <w:sz w:val="22"/>
              </w:rPr>
              <w:t>20</w:t>
            </w:r>
            <w:r w:rsidR="52D545AB" w:rsidRPr="007B4D22">
              <w:rPr>
                <w:rFonts w:asciiTheme="majorHAnsi" w:hAnsiTheme="majorHAnsi" w:cs="Times New Roman"/>
                <w:sz w:val="22"/>
              </w:rPr>
              <w:t>2</w:t>
            </w:r>
            <w:r w:rsidR="533D7A6B" w:rsidRPr="007B4D22">
              <w:rPr>
                <w:rFonts w:asciiTheme="majorHAnsi" w:hAnsiTheme="majorHAnsi" w:cs="Times New Roman"/>
                <w:sz w:val="22"/>
              </w:rPr>
              <w:t>3</w:t>
            </w:r>
            <w:r w:rsidRPr="007B4D22">
              <w:rPr>
                <w:rFonts w:asciiTheme="majorHAnsi" w:hAnsiTheme="majorHAnsi" w:cs="Times New Roman"/>
                <w:sz w:val="22"/>
              </w:rPr>
              <w:t>./202</w:t>
            </w:r>
            <w:r w:rsidR="34C33587" w:rsidRPr="007B4D22">
              <w:rPr>
                <w:rFonts w:asciiTheme="majorHAnsi" w:hAnsiTheme="majorHAnsi" w:cs="Times New Roman"/>
                <w:sz w:val="22"/>
              </w:rPr>
              <w:t>4</w:t>
            </w:r>
            <w:r w:rsidRPr="543D5D1E">
              <w:rPr>
                <w:rFonts w:asciiTheme="majorHAnsi" w:hAnsiTheme="majorHAnsi" w:cs="Times New Roman"/>
                <w:sz w:val="22"/>
              </w:rPr>
              <w:t xml:space="preserve">.,  </w:t>
            </w:r>
            <w:r w:rsidR="70A8EE39" w:rsidRPr="543D5D1E">
              <w:rPr>
                <w:rFonts w:asciiTheme="majorHAnsi" w:hAnsiTheme="majorHAnsi" w:cs="Times New Roman"/>
                <w:sz w:val="22"/>
              </w:rPr>
              <w:t xml:space="preserve">jedan sat </w:t>
            </w:r>
            <w:r w:rsidRPr="543D5D1E">
              <w:rPr>
                <w:rFonts w:asciiTheme="majorHAnsi" w:hAnsiTheme="majorHAnsi" w:cs="Times New Roman"/>
                <w:sz w:val="22"/>
              </w:rPr>
              <w:t xml:space="preserve"> tjedno.</w:t>
            </w:r>
          </w:p>
        </w:tc>
      </w:tr>
      <w:tr w:rsidR="001963FB" w:rsidRPr="001963FB" w14:paraId="7A57F3A2"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8A5960"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5. POTREBNI RESURSI/TROŠKOVNIK</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939F6D" w14:textId="77777777" w:rsidR="00A71E8F" w:rsidRPr="001963FB" w:rsidRDefault="000A785C">
            <w:pPr>
              <w:spacing w:line="276" w:lineRule="auto"/>
              <w:jc w:val="left"/>
              <w:rPr>
                <w:rFonts w:asciiTheme="majorHAnsi" w:hAnsiTheme="majorHAnsi" w:cs="Times New Roman"/>
                <w:sz w:val="22"/>
              </w:rPr>
            </w:pPr>
            <w:r w:rsidRPr="001963FB">
              <w:rPr>
                <w:rFonts w:asciiTheme="majorHAnsi" w:hAnsiTheme="majorHAnsi" w:cs="Times New Roman"/>
                <w:sz w:val="22"/>
              </w:rPr>
              <w:t>Troškovi kopiranja materijala za rad.</w:t>
            </w:r>
          </w:p>
        </w:tc>
      </w:tr>
      <w:tr w:rsidR="001963FB" w:rsidRPr="001963FB" w14:paraId="36673AC6"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2A824B"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6. NAČIN PRAĆENJA I PROVJERA ISHODA/POSTIGNUĆA:</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53536" w14:textId="77777777" w:rsidR="00A71E8F" w:rsidRPr="001963FB" w:rsidRDefault="000A785C">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76" w:lineRule="auto"/>
              <w:contextualSpacing/>
              <w:rPr>
                <w:rFonts w:asciiTheme="majorHAnsi" w:eastAsia="Times New Roman" w:hAnsiTheme="majorHAnsi" w:cs="Times New Roman"/>
                <w:sz w:val="22"/>
                <w:lang w:eastAsia="en-GB"/>
              </w:rPr>
            </w:pPr>
            <w:r w:rsidRPr="001963FB">
              <w:rPr>
                <w:rFonts w:asciiTheme="majorHAnsi" w:eastAsia="Times New Roman" w:hAnsiTheme="majorHAnsi" w:cs="Times New Roman"/>
                <w:sz w:val="22"/>
                <w:lang w:eastAsia="en-GB"/>
              </w:rPr>
              <w:t xml:space="preserve">Vrednuje se odnos prema radu, samostalnost, </w:t>
            </w:r>
            <w:proofErr w:type="spellStart"/>
            <w:r w:rsidRPr="001963FB">
              <w:rPr>
                <w:rFonts w:asciiTheme="majorHAnsi" w:eastAsia="Times New Roman" w:hAnsiTheme="majorHAnsi" w:cs="Times New Roman"/>
                <w:sz w:val="22"/>
                <w:lang w:eastAsia="en-GB"/>
              </w:rPr>
              <w:t>inicijativnost</w:t>
            </w:r>
            <w:proofErr w:type="spellEnd"/>
            <w:r w:rsidRPr="001963FB">
              <w:rPr>
                <w:rFonts w:asciiTheme="majorHAnsi" w:eastAsia="Times New Roman" w:hAnsiTheme="majorHAnsi" w:cs="Times New Roman"/>
                <w:sz w:val="22"/>
                <w:lang w:eastAsia="en-GB"/>
              </w:rPr>
              <w:t>, aktivnost i suradnja. Praćenje napredovanja rada tijekom nastavne godine.</w:t>
            </w:r>
          </w:p>
        </w:tc>
      </w:tr>
      <w:tr w:rsidR="001963FB" w:rsidRPr="001963FB" w14:paraId="06226665"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695D2" w14:textId="77777777" w:rsidR="00A71E8F" w:rsidRPr="001963FB" w:rsidRDefault="000A785C">
            <w:pPr>
              <w:spacing w:line="276" w:lineRule="auto"/>
              <w:jc w:val="left"/>
              <w:rPr>
                <w:rFonts w:asciiTheme="majorHAnsi" w:hAnsiTheme="majorHAnsi" w:cs="Times New Roman"/>
                <w:b/>
                <w:bCs/>
                <w:sz w:val="22"/>
              </w:rPr>
            </w:pPr>
            <w:r w:rsidRPr="001963FB">
              <w:rPr>
                <w:rFonts w:asciiTheme="majorHAnsi" w:hAnsiTheme="majorHAnsi" w:cs="Times New Roman"/>
                <w:b/>
                <w:bCs/>
                <w:sz w:val="22"/>
              </w:rPr>
              <w:t>7. ODGOVORNE OSOBE</w:t>
            </w:r>
          </w:p>
        </w:tc>
        <w:tc>
          <w:tcPr>
            <w:tcW w:w="7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EE7599" w14:textId="77777777" w:rsidR="00A71E8F" w:rsidRPr="001963FB" w:rsidRDefault="000A785C">
            <w:pPr>
              <w:spacing w:line="276" w:lineRule="auto"/>
              <w:jc w:val="left"/>
              <w:rPr>
                <w:rFonts w:asciiTheme="majorHAnsi" w:hAnsiTheme="majorHAnsi" w:cs="Times New Roman"/>
                <w:sz w:val="22"/>
              </w:rPr>
            </w:pPr>
            <w:r w:rsidRPr="001963FB">
              <w:rPr>
                <w:rFonts w:asciiTheme="majorHAnsi" w:hAnsiTheme="majorHAnsi" w:cs="Times New Roman"/>
                <w:sz w:val="22"/>
              </w:rPr>
              <w:t>Marija Dijačić</w:t>
            </w:r>
          </w:p>
        </w:tc>
      </w:tr>
    </w:tbl>
    <w:p w14:paraId="3F679B61" w14:textId="77777777" w:rsidR="00813214" w:rsidRPr="006E45AA" w:rsidRDefault="00813214">
      <w:pPr>
        <w:rPr>
          <w:rFonts w:asciiTheme="majorHAnsi" w:hAnsiTheme="majorHAnsi"/>
          <w:color w:val="FF0000"/>
          <w:sz w:val="22"/>
        </w:rPr>
      </w:pPr>
    </w:p>
    <w:p w14:paraId="1DB16D25" w14:textId="77777777" w:rsidR="00A71E8F" w:rsidRPr="006E45AA" w:rsidRDefault="000A785C">
      <w:pPr>
        <w:pStyle w:val="Naslov1"/>
        <w:shd w:val="clear" w:color="auto" w:fill="C6D9F1" w:themeFill="text2" w:themeFillTint="33"/>
        <w:rPr>
          <w:rFonts w:asciiTheme="majorHAnsi" w:hAnsiTheme="majorHAnsi" w:cs="Times New Roman"/>
          <w:sz w:val="22"/>
          <w:szCs w:val="22"/>
        </w:rPr>
      </w:pPr>
      <w:bookmarkStart w:id="7" w:name="_Toc49410009"/>
      <w:bookmarkStart w:id="8" w:name="_Toc20832534"/>
      <w:r w:rsidRPr="006E45AA">
        <w:rPr>
          <w:rFonts w:asciiTheme="majorHAnsi" w:hAnsiTheme="majorHAnsi" w:cs="Times New Roman"/>
          <w:color w:val="C9211E"/>
          <w:sz w:val="22"/>
          <w:szCs w:val="22"/>
        </w:rPr>
        <w:t xml:space="preserve">5. </w:t>
      </w:r>
      <w:bookmarkEnd w:id="7"/>
      <w:bookmarkEnd w:id="8"/>
      <w:r w:rsidRPr="006E45AA">
        <w:rPr>
          <w:rFonts w:asciiTheme="majorHAnsi" w:hAnsiTheme="majorHAnsi" w:cs="Times New Roman"/>
          <w:color w:val="C9211E"/>
          <w:sz w:val="22"/>
          <w:szCs w:val="22"/>
        </w:rPr>
        <w:t>DOPUNSKA NASTAVA</w:t>
      </w:r>
    </w:p>
    <w:p w14:paraId="3AB4E062" w14:textId="77777777" w:rsidR="00A71E8F" w:rsidRPr="006E45AA" w:rsidRDefault="000A785C">
      <w:pPr>
        <w:pStyle w:val="Naslov2"/>
        <w:rPr>
          <w:sz w:val="22"/>
          <w:szCs w:val="22"/>
        </w:rPr>
      </w:pPr>
      <w:r w:rsidRPr="006E45AA">
        <w:rPr>
          <w:rFonts w:cs="Times New Roman"/>
          <w:color w:val="auto"/>
          <w:sz w:val="22"/>
          <w:szCs w:val="22"/>
        </w:rPr>
        <w:t>5.1. RAZREDNA NASTAVA</w:t>
      </w:r>
    </w:p>
    <w:p w14:paraId="4810F56E" w14:textId="77777777" w:rsidR="00A71E8F" w:rsidRPr="006E45AA" w:rsidRDefault="00A71E8F">
      <w:pPr>
        <w:rPr>
          <w:rFonts w:asciiTheme="majorHAnsi" w:hAnsiTheme="majorHAnsi" w:cs="Times New Roman"/>
          <w:sz w:val="22"/>
        </w:rPr>
      </w:pPr>
    </w:p>
    <w:tbl>
      <w:tblPr>
        <w:tblW w:w="10725" w:type="dxa"/>
        <w:tblLook w:val="04A0" w:firstRow="1" w:lastRow="0" w:firstColumn="1" w:lastColumn="0" w:noHBand="0" w:noVBand="1"/>
      </w:tblPr>
      <w:tblGrid>
        <w:gridCol w:w="3030"/>
        <w:gridCol w:w="7695"/>
      </w:tblGrid>
      <w:tr w:rsidR="00A71E8F" w:rsidRPr="006E45AA" w14:paraId="38B73340"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A45108"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C5721B"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hAnsiTheme="majorHAnsi" w:cs="Times New Roman"/>
                <w:sz w:val="22"/>
              </w:rPr>
              <w:t>JEZIČNO – KOMUNIKACIJSKO/ MATEMATIČKO</w:t>
            </w:r>
          </w:p>
        </w:tc>
      </w:tr>
      <w:tr w:rsidR="00A71E8F" w:rsidRPr="006E45AA" w14:paraId="33D2BCFF"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35F5FD"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2ADFA7"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I. i </w:t>
            </w:r>
            <w:r w:rsidRPr="006E45AA">
              <w:rPr>
                <w:rFonts w:asciiTheme="majorHAnsi" w:eastAsia="Times New Roman" w:hAnsiTheme="majorHAnsi" w:cs="Times New Roman"/>
                <w:sz w:val="22"/>
              </w:rPr>
              <w:t>II. CIKLUS</w:t>
            </w:r>
          </w:p>
        </w:tc>
      </w:tr>
      <w:tr w:rsidR="00A71E8F" w:rsidRPr="006E45AA" w14:paraId="17F634EC"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A9465F"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D8C25"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eastAsia="Times New Roman" w:hAnsiTheme="majorHAnsi" w:cs="Times New Roman"/>
                <w:sz w:val="22"/>
              </w:rPr>
              <w:t>Znanje koje je teže usvojeno redovnim putem ili nedostaje   nadoknaditi učeniku. Razvijati točnost i samostalnost u rješavanju zadataka, samostalnost u učenju i radu te vještinu razumijevanja.</w:t>
            </w:r>
          </w:p>
        </w:tc>
      </w:tr>
      <w:tr w:rsidR="00A71E8F" w:rsidRPr="006E45AA" w14:paraId="0FF26D4D"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58EE2A"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3. OČEKIVANI ISHODI/POSTIGNUĆA</w:t>
            </w:r>
          </w:p>
          <w:p w14:paraId="7DB5B671"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25108D"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p>
          <w:p w14:paraId="0BF8C2AC" w14:textId="77777777" w:rsidR="00A71E8F" w:rsidRPr="006E45AA" w:rsidRDefault="000A785C">
            <w:pPr>
              <w:spacing w:line="240" w:lineRule="auto"/>
              <w:rPr>
                <w:rFonts w:asciiTheme="majorHAnsi" w:hAnsiTheme="majorHAnsi" w:cs="Times New Roman"/>
                <w:sz w:val="22"/>
              </w:rPr>
            </w:pPr>
            <w:r w:rsidRPr="006E45AA">
              <w:rPr>
                <w:rFonts w:asciiTheme="majorHAnsi" w:eastAsia="Times New Roman" w:hAnsiTheme="majorHAnsi" w:cs="Times New Roman"/>
                <w:sz w:val="22"/>
              </w:rPr>
              <w:t>Savladati osnovne matematičke pojmove i samostalno rješavati  jednostavne zadatke.</w:t>
            </w:r>
          </w:p>
          <w:p w14:paraId="615104F8"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hAnsiTheme="majorHAnsi" w:cs="Times New Roman"/>
                <w:sz w:val="22"/>
              </w:rPr>
              <w:t>Uvježbati i ponoviti nastavne sadržaje koje teže prati.</w:t>
            </w:r>
          </w:p>
          <w:p w14:paraId="7C3878AE"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hAnsiTheme="majorHAnsi" w:cs="Times New Roman"/>
                <w:sz w:val="22"/>
              </w:rPr>
              <w:t xml:space="preserve">Razvijati radne navike. </w:t>
            </w:r>
          </w:p>
          <w:p w14:paraId="1D7A9C35"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hAnsiTheme="majorHAnsi" w:cs="Times New Roman"/>
                <w:sz w:val="22"/>
              </w:rPr>
              <w:t xml:space="preserve">Poboljšati uspjeh iz nastavnog predmeta. </w:t>
            </w:r>
          </w:p>
          <w:p w14:paraId="03C74D70" w14:textId="77777777" w:rsidR="00A71E8F" w:rsidRPr="006E45AA" w:rsidRDefault="00A71E8F">
            <w:pPr>
              <w:spacing w:line="240" w:lineRule="auto"/>
              <w:rPr>
                <w:rFonts w:asciiTheme="majorHAnsi" w:hAnsiTheme="majorHAnsi" w:cs="Times New Roman"/>
                <w:sz w:val="22"/>
              </w:rPr>
            </w:pPr>
          </w:p>
        </w:tc>
      </w:tr>
      <w:tr w:rsidR="00A71E8F" w:rsidRPr="006E45AA" w14:paraId="4977D3B6"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57CB82"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4. NAČIN REALIZACIJE:</w:t>
            </w:r>
          </w:p>
          <w:p w14:paraId="5D271E54"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C37021" w14:textId="77777777" w:rsidR="00A71E8F" w:rsidRPr="006E45AA" w:rsidRDefault="000A785C">
            <w:pPr>
              <w:spacing w:line="240" w:lineRule="auto"/>
              <w:jc w:val="center"/>
              <w:rPr>
                <w:rFonts w:asciiTheme="majorHAnsi" w:hAnsiTheme="majorHAnsi" w:cs="Times New Roman"/>
                <w:sz w:val="22"/>
              </w:rPr>
            </w:pPr>
            <w:r w:rsidRPr="006E45AA">
              <w:rPr>
                <w:rFonts w:asciiTheme="majorHAnsi" w:eastAsia="Times New Roman" w:hAnsiTheme="majorHAnsi" w:cs="Times New Roman"/>
                <w:b/>
                <w:bCs/>
                <w:sz w:val="22"/>
              </w:rPr>
              <w:t>DOPUNSKA NASTAVA</w:t>
            </w:r>
          </w:p>
          <w:p w14:paraId="24B1863F" w14:textId="77777777" w:rsidR="00A71E8F" w:rsidRPr="006E45AA" w:rsidRDefault="000A785C">
            <w:pPr>
              <w:spacing w:line="240" w:lineRule="auto"/>
              <w:jc w:val="center"/>
              <w:rPr>
                <w:rFonts w:asciiTheme="majorHAnsi" w:hAnsiTheme="majorHAnsi" w:cs="Times New Roman"/>
                <w:sz w:val="22"/>
              </w:rPr>
            </w:pPr>
            <w:r w:rsidRPr="006E45AA">
              <w:rPr>
                <w:rFonts w:asciiTheme="majorHAnsi" w:hAnsiTheme="majorHAnsi" w:cs="Times New Roman"/>
                <w:b/>
                <w:bCs/>
                <w:sz w:val="22"/>
              </w:rPr>
              <w:t>HRVATSKI JEZIK/MATEMATIKA</w:t>
            </w:r>
          </w:p>
        </w:tc>
      </w:tr>
      <w:tr w:rsidR="00A71E8F" w:rsidRPr="006E45AA" w14:paraId="5BE1A31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01C922"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lastRenderedPageBreak/>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8DD2EE" w14:textId="38E2A539"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eastAsia="Times New Roman" w:hAnsiTheme="majorHAnsi" w:cs="Times New Roman"/>
                <w:sz w:val="22"/>
              </w:rPr>
              <w:t>Učenici 1. - 4.</w:t>
            </w:r>
            <w:r w:rsidR="00F90793">
              <w:rPr>
                <w:rFonts w:asciiTheme="majorHAnsi" w:eastAsia="Times New Roman" w:hAnsiTheme="majorHAnsi" w:cs="Times New Roman"/>
                <w:sz w:val="22"/>
              </w:rPr>
              <w:t xml:space="preserve"> </w:t>
            </w:r>
            <w:r w:rsidRPr="006E45AA">
              <w:rPr>
                <w:rFonts w:asciiTheme="majorHAnsi" w:eastAsia="Times New Roman" w:hAnsiTheme="majorHAnsi" w:cs="Times New Roman"/>
                <w:sz w:val="22"/>
              </w:rPr>
              <w:t>r.</w:t>
            </w:r>
          </w:p>
        </w:tc>
      </w:tr>
      <w:tr w:rsidR="00A71E8F" w:rsidRPr="006E45AA" w14:paraId="1D6173CC"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399C43"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CC0E3" w14:textId="77777777" w:rsidR="00A71E8F" w:rsidRPr="006E45AA" w:rsidRDefault="000A785C">
            <w:pPr>
              <w:spacing w:line="276"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eastAsia="Times New Roman" w:hAnsiTheme="majorHAnsi" w:cs="Times New Roman"/>
                <w:sz w:val="22"/>
              </w:rPr>
              <w:t xml:space="preserve"> Č</w:t>
            </w:r>
            <w:r w:rsidRPr="006E45AA">
              <w:rPr>
                <w:rFonts w:asciiTheme="majorHAnsi" w:hAnsiTheme="majorHAnsi" w:cs="Times New Roman"/>
                <w:sz w:val="22"/>
              </w:rPr>
              <w:t>itaju, razgovaraju, pišu,  slušaju, opisuju</w:t>
            </w:r>
          </w:p>
          <w:p w14:paraId="42F07265"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R</w:t>
            </w:r>
            <w:r w:rsidRPr="006E45AA">
              <w:rPr>
                <w:rFonts w:asciiTheme="majorHAnsi" w:hAnsiTheme="majorHAnsi" w:cs="Times New Roman"/>
                <w:sz w:val="22"/>
              </w:rPr>
              <w:t>ješavaju jednostavne matematičke zadatke</w:t>
            </w:r>
          </w:p>
        </w:tc>
      </w:tr>
      <w:tr w:rsidR="00A71E8F" w:rsidRPr="006E45AA" w14:paraId="2B09F026"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40A30"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27AC4E" w14:textId="27786AB0" w:rsidR="00A71E8F" w:rsidRPr="006E45AA" w:rsidRDefault="30B3FED7" w:rsidP="543D5D1E">
            <w:pPr>
              <w:spacing w:line="240" w:lineRule="auto"/>
              <w:rPr>
                <w:rFonts w:asciiTheme="majorHAnsi" w:hAnsiTheme="majorHAnsi" w:cs="Times New Roman"/>
                <w:sz w:val="22"/>
              </w:rPr>
            </w:pPr>
            <w:r w:rsidRPr="543D5D1E">
              <w:rPr>
                <w:rFonts w:asciiTheme="majorHAnsi" w:eastAsia="Calibri Light" w:hAnsiTheme="majorHAnsi" w:cs="Times New Roman"/>
                <w:sz w:val="22"/>
              </w:rPr>
              <w:t xml:space="preserve"> </w:t>
            </w:r>
            <w:r w:rsidRPr="543D5D1E">
              <w:rPr>
                <w:rFonts w:asciiTheme="majorHAnsi" w:eastAsia="Times New Roman" w:hAnsiTheme="majorHAnsi" w:cs="Times New Roman"/>
                <w:sz w:val="22"/>
              </w:rPr>
              <w:t>Priprema dodatne materijale, usmjerava učenike u radu, opisno prati napredak učenika.</w:t>
            </w:r>
            <w:r w:rsidR="0EEE334D" w:rsidRPr="543D5D1E">
              <w:rPr>
                <w:rFonts w:asciiTheme="majorHAnsi" w:eastAsia="Times New Roman" w:hAnsiTheme="majorHAnsi" w:cs="Times New Roman"/>
                <w:sz w:val="22"/>
              </w:rPr>
              <w:t>,</w:t>
            </w:r>
          </w:p>
        </w:tc>
      </w:tr>
      <w:tr w:rsidR="00A71E8F" w:rsidRPr="006E45AA" w14:paraId="6BA566DD"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EA40B"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F80359"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eastAsia="Times New Roman" w:hAnsiTheme="majorHAnsi" w:cs="Times New Roman"/>
                <w:sz w:val="22"/>
              </w:rPr>
              <w:t>Tijekom nastavne godine, 35 sati (jedan sat tjedno)</w:t>
            </w:r>
          </w:p>
        </w:tc>
      </w:tr>
      <w:tr w:rsidR="00A71E8F" w:rsidRPr="006E45AA" w14:paraId="3C61651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681DF4"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1E240"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eastAsia="Times New Roman" w:hAnsiTheme="majorHAnsi" w:cs="Times New Roman"/>
                <w:sz w:val="22"/>
              </w:rPr>
              <w:t>Fotokopirni papir</w:t>
            </w:r>
          </w:p>
        </w:tc>
      </w:tr>
      <w:tr w:rsidR="00A71E8F" w:rsidRPr="006E45AA" w14:paraId="68911465"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706498"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D0065E" w14:textId="77777777" w:rsidR="00A71E8F" w:rsidRPr="006E45AA" w:rsidRDefault="000A785C">
            <w:pPr>
              <w:spacing w:line="240" w:lineRule="auto"/>
              <w:rPr>
                <w:rFonts w:asciiTheme="majorHAnsi" w:hAnsiTheme="majorHAnsi" w:cs="Times New Roman"/>
                <w:sz w:val="22"/>
              </w:rPr>
            </w:pPr>
            <w:r w:rsidRPr="006E45AA">
              <w:rPr>
                <w:rFonts w:asciiTheme="majorHAnsi" w:eastAsia="Calibri Light" w:hAnsiTheme="majorHAnsi" w:cs="Times New Roman"/>
                <w:sz w:val="22"/>
              </w:rPr>
              <w:t xml:space="preserve"> </w:t>
            </w:r>
            <w:r w:rsidRPr="006E45AA">
              <w:rPr>
                <w:rFonts w:asciiTheme="majorHAnsi" w:hAnsiTheme="majorHAnsi" w:cs="Times New Roman"/>
                <w:sz w:val="22"/>
              </w:rPr>
              <w:t>Individualni napredak učenika, u odnosu na početno stanje, kontinuirano se prati i opisno ocjenjuje tijekom dopunske nastave.</w:t>
            </w:r>
          </w:p>
        </w:tc>
      </w:tr>
      <w:tr w:rsidR="00A71E8F" w:rsidRPr="006E45AA" w14:paraId="2DCF5F97"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C85523"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76EF84" w14:textId="4C9D6037" w:rsidR="00A71E8F" w:rsidRPr="006E45AA" w:rsidRDefault="30B3FED7" w:rsidP="543D5D1E">
            <w:pPr>
              <w:spacing w:line="240" w:lineRule="auto"/>
              <w:rPr>
                <w:rFonts w:asciiTheme="majorHAnsi" w:eastAsia="Times New Roman" w:hAnsiTheme="majorHAnsi" w:cs="Times New Roman"/>
                <w:color w:val="FF0000"/>
                <w:sz w:val="22"/>
              </w:rPr>
            </w:pPr>
            <w:bookmarkStart w:id="9" w:name="_GoBack"/>
            <w:bookmarkEnd w:id="9"/>
            <w:r w:rsidRPr="004F1923">
              <w:rPr>
                <w:rFonts w:asciiTheme="majorHAnsi" w:eastAsia="Times New Roman" w:hAnsiTheme="majorHAnsi" w:cs="Times New Roman"/>
                <w:sz w:val="22"/>
              </w:rPr>
              <w:t>Olga Slunjski, Ivana Ivančić,</w:t>
            </w:r>
            <w:r w:rsidR="022AB6A2" w:rsidRPr="004F1923">
              <w:rPr>
                <w:rFonts w:asciiTheme="majorHAnsi" w:eastAsia="Times New Roman" w:hAnsiTheme="majorHAnsi" w:cs="Times New Roman"/>
                <w:sz w:val="22"/>
              </w:rPr>
              <w:t xml:space="preserve"> </w:t>
            </w:r>
            <w:r w:rsidR="663495A3" w:rsidRPr="004F1923">
              <w:rPr>
                <w:rFonts w:asciiTheme="majorHAnsi" w:eastAsia="Times New Roman" w:hAnsiTheme="majorHAnsi" w:cs="Times New Roman"/>
                <w:sz w:val="22"/>
              </w:rPr>
              <w:t xml:space="preserve">Nataša </w:t>
            </w:r>
            <w:proofErr w:type="spellStart"/>
            <w:r w:rsidR="663495A3" w:rsidRPr="004F1923">
              <w:rPr>
                <w:rFonts w:asciiTheme="majorHAnsi" w:eastAsia="Times New Roman" w:hAnsiTheme="majorHAnsi" w:cs="Times New Roman"/>
                <w:sz w:val="22"/>
              </w:rPr>
              <w:t>Črlenec</w:t>
            </w:r>
            <w:proofErr w:type="spellEnd"/>
            <w:r w:rsidR="663495A3" w:rsidRPr="004F1923">
              <w:rPr>
                <w:rFonts w:asciiTheme="majorHAnsi" w:eastAsia="Times New Roman" w:hAnsiTheme="majorHAnsi" w:cs="Times New Roman"/>
                <w:sz w:val="22"/>
              </w:rPr>
              <w:t xml:space="preserve">, Sara </w:t>
            </w:r>
            <w:proofErr w:type="spellStart"/>
            <w:r w:rsidR="663495A3" w:rsidRPr="004F1923">
              <w:rPr>
                <w:rFonts w:asciiTheme="majorHAnsi" w:eastAsia="Times New Roman" w:hAnsiTheme="majorHAnsi" w:cs="Times New Roman"/>
                <w:sz w:val="22"/>
              </w:rPr>
              <w:t>Hrastovec</w:t>
            </w:r>
            <w:proofErr w:type="spellEnd"/>
            <w:r w:rsidR="663495A3" w:rsidRPr="004F1923">
              <w:rPr>
                <w:rFonts w:asciiTheme="majorHAnsi" w:eastAsia="Times New Roman" w:hAnsiTheme="majorHAnsi" w:cs="Times New Roman"/>
                <w:sz w:val="22"/>
              </w:rPr>
              <w:t>,</w:t>
            </w:r>
            <w:r w:rsidR="090BCF0B" w:rsidRPr="004F1923">
              <w:rPr>
                <w:rFonts w:asciiTheme="majorHAnsi" w:eastAsia="Times New Roman" w:hAnsiTheme="majorHAnsi" w:cs="Times New Roman"/>
                <w:sz w:val="22"/>
              </w:rPr>
              <w:t xml:space="preserve"> </w:t>
            </w:r>
            <w:r w:rsidR="61F620BA" w:rsidRPr="004F1923">
              <w:rPr>
                <w:rFonts w:asciiTheme="majorHAnsi" w:eastAsia="Times New Roman" w:hAnsiTheme="majorHAnsi" w:cs="Times New Roman"/>
                <w:sz w:val="22"/>
              </w:rPr>
              <w:t xml:space="preserve">Barica </w:t>
            </w:r>
            <w:proofErr w:type="spellStart"/>
            <w:r w:rsidR="61F620BA" w:rsidRPr="004F1923">
              <w:rPr>
                <w:rFonts w:asciiTheme="majorHAnsi" w:eastAsia="Times New Roman" w:hAnsiTheme="majorHAnsi" w:cs="Times New Roman"/>
                <w:sz w:val="22"/>
              </w:rPr>
              <w:t>Mlinarek</w:t>
            </w:r>
            <w:proofErr w:type="spellEnd"/>
            <w:r w:rsidR="663495A3" w:rsidRPr="004F1923">
              <w:rPr>
                <w:rFonts w:asciiTheme="majorHAnsi" w:eastAsia="Times New Roman" w:hAnsiTheme="majorHAnsi" w:cs="Times New Roman"/>
                <w:sz w:val="22"/>
              </w:rPr>
              <w:t xml:space="preserve"> </w:t>
            </w:r>
            <w:r w:rsidRPr="004F1923">
              <w:rPr>
                <w:rFonts w:asciiTheme="majorHAnsi" w:eastAsia="Times New Roman" w:hAnsiTheme="majorHAnsi" w:cs="Times New Roman"/>
                <w:sz w:val="22"/>
              </w:rPr>
              <w:t>učiteljice razredne nastave</w:t>
            </w:r>
          </w:p>
        </w:tc>
      </w:tr>
      <w:tr w:rsidR="00A71E8F" w:rsidRPr="006E45AA" w14:paraId="298F1034" w14:textId="77777777" w:rsidTr="543D5D1E">
        <w:trPr>
          <w:trHeight w:val="951"/>
        </w:trPr>
        <w:tc>
          <w:tcPr>
            <w:tcW w:w="10724" w:type="dxa"/>
            <w:gridSpan w:val="2"/>
            <w:tcBorders>
              <w:top w:val="single" w:sz="4" w:space="0" w:color="000000" w:themeColor="text1"/>
              <w:bottom w:val="single" w:sz="4" w:space="0" w:color="000000" w:themeColor="text1"/>
            </w:tcBorders>
            <w:shd w:val="clear" w:color="auto" w:fill="auto"/>
            <w:vAlign w:val="center"/>
          </w:tcPr>
          <w:p w14:paraId="0792E605" w14:textId="77777777" w:rsidR="00A71E8F" w:rsidRPr="006E45AA" w:rsidRDefault="00A71E8F">
            <w:pPr>
              <w:spacing w:line="240" w:lineRule="auto"/>
              <w:rPr>
                <w:rFonts w:asciiTheme="majorHAnsi" w:hAnsiTheme="majorHAnsi"/>
                <w:color w:val="FF0000"/>
                <w:sz w:val="22"/>
              </w:rPr>
            </w:pPr>
          </w:p>
        </w:tc>
      </w:tr>
      <w:tr w:rsidR="00A71E8F" w:rsidRPr="006E45AA" w14:paraId="041E326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6D722E"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C24001"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MATEMATIČKO</w:t>
            </w:r>
          </w:p>
        </w:tc>
      </w:tr>
      <w:tr w:rsidR="00A71E8F" w:rsidRPr="006E45AA" w14:paraId="08EF774F"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80F45D"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B3DD3" w14:textId="0BD49967" w:rsidR="00A71E8F" w:rsidRPr="00F90793" w:rsidRDefault="30B3FED7" w:rsidP="543D5D1E">
            <w:pPr>
              <w:spacing w:line="276" w:lineRule="auto"/>
              <w:jc w:val="left"/>
              <w:rPr>
                <w:rFonts w:asciiTheme="majorHAnsi" w:hAnsiTheme="majorHAnsi" w:cs="Times New Roman"/>
                <w:color w:val="FF0000"/>
                <w:sz w:val="22"/>
              </w:rPr>
            </w:pPr>
            <w:r w:rsidRPr="004F1923">
              <w:rPr>
                <w:rFonts w:asciiTheme="majorHAnsi" w:hAnsiTheme="majorHAnsi" w:cs="Times New Roman"/>
                <w:sz w:val="22"/>
              </w:rPr>
              <w:t xml:space="preserve">2. ciklus – </w:t>
            </w:r>
            <w:r w:rsidR="3252E26D" w:rsidRPr="004F1923">
              <w:rPr>
                <w:rFonts w:asciiTheme="majorHAnsi" w:hAnsiTheme="majorHAnsi" w:cs="Times New Roman"/>
                <w:sz w:val="22"/>
              </w:rPr>
              <w:t>2</w:t>
            </w:r>
            <w:r w:rsidR="36453149" w:rsidRPr="004F1923">
              <w:rPr>
                <w:rFonts w:asciiTheme="majorHAnsi" w:hAnsiTheme="majorHAnsi" w:cs="Times New Roman"/>
                <w:sz w:val="22"/>
              </w:rPr>
              <w:t>.</w:t>
            </w:r>
            <w:r w:rsidRPr="004F1923">
              <w:rPr>
                <w:rFonts w:asciiTheme="majorHAnsi" w:hAnsiTheme="majorHAnsi" w:cs="Times New Roman"/>
                <w:sz w:val="22"/>
              </w:rPr>
              <w:t xml:space="preserve">  i 4. razred</w:t>
            </w:r>
          </w:p>
        </w:tc>
      </w:tr>
      <w:tr w:rsidR="00A71E8F" w:rsidRPr="006E45AA" w14:paraId="166E5A2F"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C0D941"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B7E5C" w14:textId="77777777" w:rsidR="00A71E8F" w:rsidRPr="00F90793" w:rsidRDefault="00A71E8F">
            <w:pPr>
              <w:spacing w:line="276" w:lineRule="auto"/>
              <w:rPr>
                <w:rFonts w:asciiTheme="majorHAnsi" w:hAnsiTheme="majorHAnsi" w:cs="Times New Roman"/>
                <w:sz w:val="22"/>
              </w:rPr>
            </w:pPr>
          </w:p>
          <w:p w14:paraId="7B0B70E6"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Razvijati kod učenika/</w:t>
            </w:r>
            <w:proofErr w:type="spellStart"/>
            <w:r w:rsidRPr="00F90793">
              <w:rPr>
                <w:rFonts w:asciiTheme="majorHAnsi" w:hAnsiTheme="majorHAnsi" w:cs="Times New Roman"/>
                <w:sz w:val="22"/>
              </w:rPr>
              <w:t>ce</w:t>
            </w:r>
            <w:proofErr w:type="spellEnd"/>
            <w:r w:rsidRPr="00F90793">
              <w:rPr>
                <w:rFonts w:asciiTheme="majorHAnsi" w:hAnsiTheme="majorHAnsi" w:cs="Times New Roman"/>
                <w:sz w:val="22"/>
              </w:rPr>
              <w:t xml:space="preserve">: </w:t>
            </w:r>
          </w:p>
          <w:p w14:paraId="00F733D3"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 interes za rješavanjem matematičkih zadataka</w:t>
            </w:r>
          </w:p>
          <w:p w14:paraId="268BDA54"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 logičko zaključivanje</w:t>
            </w:r>
          </w:p>
          <w:p w14:paraId="5E439697" w14:textId="3B00A774" w:rsidR="00A71E8F" w:rsidRPr="00450AA2" w:rsidRDefault="30B3FED7" w:rsidP="543D5D1E">
            <w:pPr>
              <w:spacing w:line="276" w:lineRule="auto"/>
              <w:rPr>
                <w:rFonts w:asciiTheme="majorHAnsi" w:hAnsiTheme="majorHAnsi" w:cs="Times New Roman"/>
                <w:sz w:val="22"/>
              </w:rPr>
            </w:pPr>
            <w:r w:rsidRPr="543D5D1E">
              <w:rPr>
                <w:rFonts w:asciiTheme="majorHAnsi" w:hAnsiTheme="majorHAnsi" w:cs="Times New Roman"/>
                <w:sz w:val="22"/>
              </w:rPr>
              <w:t xml:space="preserve">- sposobnost pisanog zbrajanja, oduzimanja ,množenja i dijeljenja kod </w:t>
            </w:r>
            <w:r w:rsidRPr="00450AA2">
              <w:rPr>
                <w:rFonts w:asciiTheme="majorHAnsi" w:hAnsiTheme="majorHAnsi" w:cs="Times New Roman"/>
                <w:sz w:val="22"/>
              </w:rPr>
              <w:t xml:space="preserve">učenika u </w:t>
            </w:r>
            <w:r w:rsidR="7199607A" w:rsidRPr="00450AA2">
              <w:rPr>
                <w:rFonts w:asciiTheme="majorHAnsi" w:hAnsiTheme="majorHAnsi" w:cs="Times New Roman"/>
                <w:sz w:val="22"/>
              </w:rPr>
              <w:t xml:space="preserve"> 4. </w:t>
            </w:r>
            <w:r w:rsidRPr="00450AA2">
              <w:rPr>
                <w:rFonts w:asciiTheme="majorHAnsi" w:hAnsiTheme="majorHAnsi" w:cs="Times New Roman"/>
                <w:sz w:val="22"/>
              </w:rPr>
              <w:t xml:space="preserve"> razredu</w:t>
            </w:r>
          </w:p>
          <w:p w14:paraId="61F50E89"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-interes za učenje tablice množenja</w:t>
            </w:r>
          </w:p>
          <w:p w14:paraId="113B80AE"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 sposobnost izračunavanja opsega trokuta, pravokutnika i kvadrata</w:t>
            </w:r>
          </w:p>
          <w:p w14:paraId="32C43DB2"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 xml:space="preserve">-samostalnost i samopouzdanje u učenju i radu </w:t>
            </w:r>
          </w:p>
          <w:p w14:paraId="2D7FAF21"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-primjenu sadržaja u svakodnevnom životu</w:t>
            </w:r>
          </w:p>
        </w:tc>
      </w:tr>
      <w:tr w:rsidR="00A71E8F" w:rsidRPr="006E45AA" w14:paraId="66AE803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8684B5"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9DE01C" w14:textId="77777777" w:rsidR="00A71E8F" w:rsidRPr="00F90793" w:rsidRDefault="00A71E8F">
            <w:pPr>
              <w:spacing w:line="276" w:lineRule="auto"/>
              <w:rPr>
                <w:rFonts w:asciiTheme="majorHAnsi" w:hAnsiTheme="majorHAnsi" w:cs="Times New Roman"/>
                <w:sz w:val="22"/>
              </w:rPr>
            </w:pPr>
          </w:p>
          <w:p w14:paraId="4CAB492B"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Učenik/</w:t>
            </w:r>
            <w:proofErr w:type="spellStart"/>
            <w:r w:rsidRPr="00F90793">
              <w:rPr>
                <w:rFonts w:asciiTheme="majorHAnsi" w:hAnsiTheme="majorHAnsi" w:cs="Times New Roman"/>
                <w:sz w:val="22"/>
              </w:rPr>
              <w:t>ca</w:t>
            </w:r>
            <w:proofErr w:type="spellEnd"/>
            <w:r w:rsidRPr="00F90793">
              <w:rPr>
                <w:rFonts w:asciiTheme="majorHAnsi" w:hAnsiTheme="majorHAnsi" w:cs="Times New Roman"/>
                <w:sz w:val="22"/>
              </w:rPr>
              <w:t xml:space="preserve"> će moći: </w:t>
            </w:r>
          </w:p>
          <w:p w14:paraId="6222DCE5"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 xml:space="preserve">-pisano zbrajati, oduzimati, množiti i dijeliti višeznamenkaste brojeve, razlikovati vrste trokuta, crtati trokute </w:t>
            </w:r>
          </w:p>
          <w:p w14:paraId="6E813B12"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lastRenderedPageBreak/>
              <w:t>-znati će tablicu množenja</w:t>
            </w:r>
          </w:p>
          <w:p w14:paraId="6EC4015F"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 izračunavati površine kvadrata i pravokutnika</w:t>
            </w:r>
          </w:p>
          <w:p w14:paraId="70757FA3" w14:textId="77777777" w:rsidR="00A71E8F" w:rsidRPr="00F90793" w:rsidRDefault="000A785C">
            <w:pPr>
              <w:spacing w:line="276" w:lineRule="auto"/>
              <w:rPr>
                <w:rFonts w:asciiTheme="majorHAnsi" w:hAnsiTheme="majorHAnsi" w:cs="Times New Roman"/>
                <w:sz w:val="22"/>
              </w:rPr>
            </w:pPr>
            <w:r w:rsidRPr="00F90793">
              <w:rPr>
                <w:rFonts w:asciiTheme="majorHAnsi" w:hAnsiTheme="majorHAnsi" w:cs="Times New Roman"/>
                <w:sz w:val="22"/>
              </w:rPr>
              <w:t>- rješavati jednostavnije zadatke riječima</w:t>
            </w:r>
          </w:p>
        </w:tc>
      </w:tr>
      <w:tr w:rsidR="00A71E8F" w:rsidRPr="006E45AA" w14:paraId="63189FA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7A468D"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lastRenderedPageBreak/>
              <w:t>4. NAČIN REALIZACIJE:</w:t>
            </w:r>
          </w:p>
          <w:p w14:paraId="20F17760"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7D63C8" w14:textId="77777777" w:rsidR="00A71E8F" w:rsidRPr="00F90793" w:rsidRDefault="000A785C">
            <w:pPr>
              <w:spacing w:line="276" w:lineRule="auto"/>
              <w:jc w:val="center"/>
              <w:rPr>
                <w:rFonts w:asciiTheme="majorHAnsi" w:hAnsiTheme="majorHAnsi" w:cs="Times New Roman"/>
                <w:b/>
                <w:bCs/>
                <w:sz w:val="22"/>
              </w:rPr>
            </w:pPr>
            <w:r w:rsidRPr="00F90793">
              <w:rPr>
                <w:rFonts w:asciiTheme="majorHAnsi" w:hAnsiTheme="majorHAnsi" w:cs="Times New Roman"/>
                <w:b/>
                <w:bCs/>
                <w:sz w:val="22"/>
              </w:rPr>
              <w:t xml:space="preserve">DOPUNSKA NASTAVA </w:t>
            </w:r>
          </w:p>
          <w:p w14:paraId="6769DB8D" w14:textId="77777777" w:rsidR="00A71E8F" w:rsidRPr="00F90793" w:rsidRDefault="000A785C">
            <w:pPr>
              <w:spacing w:line="276" w:lineRule="auto"/>
              <w:jc w:val="center"/>
              <w:rPr>
                <w:rFonts w:asciiTheme="majorHAnsi" w:hAnsiTheme="majorHAnsi" w:cs="Times New Roman"/>
                <w:sz w:val="22"/>
              </w:rPr>
            </w:pPr>
            <w:r w:rsidRPr="00F90793">
              <w:rPr>
                <w:rFonts w:asciiTheme="majorHAnsi" w:hAnsiTheme="majorHAnsi" w:cs="Times New Roman"/>
                <w:b/>
                <w:bCs/>
                <w:sz w:val="22"/>
              </w:rPr>
              <w:t xml:space="preserve">MATEMATIKA </w:t>
            </w:r>
          </w:p>
        </w:tc>
      </w:tr>
      <w:tr w:rsidR="00A71E8F" w:rsidRPr="006E45AA" w14:paraId="328EA84F"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1343D"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9F4DC3" w14:textId="3685EF1B" w:rsidR="00A71E8F" w:rsidRPr="00450AA2" w:rsidRDefault="7D22F8A1" w:rsidP="00336643">
            <w:pPr>
              <w:pStyle w:val="Odlomakpopisa"/>
              <w:numPr>
                <w:ilvl w:val="0"/>
                <w:numId w:val="28"/>
              </w:numPr>
              <w:rPr>
                <w:rFonts w:asciiTheme="majorHAnsi" w:hAnsiTheme="majorHAnsi"/>
                <w:sz w:val="22"/>
              </w:rPr>
            </w:pPr>
            <w:r w:rsidRPr="00450AA2">
              <w:rPr>
                <w:rFonts w:asciiTheme="majorHAnsi" w:hAnsiTheme="majorHAnsi"/>
                <w:sz w:val="22"/>
              </w:rPr>
              <w:t xml:space="preserve">Dvoje učenika </w:t>
            </w:r>
            <w:r w:rsidR="70CF63E9" w:rsidRPr="00450AA2">
              <w:rPr>
                <w:rFonts w:asciiTheme="majorHAnsi" w:hAnsiTheme="majorHAnsi"/>
                <w:sz w:val="22"/>
              </w:rPr>
              <w:t>4</w:t>
            </w:r>
            <w:r w:rsidR="30B3FED7" w:rsidRPr="00450AA2">
              <w:rPr>
                <w:rFonts w:asciiTheme="majorHAnsi" w:hAnsiTheme="majorHAnsi"/>
                <w:sz w:val="22"/>
              </w:rPr>
              <w:t>.razreda koji teže savladavaju nastavno gradivo iz Matematike</w:t>
            </w:r>
            <w:r w:rsidR="2147C980" w:rsidRPr="00450AA2">
              <w:rPr>
                <w:rFonts w:asciiTheme="majorHAnsi" w:hAnsiTheme="majorHAnsi"/>
                <w:sz w:val="22"/>
              </w:rPr>
              <w:t xml:space="preserve"> </w:t>
            </w:r>
          </w:p>
          <w:p w14:paraId="232DE3F3" w14:textId="75C49B7E" w:rsidR="00A71E8F" w:rsidRPr="00450AA2" w:rsidRDefault="2BF28BE8" w:rsidP="00336643">
            <w:pPr>
              <w:pStyle w:val="Odlomakpopisa"/>
              <w:numPr>
                <w:ilvl w:val="0"/>
                <w:numId w:val="28"/>
              </w:numPr>
              <w:rPr>
                <w:rFonts w:asciiTheme="majorHAnsi" w:hAnsiTheme="majorHAnsi"/>
                <w:sz w:val="22"/>
              </w:rPr>
            </w:pPr>
            <w:r w:rsidRPr="00450AA2">
              <w:rPr>
                <w:rFonts w:asciiTheme="majorHAnsi" w:hAnsiTheme="majorHAnsi"/>
                <w:sz w:val="22"/>
              </w:rPr>
              <w:t>2. razred</w:t>
            </w:r>
            <w:r w:rsidR="576D31E9" w:rsidRPr="00450AA2">
              <w:rPr>
                <w:rFonts w:asciiTheme="majorHAnsi" w:hAnsiTheme="majorHAnsi"/>
                <w:sz w:val="22"/>
              </w:rPr>
              <w:t>-</w:t>
            </w:r>
            <w:r w:rsidR="5C6057D6" w:rsidRPr="00450AA2">
              <w:rPr>
                <w:rFonts w:asciiTheme="majorHAnsi" w:hAnsiTheme="majorHAnsi"/>
                <w:sz w:val="22"/>
              </w:rPr>
              <w:t>povremeno</w:t>
            </w:r>
            <w:r w:rsidR="576D31E9" w:rsidRPr="00450AA2">
              <w:rPr>
                <w:rFonts w:asciiTheme="majorHAnsi" w:hAnsiTheme="majorHAnsi"/>
                <w:sz w:val="22"/>
              </w:rPr>
              <w:t xml:space="preserve"> učenici kojima će biti potrebna pomoć u svladavanju nastavnog gradiva iz Matematike</w:t>
            </w:r>
          </w:p>
        </w:tc>
      </w:tr>
      <w:tr w:rsidR="00A71E8F" w:rsidRPr="006E45AA" w14:paraId="3B0DB04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DBC00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2CADE" w14:textId="77777777" w:rsidR="00A71E8F" w:rsidRPr="00450AA2" w:rsidRDefault="000A785C">
            <w:pPr>
              <w:spacing w:line="276" w:lineRule="auto"/>
              <w:rPr>
                <w:rFonts w:asciiTheme="majorHAnsi" w:hAnsiTheme="majorHAnsi" w:cs="Times New Roman"/>
                <w:sz w:val="22"/>
              </w:rPr>
            </w:pPr>
            <w:r w:rsidRPr="00450AA2">
              <w:rPr>
                <w:rFonts w:asciiTheme="majorHAnsi" w:hAnsiTheme="majorHAnsi" w:cs="Times New Roman"/>
                <w:sz w:val="22"/>
              </w:rPr>
              <w:t>-učenici će vježbati nastavne sadržaje redovnog programa iz Matematike, razvijat će radne navike, samopouzdanje i samostalnost u radu</w:t>
            </w:r>
          </w:p>
        </w:tc>
      </w:tr>
      <w:tr w:rsidR="00A71E8F" w:rsidRPr="006E45AA" w14:paraId="734FB14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0FAA6"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0C7E22" w14:textId="77777777" w:rsidR="00A71E8F" w:rsidRPr="00450AA2" w:rsidRDefault="000A785C">
            <w:pPr>
              <w:spacing w:line="276" w:lineRule="auto"/>
              <w:rPr>
                <w:rFonts w:asciiTheme="majorHAnsi" w:hAnsiTheme="majorHAnsi" w:cs="Times New Roman"/>
                <w:sz w:val="22"/>
              </w:rPr>
            </w:pPr>
            <w:r w:rsidRPr="00450AA2">
              <w:rPr>
                <w:rFonts w:asciiTheme="majorHAnsi" w:hAnsiTheme="majorHAnsi" w:cs="Times New Roman"/>
                <w:sz w:val="22"/>
              </w:rPr>
              <w:t>-učiteljica priprema dodatne materijale, usmjerava učenike u radu te opisno prati napredak</w:t>
            </w:r>
          </w:p>
        </w:tc>
      </w:tr>
      <w:tr w:rsidR="00A71E8F" w:rsidRPr="006E45AA" w14:paraId="4B9E09A5"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18D5F"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A94A8D" w14:textId="4239310D" w:rsidR="00A71E8F" w:rsidRPr="00450AA2" w:rsidRDefault="30B3FED7" w:rsidP="543D5D1E">
            <w:pPr>
              <w:spacing w:line="276" w:lineRule="auto"/>
              <w:rPr>
                <w:rFonts w:asciiTheme="majorHAnsi" w:hAnsiTheme="majorHAnsi" w:cs="Times New Roman"/>
                <w:sz w:val="22"/>
              </w:rPr>
            </w:pPr>
            <w:r w:rsidRPr="00450AA2">
              <w:rPr>
                <w:rFonts w:asciiTheme="majorHAnsi" w:hAnsiTheme="majorHAnsi" w:cs="Times New Roman"/>
                <w:sz w:val="22"/>
              </w:rPr>
              <w:t>- tijekom nastavne godine 202</w:t>
            </w:r>
            <w:r w:rsidR="509D4B23" w:rsidRPr="00450AA2">
              <w:rPr>
                <w:rFonts w:asciiTheme="majorHAnsi" w:hAnsiTheme="majorHAnsi" w:cs="Times New Roman"/>
                <w:sz w:val="22"/>
              </w:rPr>
              <w:t>3</w:t>
            </w:r>
            <w:r w:rsidRPr="00450AA2">
              <w:rPr>
                <w:rFonts w:asciiTheme="majorHAnsi" w:hAnsiTheme="majorHAnsi" w:cs="Times New Roman"/>
                <w:sz w:val="22"/>
              </w:rPr>
              <w:t>./202</w:t>
            </w:r>
            <w:r w:rsidR="4B1844B7" w:rsidRPr="00450AA2">
              <w:rPr>
                <w:rFonts w:asciiTheme="majorHAnsi" w:hAnsiTheme="majorHAnsi" w:cs="Times New Roman"/>
                <w:sz w:val="22"/>
              </w:rPr>
              <w:t>4</w:t>
            </w:r>
            <w:r w:rsidRPr="00450AA2">
              <w:rPr>
                <w:rFonts w:asciiTheme="majorHAnsi" w:hAnsiTheme="majorHAnsi" w:cs="Times New Roman"/>
                <w:sz w:val="22"/>
              </w:rPr>
              <w:t>., jedan sat tjedno, 35 sati godišnje</w:t>
            </w:r>
          </w:p>
        </w:tc>
      </w:tr>
      <w:tr w:rsidR="00A71E8F" w:rsidRPr="006E45AA" w14:paraId="20124958"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E4D3B0"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9CB1F" w14:textId="77777777" w:rsidR="00A71E8F" w:rsidRPr="00450AA2" w:rsidRDefault="000A785C">
            <w:pPr>
              <w:spacing w:line="276" w:lineRule="auto"/>
              <w:jc w:val="left"/>
              <w:rPr>
                <w:rFonts w:asciiTheme="majorHAnsi" w:hAnsiTheme="majorHAnsi" w:cs="Times New Roman"/>
                <w:sz w:val="22"/>
              </w:rPr>
            </w:pPr>
            <w:r w:rsidRPr="00450AA2">
              <w:rPr>
                <w:rFonts w:asciiTheme="majorHAnsi" w:hAnsiTheme="majorHAnsi" w:cs="Times New Roman"/>
                <w:sz w:val="22"/>
              </w:rPr>
              <w:t>-nastavni listići, kopirni papir, laptop/</w:t>
            </w:r>
            <w:proofErr w:type="spellStart"/>
            <w:r w:rsidRPr="00450AA2">
              <w:rPr>
                <w:rFonts w:asciiTheme="majorHAnsi" w:hAnsiTheme="majorHAnsi" w:cs="Times New Roman"/>
                <w:sz w:val="22"/>
              </w:rPr>
              <w:t>tablet</w:t>
            </w:r>
            <w:proofErr w:type="spellEnd"/>
          </w:p>
        </w:tc>
      </w:tr>
      <w:tr w:rsidR="00A71E8F" w:rsidRPr="006E45AA" w14:paraId="0D31C09A"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9469B7"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A88CE2" w14:textId="77777777" w:rsidR="00A71E8F" w:rsidRPr="00450AA2" w:rsidRDefault="000A785C">
            <w:pPr>
              <w:spacing w:line="276" w:lineRule="auto"/>
              <w:rPr>
                <w:rFonts w:asciiTheme="majorHAnsi" w:hAnsiTheme="majorHAnsi" w:cs="Times New Roman"/>
                <w:sz w:val="22"/>
              </w:rPr>
            </w:pPr>
            <w:r w:rsidRPr="00450AA2">
              <w:rPr>
                <w:rFonts w:asciiTheme="majorHAnsi" w:hAnsiTheme="majorHAnsi" w:cs="Times New Roman"/>
                <w:sz w:val="22"/>
              </w:rPr>
              <w:t>-kontinuirano se prati individualni napredak učenika u odnosu na početno stanje i opisno ocjenjuje tijekom dopunske nastave</w:t>
            </w:r>
          </w:p>
        </w:tc>
      </w:tr>
      <w:tr w:rsidR="00A71E8F" w:rsidRPr="006E45AA" w14:paraId="2B4D8A0C"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B6893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BB08CE" w14:textId="33E0237E" w:rsidR="00A71E8F" w:rsidRPr="00450AA2" w:rsidRDefault="59B5EE46" w:rsidP="543D5D1E">
            <w:pPr>
              <w:spacing w:line="276" w:lineRule="auto"/>
              <w:jc w:val="left"/>
              <w:rPr>
                <w:rFonts w:asciiTheme="majorHAnsi" w:hAnsiTheme="majorHAnsi" w:cs="Times New Roman"/>
                <w:sz w:val="22"/>
              </w:rPr>
            </w:pPr>
            <w:r w:rsidRPr="00450AA2">
              <w:rPr>
                <w:rFonts w:asciiTheme="majorHAnsi" w:hAnsiTheme="majorHAnsi" w:cs="Times New Roman"/>
                <w:sz w:val="22"/>
              </w:rPr>
              <w:t xml:space="preserve">Ivana Ivančić, 2. i 4. razred PŠ </w:t>
            </w:r>
            <w:proofErr w:type="spellStart"/>
            <w:r w:rsidRPr="00450AA2">
              <w:rPr>
                <w:rFonts w:asciiTheme="majorHAnsi" w:hAnsiTheme="majorHAnsi" w:cs="Times New Roman"/>
                <w:sz w:val="22"/>
              </w:rPr>
              <w:t>Šćepanje</w:t>
            </w:r>
            <w:proofErr w:type="spellEnd"/>
          </w:p>
        </w:tc>
      </w:tr>
    </w:tbl>
    <w:p w14:paraId="2CD67883" w14:textId="77777777" w:rsidR="00A21013" w:rsidRDefault="00A21013">
      <w:pPr>
        <w:rPr>
          <w:rFonts w:asciiTheme="majorHAnsi" w:hAnsiTheme="majorHAnsi" w:cs="Times New Roman"/>
          <w:b/>
          <w:bCs/>
          <w:sz w:val="22"/>
        </w:rPr>
      </w:pPr>
    </w:p>
    <w:p w14:paraId="506982BA" w14:textId="5F4673D4"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5. 2.  PREDMETNA NASTAVA</w:t>
      </w:r>
    </w:p>
    <w:p w14:paraId="7AC8E9BE" w14:textId="77777777" w:rsidR="00A71E8F" w:rsidRPr="006E45AA" w:rsidRDefault="00A71E8F">
      <w:pPr>
        <w:rPr>
          <w:rFonts w:asciiTheme="majorHAnsi" w:hAnsiTheme="majorHAnsi"/>
          <w:color w:val="FF0000"/>
          <w:sz w:val="22"/>
        </w:rPr>
      </w:pPr>
    </w:p>
    <w:tbl>
      <w:tblPr>
        <w:tblW w:w="10725" w:type="dxa"/>
        <w:tblLook w:val="04A0" w:firstRow="1" w:lastRow="0" w:firstColumn="1" w:lastColumn="0" w:noHBand="0" w:noVBand="1"/>
      </w:tblPr>
      <w:tblGrid>
        <w:gridCol w:w="3030"/>
        <w:gridCol w:w="7695"/>
      </w:tblGrid>
      <w:tr w:rsidR="00A71E8F" w:rsidRPr="006E45AA" w14:paraId="1C5D7A5E" w14:textId="77777777" w:rsidTr="5320EE0B">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BC0581"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2BD37F"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Jezično-komunikacijsko</w:t>
            </w:r>
          </w:p>
        </w:tc>
      </w:tr>
      <w:tr w:rsidR="00A71E8F" w:rsidRPr="006E45AA" w14:paraId="11F120F2" w14:textId="77777777" w:rsidTr="5320EE0B">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2C29B6"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49027C"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2. i 3. ciklus</w:t>
            </w:r>
          </w:p>
        </w:tc>
      </w:tr>
      <w:tr w:rsidR="00A71E8F" w:rsidRPr="006E45AA" w14:paraId="11542A8B" w14:textId="77777777" w:rsidTr="5320EE0B">
        <w:trPr>
          <w:trHeight w:val="95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89ABD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9265B2"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Razvijati vještine čitanja, pisanja, slušanja i govora na hrvatskomu jeziku. Uvježbavati slovničko i pravopisno gradivo.</w:t>
            </w:r>
          </w:p>
        </w:tc>
      </w:tr>
      <w:tr w:rsidR="00A71E8F" w:rsidRPr="006E45AA" w14:paraId="08EFE60B" w14:textId="77777777" w:rsidTr="5320EE0B">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F0D7E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7CF14"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Savladati minimum redovnog programa iz hrvatskog jezika, ponoviti i utvrditi gradivo, razvijati radne navike. Ovladavanje temeljnim znanjima kao preduvjetom uspješnosti nastavka školovanja te razvijati poštovanje prema hrvatskom jeziku</w:t>
            </w:r>
          </w:p>
        </w:tc>
      </w:tr>
      <w:tr w:rsidR="00A71E8F" w:rsidRPr="006E45AA" w14:paraId="452EA36B" w14:textId="77777777" w:rsidTr="5320EE0B">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58FB2D"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lastRenderedPageBreak/>
              <w:t>4. NAČIN REALIZACIJE:</w:t>
            </w:r>
          </w:p>
          <w:p w14:paraId="4EA8DC9E"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E48E29" w14:textId="20AFE888" w:rsidR="00A71E8F" w:rsidRPr="006E45AA" w:rsidRDefault="00813214">
            <w:pPr>
              <w:spacing w:line="276" w:lineRule="auto"/>
              <w:jc w:val="center"/>
              <w:rPr>
                <w:rFonts w:asciiTheme="majorHAnsi" w:hAnsiTheme="majorHAnsi" w:cs="Times New Roman"/>
                <w:b/>
                <w:bCs/>
                <w:sz w:val="22"/>
              </w:rPr>
            </w:pPr>
            <w:r w:rsidRPr="006E45AA">
              <w:rPr>
                <w:rFonts w:asciiTheme="majorHAnsi" w:hAnsiTheme="majorHAnsi" w:cs="Times New Roman"/>
                <w:b/>
                <w:bCs/>
                <w:sz w:val="22"/>
              </w:rPr>
              <w:t>DOPUNSKA NASTAVA HRVATSKI JEZIK</w:t>
            </w:r>
          </w:p>
        </w:tc>
      </w:tr>
      <w:tr w:rsidR="00A71E8F" w:rsidRPr="006E45AA" w14:paraId="6FF0D4E7" w14:textId="77777777" w:rsidTr="5320EE0B">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028B3"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6612ED" w14:textId="54A5E6CE"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Učenici 5.</w:t>
            </w:r>
            <w:r w:rsidR="00F90793">
              <w:rPr>
                <w:rFonts w:asciiTheme="majorHAnsi" w:hAnsiTheme="majorHAnsi" w:cs="Times New Roman"/>
                <w:sz w:val="22"/>
              </w:rPr>
              <w:t xml:space="preserve"> </w:t>
            </w:r>
            <w:r w:rsidRPr="006E45AA">
              <w:rPr>
                <w:rFonts w:asciiTheme="majorHAnsi" w:hAnsiTheme="majorHAnsi" w:cs="Times New Roman"/>
                <w:sz w:val="22"/>
              </w:rPr>
              <w:t>-</w:t>
            </w:r>
            <w:r w:rsidR="00F90793">
              <w:rPr>
                <w:rFonts w:asciiTheme="majorHAnsi" w:hAnsiTheme="majorHAnsi" w:cs="Times New Roman"/>
                <w:sz w:val="22"/>
              </w:rPr>
              <w:t xml:space="preserve"> </w:t>
            </w:r>
            <w:r w:rsidRPr="006E45AA">
              <w:rPr>
                <w:rFonts w:asciiTheme="majorHAnsi" w:hAnsiTheme="majorHAnsi" w:cs="Times New Roman"/>
                <w:sz w:val="22"/>
              </w:rPr>
              <w:t>8. r</w:t>
            </w:r>
            <w:r w:rsidR="00F90793">
              <w:rPr>
                <w:rFonts w:asciiTheme="majorHAnsi" w:hAnsiTheme="majorHAnsi" w:cs="Times New Roman"/>
                <w:sz w:val="22"/>
              </w:rPr>
              <w:t>.</w:t>
            </w:r>
          </w:p>
        </w:tc>
      </w:tr>
      <w:tr w:rsidR="00A71E8F" w:rsidRPr="006E45AA" w14:paraId="29608BF5" w14:textId="77777777" w:rsidTr="5320EE0B">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494B6"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69C815"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Individualni rad na različitim primjerenim zadatcima, prema godišnjem planu i programu rada.</w:t>
            </w:r>
          </w:p>
          <w:p w14:paraId="602DAFC9" w14:textId="77777777" w:rsidR="00A71E8F" w:rsidRPr="006E45AA" w:rsidRDefault="000A785C">
            <w:pPr>
              <w:widowControl w:val="0"/>
              <w:tabs>
                <w:tab w:val="decimal" w:pos="426"/>
                <w:tab w:val="left" w:pos="992"/>
              </w:tabs>
              <w:rPr>
                <w:rFonts w:asciiTheme="majorHAnsi" w:hAnsiTheme="majorHAnsi" w:cs="Times New Roman"/>
                <w:sz w:val="22"/>
              </w:rPr>
            </w:pPr>
            <w:r w:rsidRPr="006E45AA">
              <w:rPr>
                <w:rFonts w:asciiTheme="majorHAnsi" w:hAnsiTheme="majorHAnsi" w:cs="Times New Roman"/>
                <w:sz w:val="22"/>
              </w:rPr>
              <w:t>Čitanje, pisanje, ponavljanje, prepričavanje, objašnjavanje, upućivanje, rješavanje nastavnih listića</w:t>
            </w:r>
          </w:p>
          <w:p w14:paraId="53BD89E9" w14:textId="77777777" w:rsidR="00A71E8F" w:rsidRPr="006E45AA" w:rsidRDefault="00A71E8F">
            <w:pPr>
              <w:spacing w:line="276" w:lineRule="auto"/>
              <w:rPr>
                <w:rFonts w:asciiTheme="majorHAnsi" w:hAnsiTheme="majorHAnsi" w:cs="Times New Roman"/>
                <w:sz w:val="22"/>
              </w:rPr>
            </w:pPr>
          </w:p>
        </w:tc>
      </w:tr>
      <w:tr w:rsidR="00A71E8F" w:rsidRPr="006E45AA" w14:paraId="1E8321DE" w14:textId="77777777" w:rsidTr="5320EE0B">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60773"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B8B1A0" w14:textId="77777777" w:rsidR="00A71E8F" w:rsidRPr="006E45AA" w:rsidRDefault="000A785C">
            <w:pPr>
              <w:spacing w:line="276" w:lineRule="auto"/>
              <w:rPr>
                <w:rFonts w:asciiTheme="majorHAnsi" w:hAnsiTheme="majorHAnsi" w:cs="Times New Roman"/>
                <w:sz w:val="22"/>
              </w:rPr>
            </w:pPr>
            <w:r w:rsidRPr="006E45AA">
              <w:rPr>
                <w:rFonts w:asciiTheme="majorHAnsi" w:hAnsiTheme="majorHAnsi" w:cs="Times New Roman"/>
                <w:sz w:val="22"/>
              </w:rPr>
              <w:t>Individualni rad s učenicima koji imaju poteškoće u usvajanju nastavnoga gradiva hrvatskoga jezika. Motivirati učenike na učenje hrvatskoga jezika i pomoći im u pripremi za usmene i pisane provjere znanja.</w:t>
            </w:r>
          </w:p>
        </w:tc>
      </w:tr>
      <w:tr w:rsidR="00A71E8F" w:rsidRPr="006E45AA" w14:paraId="47A69ADB" w14:textId="77777777" w:rsidTr="5320EE0B">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B6F3DA"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B5C07F" w14:textId="389F04E9" w:rsidR="00A71E8F" w:rsidRPr="00F90793" w:rsidRDefault="000A785C" w:rsidP="5320EE0B">
            <w:pPr>
              <w:spacing w:line="276" w:lineRule="auto"/>
              <w:jc w:val="left"/>
              <w:rPr>
                <w:rFonts w:asciiTheme="majorHAnsi" w:hAnsiTheme="majorHAnsi" w:cs="Times New Roman"/>
                <w:sz w:val="22"/>
              </w:rPr>
            </w:pPr>
            <w:r w:rsidRPr="5320EE0B">
              <w:rPr>
                <w:rFonts w:asciiTheme="majorHAnsi" w:hAnsiTheme="majorHAnsi" w:cs="Times New Roman"/>
                <w:sz w:val="22"/>
              </w:rPr>
              <w:t>Tijekom šk. god 202</w:t>
            </w:r>
            <w:r w:rsidR="35864F53" w:rsidRPr="5320EE0B">
              <w:rPr>
                <w:rFonts w:asciiTheme="majorHAnsi" w:hAnsiTheme="majorHAnsi" w:cs="Times New Roman"/>
                <w:sz w:val="22"/>
              </w:rPr>
              <w:t>3</w:t>
            </w:r>
            <w:r w:rsidRPr="5320EE0B">
              <w:rPr>
                <w:rFonts w:asciiTheme="majorHAnsi" w:hAnsiTheme="majorHAnsi" w:cs="Times New Roman"/>
                <w:sz w:val="22"/>
              </w:rPr>
              <w:t>./202</w:t>
            </w:r>
            <w:r w:rsidR="764BE75F" w:rsidRPr="5320EE0B">
              <w:rPr>
                <w:rFonts w:asciiTheme="majorHAnsi" w:hAnsiTheme="majorHAnsi" w:cs="Times New Roman"/>
                <w:sz w:val="22"/>
              </w:rPr>
              <w:t>4</w:t>
            </w:r>
            <w:r w:rsidRPr="5320EE0B">
              <w:rPr>
                <w:rFonts w:asciiTheme="majorHAnsi" w:hAnsiTheme="majorHAnsi" w:cs="Times New Roman"/>
                <w:sz w:val="22"/>
              </w:rPr>
              <w:t>.,1 sat tjedno, 35 sati godišnje</w:t>
            </w:r>
          </w:p>
        </w:tc>
      </w:tr>
      <w:tr w:rsidR="00A71E8F" w:rsidRPr="006E45AA" w14:paraId="6AB5F238" w14:textId="77777777" w:rsidTr="5320EE0B">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8FB1C7"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A4008C" w14:textId="77777777" w:rsidR="00A71E8F" w:rsidRPr="00F90793" w:rsidRDefault="000A785C">
            <w:pPr>
              <w:spacing w:line="276" w:lineRule="auto"/>
              <w:jc w:val="left"/>
              <w:rPr>
                <w:rFonts w:asciiTheme="majorHAnsi" w:hAnsiTheme="majorHAnsi" w:cs="Times New Roman"/>
                <w:sz w:val="22"/>
              </w:rPr>
            </w:pPr>
            <w:r w:rsidRPr="00F90793">
              <w:rPr>
                <w:rFonts w:asciiTheme="majorHAnsi" w:hAnsiTheme="majorHAnsi" w:cs="Times New Roman"/>
                <w:sz w:val="22"/>
              </w:rPr>
              <w:t>0 kn</w:t>
            </w:r>
          </w:p>
        </w:tc>
      </w:tr>
      <w:tr w:rsidR="00A71E8F" w:rsidRPr="006E45AA" w14:paraId="2F2914E1" w14:textId="77777777" w:rsidTr="5320EE0B">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1A35D1"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D1011" w14:textId="13A5A7C3" w:rsidR="00A71E8F" w:rsidRPr="00F90793" w:rsidRDefault="000A785C" w:rsidP="3DB89EB5">
            <w:pPr>
              <w:spacing w:line="276" w:lineRule="auto"/>
              <w:jc w:val="left"/>
              <w:rPr>
                <w:rFonts w:asciiTheme="majorHAnsi" w:hAnsiTheme="majorHAnsi" w:cs="Times New Roman"/>
                <w:sz w:val="22"/>
              </w:rPr>
            </w:pPr>
            <w:r w:rsidRPr="00F90793">
              <w:rPr>
                <w:rFonts w:asciiTheme="majorHAnsi" w:hAnsiTheme="majorHAnsi" w:cs="Times New Roman"/>
                <w:sz w:val="22"/>
              </w:rPr>
              <w:t>Opisno praćenje napretka, bodovanje nastavnih listića, usmeno i pismeno provjeravanje usvojenosti gradiva na satima redovne nastave.</w:t>
            </w:r>
          </w:p>
          <w:p w14:paraId="071F0D09" w14:textId="77AF3B7A" w:rsidR="00A71E8F" w:rsidRPr="00F90793" w:rsidRDefault="15AF32C0" w:rsidP="3DB89EB5">
            <w:pPr>
              <w:spacing w:line="276" w:lineRule="auto"/>
              <w:rPr>
                <w:rFonts w:asciiTheme="majorHAnsi" w:hAnsiTheme="majorHAnsi" w:cs="Times New Roman"/>
                <w:sz w:val="22"/>
              </w:rPr>
            </w:pPr>
            <w:r w:rsidRPr="00F90793">
              <w:rPr>
                <w:rFonts w:asciiTheme="majorHAnsi" w:hAnsiTheme="majorHAnsi" w:cs="Times New Roman"/>
                <w:sz w:val="22"/>
                <w:lang w:val="pl-PL"/>
              </w:rPr>
              <w:t>Iznijeti podatke na sjednicama Razrednog vijeća kako učenici savladavaju nastavni program. </w:t>
            </w:r>
          </w:p>
          <w:p w14:paraId="458F8D35" w14:textId="72F1DBEE" w:rsidR="00A71E8F" w:rsidRPr="00F90793" w:rsidRDefault="00A71E8F" w:rsidP="3DB89EB5">
            <w:pPr>
              <w:spacing w:line="276" w:lineRule="auto"/>
              <w:jc w:val="left"/>
              <w:rPr>
                <w:rFonts w:asciiTheme="majorHAnsi" w:hAnsiTheme="majorHAnsi" w:cs="Times New Roman"/>
                <w:sz w:val="22"/>
              </w:rPr>
            </w:pPr>
          </w:p>
        </w:tc>
      </w:tr>
      <w:tr w:rsidR="00A71E8F" w:rsidRPr="006E45AA" w14:paraId="2FBB3D7D" w14:textId="77777777" w:rsidTr="5320EE0B">
        <w:trPr>
          <w:trHeight w:val="7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12C16C"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93233A" w14:textId="0D244D5C" w:rsidR="00A71E8F" w:rsidRPr="00F90793" w:rsidRDefault="52B2B1BD" w:rsidP="5320EE0B">
            <w:pPr>
              <w:spacing w:line="276" w:lineRule="auto"/>
              <w:jc w:val="left"/>
              <w:rPr>
                <w:rFonts w:asciiTheme="majorHAnsi" w:hAnsiTheme="majorHAnsi" w:cs="Times New Roman"/>
                <w:sz w:val="22"/>
              </w:rPr>
            </w:pPr>
            <w:r w:rsidRPr="5320EE0B">
              <w:rPr>
                <w:rFonts w:asciiTheme="majorHAnsi" w:hAnsiTheme="majorHAnsi" w:cs="Times New Roman"/>
                <w:sz w:val="22"/>
              </w:rPr>
              <w:t>Ozana</w:t>
            </w:r>
            <w:r w:rsidRPr="00450AA2">
              <w:rPr>
                <w:rFonts w:asciiTheme="majorHAnsi" w:hAnsiTheme="majorHAnsi" w:cs="Times New Roman"/>
                <w:sz w:val="22"/>
              </w:rPr>
              <w:t xml:space="preserve"> </w:t>
            </w:r>
            <w:r w:rsidR="58905309" w:rsidRPr="00450AA2">
              <w:rPr>
                <w:rFonts w:asciiTheme="majorHAnsi" w:hAnsiTheme="majorHAnsi" w:cs="Times New Roman"/>
                <w:sz w:val="22"/>
              </w:rPr>
              <w:t>Purgar</w:t>
            </w:r>
          </w:p>
        </w:tc>
      </w:tr>
    </w:tbl>
    <w:p w14:paraId="3D32C0F2" w14:textId="77777777" w:rsidR="00A71E8F" w:rsidRPr="006E45AA" w:rsidRDefault="00A71E8F">
      <w:pPr>
        <w:rPr>
          <w:rFonts w:asciiTheme="majorHAnsi" w:hAnsiTheme="majorHAnsi"/>
          <w:color w:val="FF0000"/>
          <w:sz w:val="22"/>
        </w:rPr>
      </w:pPr>
    </w:p>
    <w:tbl>
      <w:tblPr>
        <w:tblW w:w="10725" w:type="dxa"/>
        <w:tblLook w:val="04A0" w:firstRow="1" w:lastRow="0" w:firstColumn="1" w:lastColumn="0" w:noHBand="0" w:noVBand="1"/>
      </w:tblPr>
      <w:tblGrid>
        <w:gridCol w:w="3030"/>
        <w:gridCol w:w="7695"/>
      </w:tblGrid>
      <w:tr w:rsidR="00A71E8F" w:rsidRPr="006E45AA" w14:paraId="72483A26"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0EA44"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C81131"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b/>
                <w:bCs/>
                <w:sz w:val="22"/>
              </w:rPr>
              <w:t>Matematičko područje</w:t>
            </w:r>
          </w:p>
        </w:tc>
      </w:tr>
      <w:tr w:rsidR="00A71E8F" w:rsidRPr="006E45AA" w14:paraId="068981EE"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EBAA3B"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EE7EF7" w14:textId="19F3001C" w:rsidR="00A71E8F" w:rsidRPr="006E45AA" w:rsidRDefault="30B3FED7" w:rsidP="543D5D1E">
            <w:pPr>
              <w:spacing w:line="276" w:lineRule="auto"/>
              <w:jc w:val="left"/>
              <w:rPr>
                <w:rFonts w:asciiTheme="majorHAnsi" w:hAnsiTheme="majorHAnsi" w:cs="Times New Roman"/>
                <w:sz w:val="22"/>
              </w:rPr>
            </w:pPr>
            <w:r w:rsidRPr="543D5D1E">
              <w:rPr>
                <w:rFonts w:asciiTheme="majorHAnsi" w:hAnsiTheme="majorHAnsi" w:cs="Times New Roman"/>
                <w:sz w:val="22"/>
              </w:rPr>
              <w:t>II i III ciklus.  5</w:t>
            </w:r>
            <w:r w:rsidRPr="00450AA2">
              <w:rPr>
                <w:rFonts w:asciiTheme="majorHAnsi" w:hAnsiTheme="majorHAnsi" w:cs="Times New Roman"/>
                <w:sz w:val="22"/>
              </w:rPr>
              <w:t>.,6.</w:t>
            </w:r>
            <w:r w:rsidR="1E26CD80" w:rsidRPr="00450AA2">
              <w:rPr>
                <w:rFonts w:asciiTheme="majorHAnsi" w:hAnsiTheme="majorHAnsi" w:cs="Times New Roman"/>
                <w:sz w:val="22"/>
              </w:rPr>
              <w:t>a</w:t>
            </w:r>
            <w:r w:rsidRPr="00450AA2">
              <w:rPr>
                <w:rFonts w:asciiTheme="majorHAnsi" w:hAnsiTheme="majorHAnsi" w:cs="Times New Roman"/>
                <w:sz w:val="22"/>
              </w:rPr>
              <w:t>,</w:t>
            </w:r>
            <w:r w:rsidR="0431F0B7" w:rsidRPr="00450AA2">
              <w:rPr>
                <w:rFonts w:asciiTheme="majorHAnsi" w:hAnsiTheme="majorHAnsi" w:cs="Times New Roman"/>
                <w:sz w:val="22"/>
              </w:rPr>
              <w:t xml:space="preserve"> 6.b, </w:t>
            </w:r>
            <w:r w:rsidRPr="00450AA2">
              <w:rPr>
                <w:rFonts w:asciiTheme="majorHAnsi" w:hAnsiTheme="majorHAnsi" w:cs="Times New Roman"/>
                <w:sz w:val="22"/>
              </w:rPr>
              <w:t>7. i 8. razred</w:t>
            </w:r>
          </w:p>
        </w:tc>
      </w:tr>
      <w:tr w:rsidR="00A71E8F" w:rsidRPr="006E45AA" w14:paraId="5F24D268"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4A43C7"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170B9A"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rPr>
              <w:t>Pomoći učenicima koji imaju problema u savladavanju gradiva. Pomoći učenicima koji imaju poteškoća pri samostalnom rješavanju zadataka da poboljšaju svoja znanja i vještine. Poticati i razvijati  matematičko i logičko mišljenje.</w:t>
            </w:r>
          </w:p>
        </w:tc>
      </w:tr>
      <w:tr w:rsidR="00A71E8F" w:rsidRPr="006E45AA" w14:paraId="179F9C2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A8DA37"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C8422D" w14:textId="77777777" w:rsidR="00A71E8F" w:rsidRPr="006E45AA" w:rsidRDefault="000A785C">
            <w:pPr>
              <w:spacing w:line="276" w:lineRule="auto"/>
              <w:jc w:val="left"/>
              <w:rPr>
                <w:rFonts w:asciiTheme="majorHAnsi" w:hAnsiTheme="majorHAnsi" w:cs="Times New Roman"/>
                <w:sz w:val="22"/>
              </w:rPr>
            </w:pPr>
            <w:r w:rsidRPr="006E45AA">
              <w:rPr>
                <w:rFonts w:asciiTheme="majorHAnsi" w:hAnsiTheme="majorHAnsi" w:cs="Times New Roman"/>
                <w:sz w:val="22"/>
                <w:shd w:val="clear" w:color="auto" w:fill="FFFFFF"/>
              </w:rPr>
              <w:t>Rješavati zadatke i usvajati nastavni sadržaj koje nisu usvojili  tijekom redovne nastave. </w:t>
            </w:r>
            <w:r w:rsidRPr="006E45AA">
              <w:rPr>
                <w:rFonts w:asciiTheme="majorHAnsi" w:hAnsiTheme="majorHAnsi" w:cs="Times New Roman"/>
                <w:sz w:val="22"/>
                <w:shd w:val="clear" w:color="auto" w:fill="FFFFFF"/>
                <w:lang w:val="pl-PL"/>
              </w:rPr>
              <w:t>Izražavati se matematičkim jezikom. Samostalnije raditi i biti samopouzdaniji.  Usvojiti očekivane ishode.</w:t>
            </w:r>
          </w:p>
        </w:tc>
      </w:tr>
      <w:tr w:rsidR="00A71E8F" w:rsidRPr="006E45AA" w14:paraId="6CFBDC09"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365BE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4. NAČIN REALIZACIJE:</w:t>
            </w:r>
          </w:p>
          <w:p w14:paraId="7D70C804"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B64181" w14:textId="75DD92E5" w:rsidR="00A71E8F" w:rsidRPr="006E45AA" w:rsidRDefault="00813214" w:rsidP="00813214">
            <w:pPr>
              <w:spacing w:line="276" w:lineRule="auto"/>
              <w:jc w:val="center"/>
              <w:rPr>
                <w:rFonts w:asciiTheme="majorHAnsi" w:hAnsiTheme="majorHAnsi" w:cs="Times New Roman"/>
                <w:b/>
                <w:bCs/>
                <w:sz w:val="22"/>
              </w:rPr>
            </w:pPr>
            <w:r w:rsidRPr="006E45AA">
              <w:rPr>
                <w:rFonts w:asciiTheme="majorHAnsi" w:hAnsiTheme="majorHAnsi" w:cs="Times New Roman"/>
                <w:b/>
                <w:bCs/>
                <w:sz w:val="22"/>
              </w:rPr>
              <w:t>DOPUNSKA NASTAVA MATEMATIKA</w:t>
            </w:r>
          </w:p>
        </w:tc>
      </w:tr>
      <w:tr w:rsidR="00A71E8F" w:rsidRPr="006E45AA" w14:paraId="5295225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352DDF"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lastRenderedPageBreak/>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2D8D5E" w14:textId="53041B05" w:rsidR="00A71E8F" w:rsidRPr="006E45AA" w:rsidRDefault="30B3FED7" w:rsidP="543D5D1E">
            <w:pPr>
              <w:spacing w:line="276" w:lineRule="auto"/>
              <w:jc w:val="left"/>
              <w:rPr>
                <w:rFonts w:asciiTheme="majorHAnsi" w:hAnsiTheme="majorHAnsi" w:cs="Times New Roman"/>
                <w:sz w:val="22"/>
              </w:rPr>
            </w:pPr>
            <w:r w:rsidRPr="543D5D1E">
              <w:rPr>
                <w:rFonts w:asciiTheme="majorHAnsi" w:hAnsiTheme="majorHAnsi" w:cs="Times New Roman"/>
                <w:sz w:val="22"/>
              </w:rPr>
              <w:t>Učenici 5</w:t>
            </w:r>
            <w:r w:rsidRPr="00450AA2">
              <w:rPr>
                <w:rFonts w:asciiTheme="majorHAnsi" w:hAnsiTheme="majorHAnsi" w:cs="Times New Roman"/>
                <w:sz w:val="22"/>
              </w:rPr>
              <w:t>., 6.</w:t>
            </w:r>
            <w:r w:rsidR="3BD1769F" w:rsidRPr="00450AA2">
              <w:rPr>
                <w:rFonts w:asciiTheme="majorHAnsi" w:hAnsiTheme="majorHAnsi" w:cs="Times New Roman"/>
                <w:sz w:val="22"/>
              </w:rPr>
              <w:t xml:space="preserve">a, 6.b, </w:t>
            </w:r>
            <w:r w:rsidRPr="543D5D1E">
              <w:rPr>
                <w:rFonts w:asciiTheme="majorHAnsi" w:hAnsiTheme="majorHAnsi" w:cs="Times New Roman"/>
                <w:sz w:val="22"/>
              </w:rPr>
              <w:t>, 7. i 8. razreda i učiteljica matematike Marija Dijačić</w:t>
            </w:r>
          </w:p>
        </w:tc>
      </w:tr>
      <w:tr w:rsidR="00A71E8F" w:rsidRPr="006E45AA" w14:paraId="17CDB07C"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26F18"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BCE7E" w14:textId="0DA6527D" w:rsidR="00A71E8F" w:rsidRPr="00F90793" w:rsidRDefault="5D5911D6" w:rsidP="2EA9C85E">
            <w:pPr>
              <w:rPr>
                <w:rFonts w:asciiTheme="majorHAnsi" w:hAnsiTheme="majorHAnsi" w:cs="Times New Roman"/>
                <w:sz w:val="22"/>
              </w:rPr>
            </w:pPr>
            <w:r w:rsidRPr="00F90793">
              <w:rPr>
                <w:rFonts w:asciiTheme="majorHAnsi" w:hAnsiTheme="majorHAnsi" w:cs="Times New Roman"/>
                <w:sz w:val="22"/>
              </w:rPr>
              <w:t>Učenici rješavaju razne zadatke jednostavnijega tipa , pažljivo prate objašnjenja učiteljice.</w:t>
            </w:r>
          </w:p>
        </w:tc>
      </w:tr>
      <w:tr w:rsidR="00A71E8F" w:rsidRPr="006E45AA" w14:paraId="0472391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F85080"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514F7" w14:textId="77777777" w:rsidR="00A71E8F" w:rsidRPr="00F90793" w:rsidRDefault="000A785C">
            <w:pPr>
              <w:spacing w:line="276" w:lineRule="auto"/>
              <w:jc w:val="left"/>
              <w:rPr>
                <w:rFonts w:asciiTheme="majorHAnsi" w:hAnsiTheme="majorHAnsi" w:cs="Times New Roman"/>
                <w:sz w:val="22"/>
              </w:rPr>
            </w:pPr>
            <w:r w:rsidRPr="00F90793">
              <w:rPr>
                <w:rFonts w:asciiTheme="majorHAnsi" w:hAnsiTheme="majorHAnsi" w:cs="Times New Roman"/>
                <w:sz w:val="22"/>
                <w:lang w:val="pl-PL"/>
              </w:rPr>
              <w:t>Individualizirani i prilagođeni pristup svakom učeniku u skladu s njegovim potrebama.</w:t>
            </w:r>
            <w:r w:rsidRPr="00F90793">
              <w:rPr>
                <w:rStyle w:val="Naslov9Char"/>
                <w:rFonts w:cs="Times New Roman"/>
                <w:color w:val="auto"/>
                <w:sz w:val="22"/>
                <w:szCs w:val="22"/>
              </w:rPr>
              <w:t> </w:t>
            </w:r>
          </w:p>
        </w:tc>
      </w:tr>
      <w:tr w:rsidR="00A71E8F" w:rsidRPr="006E45AA" w14:paraId="13D8BD0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05472E"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88740C" w14:textId="77128693" w:rsidR="00A71E8F" w:rsidRPr="00F90793" w:rsidRDefault="37B74A78" w:rsidP="543D5D1E">
            <w:pPr>
              <w:spacing w:line="276" w:lineRule="auto"/>
              <w:jc w:val="left"/>
              <w:rPr>
                <w:rFonts w:asciiTheme="majorHAnsi" w:hAnsiTheme="majorHAnsi" w:cs="Times New Roman"/>
                <w:sz w:val="22"/>
              </w:rPr>
            </w:pPr>
            <w:r w:rsidRPr="543D5D1E">
              <w:rPr>
                <w:rFonts w:asciiTheme="majorHAnsi" w:hAnsiTheme="majorHAnsi" w:cs="Times New Roman"/>
                <w:sz w:val="22"/>
              </w:rPr>
              <w:t xml:space="preserve">Tijekom nastavne godine. </w:t>
            </w:r>
            <w:r w:rsidRPr="00450AA2">
              <w:rPr>
                <w:rFonts w:asciiTheme="majorHAnsi" w:hAnsiTheme="majorHAnsi" w:cs="Times New Roman"/>
                <w:sz w:val="22"/>
              </w:rPr>
              <w:t>20</w:t>
            </w:r>
            <w:r w:rsidR="397628C7" w:rsidRPr="00450AA2">
              <w:rPr>
                <w:rFonts w:asciiTheme="majorHAnsi" w:hAnsiTheme="majorHAnsi" w:cs="Times New Roman"/>
                <w:sz w:val="22"/>
              </w:rPr>
              <w:t>2</w:t>
            </w:r>
            <w:r w:rsidR="17777747" w:rsidRPr="00450AA2">
              <w:rPr>
                <w:rFonts w:asciiTheme="majorHAnsi" w:hAnsiTheme="majorHAnsi" w:cs="Times New Roman"/>
                <w:sz w:val="22"/>
              </w:rPr>
              <w:t>3</w:t>
            </w:r>
            <w:r w:rsidRPr="00450AA2">
              <w:rPr>
                <w:rFonts w:asciiTheme="majorHAnsi" w:hAnsiTheme="majorHAnsi" w:cs="Times New Roman"/>
                <w:sz w:val="22"/>
              </w:rPr>
              <w:t>./20</w:t>
            </w:r>
            <w:r w:rsidR="3626A491" w:rsidRPr="00450AA2">
              <w:rPr>
                <w:rFonts w:asciiTheme="majorHAnsi" w:hAnsiTheme="majorHAnsi" w:cs="Times New Roman"/>
                <w:sz w:val="22"/>
              </w:rPr>
              <w:t>2</w:t>
            </w:r>
            <w:r w:rsidR="1BBC1A05" w:rsidRPr="00450AA2">
              <w:rPr>
                <w:rFonts w:asciiTheme="majorHAnsi" w:hAnsiTheme="majorHAnsi" w:cs="Times New Roman"/>
                <w:sz w:val="22"/>
              </w:rPr>
              <w:t>4</w:t>
            </w:r>
            <w:r w:rsidRPr="00450AA2">
              <w:rPr>
                <w:rFonts w:asciiTheme="majorHAnsi" w:hAnsiTheme="majorHAnsi" w:cs="Times New Roman"/>
                <w:sz w:val="22"/>
              </w:rPr>
              <w:t xml:space="preserve">. </w:t>
            </w:r>
            <w:r w:rsidR="24A07789" w:rsidRPr="543D5D1E">
              <w:rPr>
                <w:rFonts w:asciiTheme="majorHAnsi" w:hAnsiTheme="majorHAnsi" w:cs="Times New Roman"/>
                <w:sz w:val="22"/>
              </w:rPr>
              <w:t xml:space="preserve">Jedan sat </w:t>
            </w:r>
            <w:r w:rsidRPr="543D5D1E">
              <w:rPr>
                <w:rFonts w:asciiTheme="majorHAnsi" w:hAnsiTheme="majorHAnsi" w:cs="Times New Roman"/>
                <w:sz w:val="22"/>
              </w:rPr>
              <w:t xml:space="preserve"> tjedno.</w:t>
            </w:r>
          </w:p>
        </w:tc>
      </w:tr>
      <w:tr w:rsidR="00A71E8F" w:rsidRPr="006E45AA" w14:paraId="5EF2E2FC"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D7EEF5"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7292A" w14:textId="77777777" w:rsidR="00A71E8F" w:rsidRPr="00F90793" w:rsidRDefault="000A785C">
            <w:pPr>
              <w:spacing w:line="276" w:lineRule="auto"/>
              <w:jc w:val="left"/>
              <w:rPr>
                <w:rFonts w:asciiTheme="majorHAnsi" w:hAnsiTheme="majorHAnsi" w:cs="Times New Roman"/>
                <w:sz w:val="22"/>
              </w:rPr>
            </w:pPr>
            <w:r w:rsidRPr="00F90793">
              <w:rPr>
                <w:rFonts w:asciiTheme="majorHAnsi" w:hAnsiTheme="majorHAnsi" w:cs="Times New Roman"/>
                <w:sz w:val="22"/>
              </w:rPr>
              <w:t>Troškovi kopiranja listića.</w:t>
            </w:r>
          </w:p>
        </w:tc>
      </w:tr>
      <w:tr w:rsidR="00A71E8F" w:rsidRPr="006E45AA" w14:paraId="5941E48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AB644"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2F1B94" w14:textId="3A201951" w:rsidR="00A71E8F" w:rsidRPr="00F90793" w:rsidRDefault="5DD3306B" w:rsidP="2EA9C85E">
            <w:pPr>
              <w:textAlignment w:val="baseline"/>
              <w:rPr>
                <w:rFonts w:asciiTheme="majorHAnsi" w:hAnsiTheme="majorHAnsi" w:cs="Times New Roman"/>
                <w:sz w:val="22"/>
              </w:rPr>
            </w:pPr>
            <w:r w:rsidRPr="00F90793">
              <w:rPr>
                <w:rFonts w:asciiTheme="majorHAnsi" w:hAnsiTheme="majorHAnsi" w:cs="Times New Roman"/>
                <w:sz w:val="22"/>
                <w:lang w:val="pl-PL"/>
              </w:rPr>
              <w:t>Opisnom bilješkom</w:t>
            </w:r>
            <w:r w:rsidR="3BD8AC67" w:rsidRPr="00F90793">
              <w:rPr>
                <w:rFonts w:asciiTheme="majorHAnsi" w:hAnsiTheme="majorHAnsi" w:cs="Times New Roman"/>
                <w:sz w:val="22"/>
                <w:lang w:val="pl-PL"/>
              </w:rPr>
              <w:t xml:space="preserve"> u svrhu poboljšanja konačne ocjene iz predmeta.</w:t>
            </w:r>
            <w:r w:rsidR="3BD8AC67" w:rsidRPr="00F90793">
              <w:rPr>
                <w:rFonts w:asciiTheme="majorHAnsi" w:hAnsiTheme="majorHAnsi" w:cs="Times New Roman"/>
                <w:sz w:val="22"/>
              </w:rPr>
              <w:t xml:space="preserve">  </w:t>
            </w:r>
            <w:r w:rsidR="3BD8AC67" w:rsidRPr="00F90793">
              <w:rPr>
                <w:rFonts w:asciiTheme="majorHAnsi" w:hAnsiTheme="majorHAnsi" w:cs="Times New Roman"/>
                <w:sz w:val="22"/>
                <w:lang w:val="pl-PL"/>
              </w:rPr>
              <w:t>Iznijeti podatke na sjednicama Razrednog vijeća kako učenici savladavaju nastavni program. </w:t>
            </w:r>
            <w:r w:rsidR="3BD8AC67" w:rsidRPr="00F90793">
              <w:rPr>
                <w:rFonts w:asciiTheme="majorHAnsi" w:hAnsiTheme="majorHAnsi" w:cs="Times New Roman"/>
                <w:sz w:val="22"/>
              </w:rPr>
              <w:t>Pismena i usmena provjera znanja.</w:t>
            </w:r>
          </w:p>
        </w:tc>
      </w:tr>
      <w:tr w:rsidR="00A71E8F" w:rsidRPr="006E45AA" w14:paraId="7D99343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E97200" w14:textId="77777777" w:rsidR="00A71E8F" w:rsidRPr="006E45AA" w:rsidRDefault="000A785C">
            <w:pPr>
              <w:spacing w:line="276" w:lineRule="auto"/>
              <w:jc w:val="left"/>
              <w:rPr>
                <w:rFonts w:asciiTheme="majorHAnsi" w:hAnsiTheme="majorHAnsi" w:cs="Times New Roman"/>
                <w:b/>
                <w:bCs/>
                <w:sz w:val="22"/>
              </w:rPr>
            </w:pPr>
            <w:r w:rsidRPr="006E45AA">
              <w:rPr>
                <w:rFonts w:asciiTheme="majorHAnsi" w:hAnsiTheme="majorHAnsi" w:cs="Times New Roman"/>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360BE5" w14:textId="223A739F" w:rsidR="00A71E8F" w:rsidRPr="00F90793" w:rsidRDefault="00A71E8F" w:rsidP="543D5D1E">
            <w:pPr>
              <w:spacing w:line="276" w:lineRule="auto"/>
              <w:jc w:val="left"/>
              <w:rPr>
                <w:rFonts w:asciiTheme="majorHAnsi" w:hAnsiTheme="majorHAnsi" w:cs="Times New Roman"/>
                <w:sz w:val="22"/>
              </w:rPr>
            </w:pPr>
          </w:p>
          <w:p w14:paraId="49C74B1B" w14:textId="46CF2E07" w:rsidR="00A71E8F" w:rsidRPr="00F90793" w:rsidRDefault="3B0D9696" w:rsidP="543D5D1E">
            <w:pPr>
              <w:spacing w:line="276" w:lineRule="auto"/>
              <w:jc w:val="left"/>
              <w:rPr>
                <w:rFonts w:asciiTheme="majorHAnsi" w:hAnsiTheme="majorHAnsi" w:cs="Times New Roman"/>
                <w:sz w:val="22"/>
              </w:rPr>
            </w:pPr>
            <w:r w:rsidRPr="543D5D1E">
              <w:rPr>
                <w:rFonts w:asciiTheme="majorHAnsi" w:hAnsiTheme="majorHAnsi" w:cs="Times New Roman"/>
                <w:sz w:val="22"/>
              </w:rPr>
              <w:t>Marija Dijačić</w:t>
            </w:r>
          </w:p>
        </w:tc>
      </w:tr>
    </w:tbl>
    <w:p w14:paraId="7975AB13" w14:textId="77777777" w:rsidR="00A71E8F" w:rsidRPr="006E45AA" w:rsidRDefault="00A71E8F" w:rsidP="543D5D1E">
      <w:pPr>
        <w:rPr>
          <w:rFonts w:asciiTheme="majorHAnsi" w:hAnsiTheme="majorHAnsi"/>
          <w:color w:val="FF0000"/>
          <w:sz w:val="22"/>
        </w:rPr>
      </w:pPr>
    </w:p>
    <w:tbl>
      <w:tblPr>
        <w:tblW w:w="0" w:type="auto"/>
        <w:tblLook w:val="04A0" w:firstRow="1" w:lastRow="0" w:firstColumn="1" w:lastColumn="0" w:noHBand="0" w:noVBand="1"/>
      </w:tblPr>
      <w:tblGrid>
        <w:gridCol w:w="2969"/>
        <w:gridCol w:w="6943"/>
      </w:tblGrid>
      <w:tr w:rsidR="543D5D1E" w14:paraId="4F01CEFF"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81CE6"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KURIKULUMSKO PODRUČJE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A79EB" w14:textId="7C8812B5" w:rsidR="53A22875" w:rsidRPr="00450AA2" w:rsidRDefault="53A22875"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Prirodoslovno područje</w:t>
            </w:r>
          </w:p>
        </w:tc>
      </w:tr>
      <w:tr w:rsidR="543D5D1E" w14:paraId="0F99D971"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BF313"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1. CIKLUSI (razredi)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B9361" w14:textId="4041BC90" w:rsidR="543D5D1E" w:rsidRPr="00450AA2" w:rsidRDefault="543D5D1E" w:rsidP="543D5D1E">
            <w:pPr>
              <w:spacing w:line="276" w:lineRule="auto"/>
              <w:jc w:val="left"/>
              <w:rPr>
                <w:rFonts w:asciiTheme="majorHAnsi" w:hAnsiTheme="majorHAnsi" w:cs="Times New Roman"/>
                <w:sz w:val="22"/>
              </w:rPr>
            </w:pPr>
            <w:r w:rsidRPr="00450AA2">
              <w:rPr>
                <w:rFonts w:asciiTheme="majorHAnsi" w:hAnsiTheme="majorHAnsi" w:cs="Times New Roman"/>
                <w:sz w:val="22"/>
              </w:rPr>
              <w:t>III ciklus. 7. i 8. razred</w:t>
            </w:r>
          </w:p>
        </w:tc>
      </w:tr>
      <w:tr w:rsidR="543D5D1E" w14:paraId="2AD03137"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B9065F"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2. CILJ I OBRAZLOŽENJE CILJA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AA59ED" w14:textId="1D05C618" w:rsidR="543D5D1E" w:rsidRPr="00450AA2" w:rsidRDefault="543D5D1E" w:rsidP="543D5D1E">
            <w:pPr>
              <w:spacing w:line="276" w:lineRule="auto"/>
              <w:jc w:val="left"/>
              <w:rPr>
                <w:rFonts w:asciiTheme="majorHAnsi" w:hAnsiTheme="majorHAnsi" w:cs="Times New Roman"/>
                <w:sz w:val="22"/>
              </w:rPr>
            </w:pPr>
            <w:r w:rsidRPr="00450AA2">
              <w:rPr>
                <w:rFonts w:asciiTheme="majorHAnsi" w:hAnsiTheme="majorHAnsi" w:cs="Times New Roman"/>
                <w:sz w:val="22"/>
              </w:rPr>
              <w:t>Pomoći učenicima koji imaju problema u savladavanju gradiva. Pomoći učenicima koji imaju poteškoća pri samostalnom rješavanju zadataka da poboljšaju svoja znanja i vještine. Poticati i razvijati  logičko mišljenje</w:t>
            </w:r>
            <w:r w:rsidR="011CE2A5" w:rsidRPr="00450AA2">
              <w:rPr>
                <w:rFonts w:asciiTheme="majorHAnsi" w:hAnsiTheme="majorHAnsi" w:cs="Times New Roman"/>
                <w:sz w:val="22"/>
              </w:rPr>
              <w:t>, zaključivanje i samostalno računanje uz primjenu kalkulatora i njegovih funkcija</w:t>
            </w:r>
            <w:r w:rsidRPr="00450AA2">
              <w:rPr>
                <w:rFonts w:asciiTheme="majorHAnsi" w:hAnsiTheme="majorHAnsi" w:cs="Times New Roman"/>
                <w:sz w:val="22"/>
              </w:rPr>
              <w:t>.</w:t>
            </w:r>
          </w:p>
        </w:tc>
      </w:tr>
      <w:tr w:rsidR="543D5D1E" w14:paraId="02CA089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14C4B7"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3. OČEKIVANI ISHODI/POSTIGNUĆA (učenik će moći):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378F36" w14:textId="77777777" w:rsidR="543D5D1E" w:rsidRPr="00450AA2" w:rsidRDefault="543D5D1E" w:rsidP="543D5D1E">
            <w:pPr>
              <w:spacing w:line="276" w:lineRule="auto"/>
              <w:jc w:val="left"/>
              <w:rPr>
                <w:rFonts w:asciiTheme="majorHAnsi" w:hAnsiTheme="majorHAnsi" w:cs="Times New Roman"/>
                <w:sz w:val="22"/>
              </w:rPr>
            </w:pPr>
            <w:r w:rsidRPr="00450AA2">
              <w:rPr>
                <w:rFonts w:asciiTheme="majorHAnsi" w:hAnsiTheme="majorHAnsi" w:cs="Times New Roman"/>
                <w:sz w:val="22"/>
              </w:rPr>
              <w:t>Rješavati zadatke i usvajati nastavni sadržaj koje nisu usvojili  tijekom redovne nastave. </w:t>
            </w:r>
            <w:r w:rsidRPr="00450AA2">
              <w:rPr>
                <w:rFonts w:asciiTheme="majorHAnsi" w:hAnsiTheme="majorHAnsi" w:cs="Times New Roman"/>
                <w:sz w:val="22"/>
                <w:lang w:val="pl-PL"/>
              </w:rPr>
              <w:t>Izražavati se matematičkim jezikom. Samostalnije raditi i biti samopouzdaniji.  Usvojiti očekivane ishode.</w:t>
            </w:r>
          </w:p>
        </w:tc>
      </w:tr>
      <w:tr w:rsidR="543D5D1E" w14:paraId="2B927AE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860BC2"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4. NAČIN REALIZACIJE:</w:t>
            </w:r>
          </w:p>
          <w:p w14:paraId="6AB50D0B"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a) OBLIK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6E4F3" w14:textId="6F7876A1" w:rsidR="543D5D1E" w:rsidRPr="00450AA2" w:rsidRDefault="543D5D1E" w:rsidP="543D5D1E">
            <w:pPr>
              <w:spacing w:line="276" w:lineRule="auto"/>
              <w:jc w:val="center"/>
              <w:rPr>
                <w:rFonts w:asciiTheme="majorHAnsi" w:hAnsiTheme="majorHAnsi" w:cs="Times New Roman"/>
                <w:b/>
                <w:bCs/>
                <w:sz w:val="22"/>
              </w:rPr>
            </w:pPr>
            <w:r w:rsidRPr="00450AA2">
              <w:rPr>
                <w:rFonts w:asciiTheme="majorHAnsi" w:hAnsiTheme="majorHAnsi" w:cs="Times New Roman"/>
                <w:b/>
                <w:bCs/>
                <w:sz w:val="22"/>
              </w:rPr>
              <w:t xml:space="preserve">DOPUNSKA NASTAVA </w:t>
            </w:r>
            <w:r w:rsidR="3FC1C7D6" w:rsidRPr="00450AA2">
              <w:rPr>
                <w:rFonts w:asciiTheme="majorHAnsi" w:hAnsiTheme="majorHAnsi" w:cs="Times New Roman"/>
                <w:b/>
                <w:bCs/>
                <w:sz w:val="22"/>
              </w:rPr>
              <w:t>FIZIKA</w:t>
            </w:r>
          </w:p>
        </w:tc>
      </w:tr>
      <w:tr w:rsidR="543D5D1E" w14:paraId="3A49FC77"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4136D"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b) SUDIONICI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2CA094" w14:textId="119DAC70" w:rsidR="543D5D1E" w:rsidRPr="00450AA2" w:rsidRDefault="543D5D1E" w:rsidP="543D5D1E">
            <w:pPr>
              <w:spacing w:line="276" w:lineRule="auto"/>
              <w:jc w:val="left"/>
              <w:rPr>
                <w:rFonts w:asciiTheme="majorHAnsi" w:hAnsiTheme="majorHAnsi" w:cs="Times New Roman"/>
                <w:sz w:val="22"/>
              </w:rPr>
            </w:pPr>
            <w:r w:rsidRPr="00450AA2">
              <w:rPr>
                <w:rFonts w:asciiTheme="majorHAnsi" w:hAnsiTheme="majorHAnsi" w:cs="Times New Roman"/>
                <w:sz w:val="22"/>
              </w:rPr>
              <w:t xml:space="preserve">Učenici 7. i 8. razreda i učitelj </w:t>
            </w:r>
            <w:r w:rsidR="06824523" w:rsidRPr="00450AA2">
              <w:rPr>
                <w:rFonts w:asciiTheme="majorHAnsi" w:hAnsiTheme="majorHAnsi" w:cs="Times New Roman"/>
                <w:sz w:val="22"/>
              </w:rPr>
              <w:t>Fizike Zlatko Rusan</w:t>
            </w:r>
          </w:p>
        </w:tc>
      </w:tr>
      <w:tr w:rsidR="543D5D1E" w14:paraId="5E7C5ADC"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A5C37B"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c) NAČIN UČENJA (što rade učenici)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395FE8" w14:textId="1C700372"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Učenici rješavaju razne zadatke jednostavnijega tipa , pažljivo prate objašnjenja učitelj</w:t>
            </w:r>
            <w:r w:rsidR="03C647DC" w:rsidRPr="00450AA2">
              <w:rPr>
                <w:rFonts w:asciiTheme="majorHAnsi" w:hAnsiTheme="majorHAnsi" w:cs="Times New Roman"/>
                <w:sz w:val="22"/>
              </w:rPr>
              <w:t>a</w:t>
            </w:r>
            <w:r w:rsidRPr="00450AA2">
              <w:rPr>
                <w:rFonts w:asciiTheme="majorHAnsi" w:hAnsiTheme="majorHAnsi" w:cs="Times New Roman"/>
                <w:sz w:val="22"/>
              </w:rPr>
              <w:t>.</w:t>
            </w:r>
          </w:p>
        </w:tc>
      </w:tr>
      <w:tr w:rsidR="543D5D1E" w14:paraId="15029F0E"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61E59B"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lastRenderedPageBreak/>
              <w:t>d) METODE POUČAVANJA (što rade učitelji)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7D6434" w14:textId="77777777" w:rsidR="543D5D1E" w:rsidRPr="00450AA2" w:rsidRDefault="543D5D1E" w:rsidP="543D5D1E">
            <w:pPr>
              <w:spacing w:line="276" w:lineRule="auto"/>
              <w:jc w:val="left"/>
              <w:rPr>
                <w:rFonts w:asciiTheme="majorHAnsi" w:hAnsiTheme="majorHAnsi" w:cs="Times New Roman"/>
                <w:sz w:val="22"/>
              </w:rPr>
            </w:pPr>
            <w:r w:rsidRPr="00450AA2">
              <w:rPr>
                <w:rFonts w:asciiTheme="majorHAnsi" w:hAnsiTheme="majorHAnsi" w:cs="Times New Roman"/>
                <w:sz w:val="22"/>
                <w:lang w:val="pl-PL"/>
              </w:rPr>
              <w:t>Individualizirani i prilagođeni pristup svakom učeniku u skladu s njegovim potrebama.</w:t>
            </w:r>
            <w:r w:rsidRPr="00450AA2">
              <w:rPr>
                <w:rStyle w:val="Naslov9Char"/>
                <w:rFonts w:cs="Times New Roman"/>
                <w:color w:val="auto"/>
                <w:sz w:val="22"/>
                <w:szCs w:val="22"/>
              </w:rPr>
              <w:t> </w:t>
            </w:r>
          </w:p>
        </w:tc>
      </w:tr>
      <w:tr w:rsidR="543D5D1E" w14:paraId="4815219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17C12F"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e) TRAJANJE IZVEDBE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751ADB" w14:textId="77128693" w:rsidR="543D5D1E" w:rsidRPr="00450AA2" w:rsidRDefault="543D5D1E" w:rsidP="543D5D1E">
            <w:pPr>
              <w:spacing w:line="276" w:lineRule="auto"/>
              <w:jc w:val="left"/>
              <w:rPr>
                <w:rFonts w:asciiTheme="majorHAnsi" w:hAnsiTheme="majorHAnsi" w:cs="Times New Roman"/>
                <w:sz w:val="22"/>
              </w:rPr>
            </w:pPr>
            <w:r w:rsidRPr="00450AA2">
              <w:rPr>
                <w:rFonts w:asciiTheme="majorHAnsi" w:hAnsiTheme="majorHAnsi" w:cs="Times New Roman"/>
                <w:sz w:val="22"/>
              </w:rPr>
              <w:t>Tijekom nastavne godine. 2023./2024. Jedan sat  tjedno.</w:t>
            </w:r>
          </w:p>
        </w:tc>
      </w:tr>
      <w:tr w:rsidR="543D5D1E" w14:paraId="51E068CE"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7E7FF9"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5. POTREBNI RESURSI/TROŠKOVNIK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C6710" w14:textId="77777777" w:rsidR="543D5D1E" w:rsidRPr="00450AA2" w:rsidRDefault="543D5D1E" w:rsidP="543D5D1E">
            <w:pPr>
              <w:spacing w:line="276" w:lineRule="auto"/>
              <w:jc w:val="left"/>
              <w:rPr>
                <w:rFonts w:asciiTheme="majorHAnsi" w:hAnsiTheme="majorHAnsi" w:cs="Times New Roman"/>
                <w:sz w:val="22"/>
              </w:rPr>
            </w:pPr>
            <w:r w:rsidRPr="00450AA2">
              <w:rPr>
                <w:rFonts w:asciiTheme="majorHAnsi" w:hAnsiTheme="majorHAnsi" w:cs="Times New Roman"/>
                <w:sz w:val="22"/>
              </w:rPr>
              <w:t>Troškovi kopiranja listića.</w:t>
            </w:r>
          </w:p>
        </w:tc>
      </w:tr>
      <w:tr w:rsidR="543D5D1E" w14:paraId="7544B21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01AC2"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6. NAČIN PRAĆENJA I PROVJERA ISHODA/POSTIGNUĆA: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9F027" w14:textId="3A201951"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lang w:val="pl-PL"/>
              </w:rPr>
              <w:t>Opisnom bilješkom u svrhu poboljšanja konačne ocjene iz predmeta.</w:t>
            </w:r>
            <w:r w:rsidRPr="00450AA2">
              <w:rPr>
                <w:rFonts w:asciiTheme="majorHAnsi" w:hAnsiTheme="majorHAnsi" w:cs="Times New Roman"/>
                <w:sz w:val="22"/>
              </w:rPr>
              <w:t xml:space="preserve">  </w:t>
            </w:r>
            <w:r w:rsidRPr="00450AA2">
              <w:rPr>
                <w:rFonts w:asciiTheme="majorHAnsi" w:hAnsiTheme="majorHAnsi" w:cs="Times New Roman"/>
                <w:sz w:val="22"/>
                <w:lang w:val="pl-PL"/>
              </w:rPr>
              <w:t>Iznijeti podatke na sjednicama Razrednog vijeća kako učenici savladavaju nastavni program. </w:t>
            </w:r>
            <w:r w:rsidRPr="00450AA2">
              <w:rPr>
                <w:rFonts w:asciiTheme="majorHAnsi" w:hAnsiTheme="majorHAnsi" w:cs="Times New Roman"/>
                <w:sz w:val="22"/>
              </w:rPr>
              <w:t>Pismena i usmena provjera znanja.</w:t>
            </w:r>
          </w:p>
        </w:tc>
      </w:tr>
      <w:tr w:rsidR="543D5D1E" w14:paraId="26DE31A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E583B9" w14:textId="77777777" w:rsidR="543D5D1E" w:rsidRPr="00450AA2" w:rsidRDefault="543D5D1E"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7. ODGOVORNE OSOBE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09F978" w14:textId="223A739F" w:rsidR="543D5D1E" w:rsidRPr="00450AA2" w:rsidRDefault="543D5D1E" w:rsidP="543D5D1E">
            <w:pPr>
              <w:spacing w:line="276" w:lineRule="auto"/>
              <w:jc w:val="left"/>
              <w:rPr>
                <w:rFonts w:asciiTheme="majorHAnsi" w:hAnsiTheme="majorHAnsi" w:cs="Times New Roman"/>
                <w:sz w:val="22"/>
              </w:rPr>
            </w:pPr>
          </w:p>
          <w:p w14:paraId="53075879" w14:textId="7683BD48" w:rsidR="15A09BFA" w:rsidRPr="00450AA2" w:rsidRDefault="15A09BFA" w:rsidP="543D5D1E">
            <w:pPr>
              <w:spacing w:line="276" w:lineRule="auto"/>
              <w:jc w:val="left"/>
              <w:rPr>
                <w:rFonts w:asciiTheme="majorHAnsi" w:hAnsiTheme="majorHAnsi" w:cs="Times New Roman"/>
                <w:sz w:val="22"/>
              </w:rPr>
            </w:pPr>
            <w:r w:rsidRPr="00450AA2">
              <w:rPr>
                <w:rFonts w:asciiTheme="majorHAnsi" w:hAnsiTheme="majorHAnsi" w:cs="Times New Roman"/>
                <w:sz w:val="22"/>
              </w:rPr>
              <w:t>Zlatko Rusan</w:t>
            </w:r>
          </w:p>
        </w:tc>
      </w:tr>
    </w:tbl>
    <w:p w14:paraId="7E7D0907" w14:textId="305DD70B" w:rsidR="543D5D1E" w:rsidRDefault="543D5D1E" w:rsidP="543D5D1E">
      <w:pPr>
        <w:rPr>
          <w:rFonts w:asciiTheme="majorHAnsi" w:hAnsiTheme="majorHAnsi"/>
          <w:color w:val="FF0000"/>
          <w:sz w:val="22"/>
        </w:rPr>
      </w:pPr>
    </w:p>
    <w:tbl>
      <w:tblPr>
        <w:tblW w:w="10725" w:type="dxa"/>
        <w:tblLook w:val="04A0" w:firstRow="1" w:lastRow="0" w:firstColumn="1" w:lastColumn="0" w:noHBand="0" w:noVBand="1"/>
      </w:tblPr>
      <w:tblGrid>
        <w:gridCol w:w="3030"/>
        <w:gridCol w:w="7695"/>
      </w:tblGrid>
      <w:tr w:rsidR="00A71E8F" w:rsidRPr="006E45AA" w14:paraId="7F18B49F"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30EA9E"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58CD6"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Jezično-komunikacijsko</w:t>
            </w:r>
          </w:p>
        </w:tc>
      </w:tr>
      <w:tr w:rsidR="00A71E8F" w:rsidRPr="006E45AA" w14:paraId="66FC2627"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63184"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69B99" w14:textId="173D7C2E" w:rsidR="00A71E8F" w:rsidRPr="00450AA2" w:rsidRDefault="30B3FED7" w:rsidP="543D5D1E">
            <w:pPr>
              <w:spacing w:line="276" w:lineRule="auto"/>
              <w:jc w:val="left"/>
              <w:rPr>
                <w:rFonts w:asciiTheme="majorHAnsi" w:hAnsiTheme="majorHAnsi" w:cs="Times New Roman"/>
                <w:sz w:val="22"/>
              </w:rPr>
            </w:pPr>
            <w:r w:rsidRPr="00450AA2">
              <w:rPr>
                <w:rFonts w:asciiTheme="majorHAnsi" w:hAnsiTheme="majorHAnsi" w:cs="Times New Roman"/>
                <w:sz w:val="22"/>
              </w:rPr>
              <w:t>2. i 3. ciklus (</w:t>
            </w:r>
            <w:r w:rsidR="05E2A47E" w:rsidRPr="00450AA2">
              <w:rPr>
                <w:rFonts w:asciiTheme="majorHAnsi" w:hAnsiTheme="majorHAnsi" w:cs="Times New Roman"/>
                <w:sz w:val="22"/>
              </w:rPr>
              <w:t>5</w:t>
            </w:r>
            <w:r w:rsidRPr="00450AA2">
              <w:rPr>
                <w:rFonts w:asciiTheme="majorHAnsi" w:hAnsiTheme="majorHAnsi" w:cs="Times New Roman"/>
                <w:sz w:val="22"/>
              </w:rPr>
              <w:t xml:space="preserve">. i </w:t>
            </w:r>
            <w:r w:rsidR="4DB645CC" w:rsidRPr="00450AA2">
              <w:rPr>
                <w:rFonts w:asciiTheme="majorHAnsi" w:hAnsiTheme="majorHAnsi" w:cs="Times New Roman"/>
                <w:sz w:val="22"/>
              </w:rPr>
              <w:t>7</w:t>
            </w:r>
            <w:r w:rsidRPr="00450AA2">
              <w:rPr>
                <w:rFonts w:asciiTheme="majorHAnsi" w:hAnsiTheme="majorHAnsi" w:cs="Times New Roman"/>
                <w:sz w:val="22"/>
              </w:rPr>
              <w:t>. razred)</w:t>
            </w:r>
          </w:p>
        </w:tc>
      </w:tr>
      <w:tr w:rsidR="00A71E8F" w:rsidRPr="006E45AA" w14:paraId="349B9C3B"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0A3BF"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6C0B6" w14:textId="77777777" w:rsidR="00A71E8F" w:rsidRPr="00450AA2" w:rsidRDefault="30B3FED7" w:rsidP="543D5D1E">
            <w:pPr>
              <w:spacing w:line="360" w:lineRule="auto"/>
              <w:jc w:val="left"/>
              <w:rPr>
                <w:rFonts w:asciiTheme="majorHAnsi" w:eastAsia="Times New Roman" w:hAnsiTheme="majorHAnsi" w:cs="Times New Roman"/>
                <w:sz w:val="22"/>
              </w:rPr>
            </w:pPr>
            <w:r w:rsidRPr="00450AA2">
              <w:rPr>
                <w:rFonts w:asciiTheme="majorHAnsi" w:hAnsiTheme="majorHAnsi" w:cs="Times New Roman"/>
                <w:sz w:val="22"/>
              </w:rPr>
              <w:t>Uspješno savladavanje sadržaja nastave engleskog jezika koja su potrebita za daljnji rad kao preduvjet uspješnosti nastavka školovanja (osobito s učenicima koji zbog slabijeg predznanja, poteškoća i drugih razloga nisu usvojili određeno gradivo). Usvajanje gradiva u minimalnoj mjeri predviđenog nastavnim planom i programom (osnovne leksičke jedinice i osnovne gramatičke strukture) u svrhu postizanja razumijevanja za vođenje lakše komunikacije. Vježbanje i utvrđivanje gradiva.</w:t>
            </w:r>
          </w:p>
          <w:p w14:paraId="0A3BD65E" w14:textId="77777777" w:rsidR="00A71E8F" w:rsidRPr="00450AA2" w:rsidRDefault="30B3FED7" w:rsidP="543D5D1E">
            <w:pPr>
              <w:spacing w:line="360" w:lineRule="auto"/>
              <w:jc w:val="left"/>
              <w:rPr>
                <w:rFonts w:asciiTheme="majorHAnsi" w:hAnsiTheme="majorHAnsi" w:cs="Times New Roman"/>
                <w:sz w:val="22"/>
              </w:rPr>
            </w:pPr>
            <w:r w:rsidRPr="00450AA2">
              <w:rPr>
                <w:rFonts w:asciiTheme="majorHAnsi" w:hAnsiTheme="majorHAnsi" w:cs="Times New Roman"/>
                <w:sz w:val="22"/>
              </w:rPr>
              <w:t>Razvijanje radnih navika, pozitivnog odnosa prema radu i stjecanje sigurnosti.</w:t>
            </w:r>
          </w:p>
        </w:tc>
      </w:tr>
      <w:tr w:rsidR="00A71E8F" w:rsidRPr="006E45AA" w14:paraId="3306097D"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5533B"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16E96F" w14:textId="77777777" w:rsidR="00A71E8F" w:rsidRPr="00450AA2" w:rsidRDefault="30B3FED7" w:rsidP="543D5D1E">
            <w:pPr>
              <w:spacing w:line="360" w:lineRule="auto"/>
              <w:jc w:val="left"/>
              <w:rPr>
                <w:rFonts w:asciiTheme="majorHAnsi" w:hAnsiTheme="majorHAnsi" w:cs="Times New Roman"/>
                <w:sz w:val="22"/>
              </w:rPr>
            </w:pPr>
            <w:r w:rsidRPr="00450AA2">
              <w:rPr>
                <w:rFonts w:asciiTheme="majorHAnsi" w:hAnsiTheme="majorHAnsi" w:cs="Times New Roman"/>
                <w:sz w:val="22"/>
              </w:rPr>
              <w:t>Učenici uz vježbanje primjerenih zadataka u ugodnoj atmosferi te uz individualiziran pristup mogu shvatiti i primijeniti naučeno te stvarati pozitivnu jezičnu sliku o sebi.</w:t>
            </w:r>
          </w:p>
        </w:tc>
      </w:tr>
      <w:tr w:rsidR="00A71E8F" w:rsidRPr="006E45AA" w14:paraId="70B4EA7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A6C2CD"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4. NAČIN REALIZACIJE:</w:t>
            </w:r>
          </w:p>
          <w:p w14:paraId="5D8BE366"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636F63" w14:textId="5DC1B5DD" w:rsidR="00A71E8F" w:rsidRPr="00450AA2" w:rsidRDefault="26BB9321" w:rsidP="543D5D1E">
            <w:pPr>
              <w:spacing w:line="276" w:lineRule="auto"/>
              <w:jc w:val="center"/>
              <w:rPr>
                <w:rFonts w:asciiTheme="majorHAnsi" w:hAnsiTheme="majorHAnsi" w:cs="Times New Roman"/>
                <w:sz w:val="22"/>
              </w:rPr>
            </w:pPr>
            <w:r w:rsidRPr="00450AA2">
              <w:rPr>
                <w:rFonts w:asciiTheme="majorHAnsi" w:hAnsiTheme="majorHAnsi" w:cs="Times New Roman"/>
                <w:b/>
                <w:bCs/>
                <w:sz w:val="22"/>
              </w:rPr>
              <w:t>DOPUNSKA NASTAVA ENGLESKI JEZIK</w:t>
            </w:r>
          </w:p>
        </w:tc>
      </w:tr>
      <w:tr w:rsidR="00A71E8F" w:rsidRPr="006E45AA" w14:paraId="3BD24799"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933489"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53683A" w14:textId="3F17995D" w:rsidR="00A71E8F" w:rsidRPr="00450AA2" w:rsidRDefault="30B3FED7" w:rsidP="543D5D1E">
            <w:pPr>
              <w:spacing w:line="276" w:lineRule="auto"/>
              <w:jc w:val="left"/>
              <w:rPr>
                <w:rFonts w:asciiTheme="majorHAnsi" w:hAnsiTheme="majorHAnsi" w:cs="Times New Roman"/>
                <w:sz w:val="22"/>
              </w:rPr>
            </w:pPr>
            <w:r w:rsidRPr="00450AA2">
              <w:rPr>
                <w:rFonts w:asciiTheme="majorHAnsi" w:hAnsiTheme="majorHAnsi" w:cs="Times New Roman"/>
                <w:sz w:val="22"/>
              </w:rPr>
              <w:t xml:space="preserve">Učenici </w:t>
            </w:r>
            <w:r w:rsidR="5C995B88" w:rsidRPr="00450AA2">
              <w:rPr>
                <w:rFonts w:asciiTheme="majorHAnsi" w:hAnsiTheme="majorHAnsi" w:cs="Times New Roman"/>
                <w:sz w:val="22"/>
              </w:rPr>
              <w:t>5</w:t>
            </w:r>
            <w:r w:rsidRPr="00450AA2">
              <w:rPr>
                <w:rFonts w:asciiTheme="majorHAnsi" w:hAnsiTheme="majorHAnsi" w:cs="Times New Roman"/>
                <w:sz w:val="22"/>
              </w:rPr>
              <w:t xml:space="preserve">. i </w:t>
            </w:r>
            <w:r w:rsidR="37DFE410" w:rsidRPr="00450AA2">
              <w:rPr>
                <w:rFonts w:asciiTheme="majorHAnsi" w:hAnsiTheme="majorHAnsi" w:cs="Times New Roman"/>
                <w:sz w:val="22"/>
              </w:rPr>
              <w:t>7</w:t>
            </w:r>
            <w:r w:rsidRPr="00450AA2">
              <w:rPr>
                <w:rFonts w:asciiTheme="majorHAnsi" w:hAnsiTheme="majorHAnsi" w:cs="Times New Roman"/>
                <w:sz w:val="22"/>
              </w:rPr>
              <w:t>. razreda</w:t>
            </w:r>
          </w:p>
        </w:tc>
      </w:tr>
      <w:tr w:rsidR="00A71E8F" w:rsidRPr="006E45AA" w14:paraId="22169389"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1179D9"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 xml:space="preserve">c) NAČIN UČENJA </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7C3553" w14:textId="77777777" w:rsidR="00A71E8F" w:rsidRPr="00450AA2" w:rsidRDefault="30B3FED7" w:rsidP="543D5D1E">
            <w:pPr>
              <w:spacing w:line="276" w:lineRule="auto"/>
              <w:jc w:val="left"/>
              <w:rPr>
                <w:rFonts w:asciiTheme="majorHAnsi" w:hAnsiTheme="majorHAnsi" w:cs="Times New Roman"/>
                <w:sz w:val="22"/>
              </w:rPr>
            </w:pPr>
            <w:r w:rsidRPr="00450AA2">
              <w:rPr>
                <w:rFonts w:asciiTheme="majorHAnsi" w:hAnsiTheme="majorHAnsi" w:cs="Times New Roman"/>
                <w:sz w:val="22"/>
              </w:rPr>
              <w:t>Učenici rješavaju listiće, vježbaju gramatiku, ponavljaju i proširuju vokabular, vježbaju govorenje na engleskom jeziku.</w:t>
            </w:r>
          </w:p>
        </w:tc>
      </w:tr>
      <w:tr w:rsidR="00A71E8F" w:rsidRPr="006E45AA" w14:paraId="2C543256"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26B547"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lastRenderedPageBreak/>
              <w:t xml:space="preserve">d) METODE POUČAVANJA </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053BB7" w14:textId="77777777" w:rsidR="00A71E8F" w:rsidRPr="00450AA2" w:rsidRDefault="30B3FED7" w:rsidP="543D5D1E">
            <w:pPr>
              <w:spacing w:line="360" w:lineRule="auto"/>
              <w:rPr>
                <w:rFonts w:asciiTheme="majorHAnsi" w:hAnsiTheme="majorHAnsi" w:cs="Times New Roman"/>
                <w:sz w:val="22"/>
              </w:rPr>
            </w:pPr>
            <w:r w:rsidRPr="00450AA2">
              <w:rPr>
                <w:rFonts w:asciiTheme="majorHAnsi" w:hAnsiTheme="majorHAnsi" w:cs="Times New Roman"/>
                <w:sz w:val="22"/>
              </w:rPr>
              <w:t>Ponavljanje gradiva koje je obrađeno na redovnoj nastavi prema godišnjem planu i programu rada. Individualni rad putem prilagođenih nastavnih listića i razgovora.</w:t>
            </w:r>
          </w:p>
          <w:p w14:paraId="7AD08390" w14:textId="77777777" w:rsidR="00A71E8F" w:rsidRPr="00450AA2" w:rsidRDefault="30B3FED7" w:rsidP="543D5D1E">
            <w:pPr>
              <w:spacing w:line="360" w:lineRule="auto"/>
              <w:rPr>
                <w:rFonts w:asciiTheme="majorHAnsi" w:hAnsiTheme="majorHAnsi" w:cs="Times New Roman"/>
                <w:sz w:val="22"/>
              </w:rPr>
            </w:pPr>
            <w:r w:rsidRPr="00450AA2">
              <w:rPr>
                <w:rFonts w:asciiTheme="majorHAnsi" w:hAnsiTheme="majorHAnsi" w:cs="Times New Roman"/>
                <w:sz w:val="22"/>
              </w:rPr>
              <w:t>Istaknuti ili izdvojiti bitno, sažeti tekst, slikovno pojednostaviti gradivo, ili koristiti druge primjerene strategije podrške</w:t>
            </w:r>
          </w:p>
        </w:tc>
      </w:tr>
      <w:tr w:rsidR="00A71E8F" w:rsidRPr="006E45AA" w14:paraId="5C751DF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1BE3EF"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0427BC" w14:textId="0687F5D7" w:rsidR="00A71E8F" w:rsidRPr="00450AA2" w:rsidRDefault="30B3FED7" w:rsidP="543D5D1E">
            <w:pPr>
              <w:spacing w:line="276" w:lineRule="auto"/>
              <w:jc w:val="left"/>
              <w:rPr>
                <w:rFonts w:asciiTheme="majorHAnsi" w:hAnsiTheme="majorHAnsi" w:cs="Times New Roman"/>
                <w:sz w:val="22"/>
              </w:rPr>
            </w:pPr>
            <w:r w:rsidRPr="00450AA2">
              <w:rPr>
                <w:rFonts w:asciiTheme="majorHAnsi" w:hAnsiTheme="majorHAnsi" w:cs="Times New Roman"/>
                <w:sz w:val="22"/>
              </w:rPr>
              <w:t>Tijekom šk. god 202</w:t>
            </w:r>
            <w:r w:rsidR="7B98FD55" w:rsidRPr="00450AA2">
              <w:rPr>
                <w:rFonts w:asciiTheme="majorHAnsi" w:hAnsiTheme="majorHAnsi" w:cs="Times New Roman"/>
                <w:sz w:val="22"/>
              </w:rPr>
              <w:t>3</w:t>
            </w:r>
            <w:r w:rsidRPr="00450AA2">
              <w:rPr>
                <w:rFonts w:asciiTheme="majorHAnsi" w:hAnsiTheme="majorHAnsi" w:cs="Times New Roman"/>
                <w:sz w:val="22"/>
              </w:rPr>
              <w:t>./202</w:t>
            </w:r>
            <w:r w:rsidR="7EDC41E9" w:rsidRPr="00450AA2">
              <w:rPr>
                <w:rFonts w:asciiTheme="majorHAnsi" w:hAnsiTheme="majorHAnsi" w:cs="Times New Roman"/>
                <w:sz w:val="22"/>
              </w:rPr>
              <w:t>4</w:t>
            </w:r>
            <w:r w:rsidRPr="00450AA2">
              <w:rPr>
                <w:rFonts w:asciiTheme="majorHAnsi" w:hAnsiTheme="majorHAnsi" w:cs="Times New Roman"/>
                <w:sz w:val="22"/>
              </w:rPr>
              <w:t>., 1 sat tjedno, 35 sati godišnje</w:t>
            </w:r>
          </w:p>
        </w:tc>
      </w:tr>
      <w:tr w:rsidR="00A71E8F" w:rsidRPr="006E45AA" w14:paraId="0A63556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0AFE7F"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D21459" w14:textId="77777777" w:rsidR="00A71E8F" w:rsidRPr="00450AA2" w:rsidRDefault="30B3FED7" w:rsidP="543D5D1E">
            <w:pPr>
              <w:spacing w:line="276" w:lineRule="auto"/>
              <w:jc w:val="left"/>
              <w:rPr>
                <w:rFonts w:asciiTheme="majorHAnsi" w:hAnsiTheme="majorHAnsi" w:cs="Times New Roman"/>
                <w:sz w:val="22"/>
              </w:rPr>
            </w:pPr>
            <w:r w:rsidRPr="00450AA2">
              <w:rPr>
                <w:rFonts w:asciiTheme="majorHAnsi" w:hAnsiTheme="majorHAnsi" w:cs="Times New Roman"/>
                <w:sz w:val="22"/>
              </w:rPr>
              <w:t>0 kn</w:t>
            </w:r>
          </w:p>
        </w:tc>
      </w:tr>
      <w:tr w:rsidR="00A71E8F" w:rsidRPr="006E45AA" w14:paraId="41A01D1F"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CF22D0"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773E5B" w14:textId="77777777" w:rsidR="00A71E8F" w:rsidRPr="00450AA2" w:rsidRDefault="30B3FED7" w:rsidP="543D5D1E">
            <w:pPr>
              <w:spacing w:line="276" w:lineRule="auto"/>
              <w:jc w:val="left"/>
              <w:rPr>
                <w:rFonts w:asciiTheme="majorHAnsi" w:hAnsiTheme="majorHAnsi" w:cs="Times New Roman"/>
                <w:sz w:val="22"/>
              </w:rPr>
            </w:pPr>
            <w:r w:rsidRPr="00450AA2">
              <w:rPr>
                <w:rFonts w:asciiTheme="majorHAnsi" w:hAnsiTheme="majorHAnsi" w:cs="Times New Roman"/>
                <w:sz w:val="22"/>
              </w:rPr>
              <w:t>Individualno praćenje uspješnosti usvajanja planiranih sadržaja na redovnoj nastavi - usmeno i pisano uz opisno praćenje napretka.</w:t>
            </w:r>
          </w:p>
        </w:tc>
      </w:tr>
      <w:tr w:rsidR="00A71E8F" w:rsidRPr="006E45AA" w14:paraId="4E78A10F" w14:textId="77777777" w:rsidTr="543D5D1E">
        <w:trPr>
          <w:trHeight w:val="1005"/>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8A15F7" w14:textId="77777777" w:rsidR="00A71E8F" w:rsidRPr="00450AA2" w:rsidRDefault="30B3FED7" w:rsidP="543D5D1E">
            <w:pPr>
              <w:spacing w:line="276" w:lineRule="auto"/>
              <w:jc w:val="left"/>
              <w:rPr>
                <w:rFonts w:asciiTheme="majorHAnsi" w:hAnsiTheme="majorHAnsi" w:cs="Times New Roman"/>
                <w:b/>
                <w:bCs/>
                <w:sz w:val="22"/>
              </w:rPr>
            </w:pPr>
            <w:r w:rsidRPr="00450AA2">
              <w:rPr>
                <w:rFonts w:asciiTheme="majorHAnsi" w:hAnsiTheme="majorHAnsi" w:cs="Times New Roman"/>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796731" w14:textId="77777777" w:rsidR="00A71E8F" w:rsidRPr="00450AA2" w:rsidRDefault="30B3FED7" w:rsidP="543D5D1E">
            <w:pPr>
              <w:spacing w:line="276" w:lineRule="auto"/>
              <w:jc w:val="left"/>
              <w:rPr>
                <w:rFonts w:asciiTheme="majorHAnsi" w:hAnsiTheme="majorHAnsi" w:cs="Times New Roman"/>
                <w:sz w:val="22"/>
              </w:rPr>
            </w:pPr>
            <w:r w:rsidRPr="00450AA2">
              <w:rPr>
                <w:rFonts w:asciiTheme="majorHAnsi" w:hAnsiTheme="majorHAnsi" w:cs="Times New Roman"/>
                <w:sz w:val="22"/>
              </w:rPr>
              <w:t xml:space="preserve">Učiteljica: Marija Zrinka </w:t>
            </w:r>
            <w:proofErr w:type="spellStart"/>
            <w:r w:rsidRPr="00450AA2">
              <w:rPr>
                <w:rFonts w:asciiTheme="majorHAnsi" w:hAnsiTheme="majorHAnsi" w:cs="Times New Roman"/>
                <w:sz w:val="22"/>
              </w:rPr>
              <w:t>Sokač</w:t>
            </w:r>
            <w:proofErr w:type="spellEnd"/>
          </w:p>
        </w:tc>
      </w:tr>
    </w:tbl>
    <w:p w14:paraId="4D08E9BE" w14:textId="77777777" w:rsidR="00813214" w:rsidRPr="006E45AA" w:rsidRDefault="00813214" w:rsidP="00813214">
      <w:pPr>
        <w:rPr>
          <w:rFonts w:asciiTheme="majorHAnsi" w:hAnsiTheme="majorHAnsi"/>
          <w:sz w:val="22"/>
        </w:rPr>
      </w:pPr>
    </w:p>
    <w:p w14:paraId="7AC3052F" w14:textId="77777777" w:rsidR="00A71E8F" w:rsidRPr="006E45AA" w:rsidRDefault="000A785C">
      <w:pPr>
        <w:pStyle w:val="Naslov1"/>
        <w:shd w:val="clear" w:color="auto" w:fill="C6D9F1" w:themeFill="text2" w:themeFillTint="33"/>
        <w:rPr>
          <w:rFonts w:asciiTheme="majorHAnsi" w:hAnsiTheme="majorHAnsi" w:cs="Times New Roman"/>
          <w:sz w:val="22"/>
          <w:szCs w:val="22"/>
        </w:rPr>
      </w:pPr>
      <w:r w:rsidRPr="006E45AA">
        <w:rPr>
          <w:rFonts w:asciiTheme="majorHAnsi" w:hAnsiTheme="majorHAnsi" w:cs="Times New Roman"/>
          <w:color w:val="C9211E"/>
          <w:sz w:val="22"/>
          <w:szCs w:val="22"/>
        </w:rPr>
        <w:t>6. IZVANNASTAVNE AKTIVNOSTI</w:t>
      </w:r>
    </w:p>
    <w:p w14:paraId="26AAE6C5" w14:textId="77777777" w:rsidR="00A71E8F" w:rsidRPr="006E45AA" w:rsidRDefault="00A71E8F">
      <w:pPr>
        <w:rPr>
          <w:rFonts w:asciiTheme="majorHAnsi" w:hAnsiTheme="majorHAnsi" w:cs="Times New Roman"/>
          <w:b/>
          <w:bCs/>
          <w:sz w:val="22"/>
        </w:rPr>
      </w:pPr>
    </w:p>
    <w:p w14:paraId="0563CF70"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6.1. RAZREDNA NASTAVA</w:t>
      </w:r>
    </w:p>
    <w:p w14:paraId="6119B42F" w14:textId="77777777" w:rsidR="00A71E8F" w:rsidRPr="006E45AA" w:rsidRDefault="00A71E8F" w:rsidP="543D5D1E">
      <w:pPr>
        <w:rPr>
          <w:rFonts w:asciiTheme="majorHAnsi" w:hAnsiTheme="majorHAnsi"/>
          <w:color w:val="FF0000"/>
          <w:sz w:val="22"/>
        </w:rPr>
      </w:pPr>
    </w:p>
    <w:p w14:paraId="583E67B3" w14:textId="04B591D3" w:rsidR="543D5D1E" w:rsidRDefault="543D5D1E" w:rsidP="543D5D1E">
      <w:pPr>
        <w:rPr>
          <w:rFonts w:asciiTheme="majorHAnsi" w:hAnsiTheme="majorHAnsi"/>
          <w:color w:val="FF0000"/>
          <w:sz w:val="22"/>
        </w:rPr>
      </w:pPr>
    </w:p>
    <w:p w14:paraId="562D4B3E" w14:textId="77777777" w:rsidR="00A71E8F" w:rsidRPr="006E45AA" w:rsidRDefault="00A71E8F">
      <w:pPr>
        <w:rPr>
          <w:rFonts w:asciiTheme="majorHAnsi" w:hAnsiTheme="majorHAnsi"/>
          <w:color w:val="FF0000"/>
          <w:sz w:val="22"/>
        </w:rPr>
      </w:pPr>
    </w:p>
    <w:tbl>
      <w:tblPr>
        <w:tblW w:w="5217" w:type="pct"/>
        <w:tblLook w:val="04A0" w:firstRow="1" w:lastRow="0" w:firstColumn="1" w:lastColumn="0" w:noHBand="0" w:noVBand="1"/>
      </w:tblPr>
      <w:tblGrid>
        <w:gridCol w:w="2699"/>
        <w:gridCol w:w="7643"/>
      </w:tblGrid>
      <w:tr w:rsidR="00947916" w:rsidRPr="00947916" w14:paraId="21D87AF9" w14:textId="77777777" w:rsidTr="543D5D1E">
        <w:trPr>
          <w:trHeight w:val="534"/>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AC7E0A" w14:textId="77777777" w:rsidR="00A71E8F" w:rsidRPr="00947916" w:rsidRDefault="000A785C">
            <w:pPr>
              <w:rPr>
                <w:rFonts w:asciiTheme="majorHAnsi" w:hAnsiTheme="majorHAnsi" w:cs="Times New Roman"/>
                <w:b/>
                <w:bCs/>
                <w:sz w:val="22"/>
              </w:rPr>
            </w:pPr>
            <w:bookmarkStart w:id="10" w:name="_Hlk115079783"/>
            <w:r w:rsidRPr="00947916">
              <w:rPr>
                <w:rFonts w:asciiTheme="majorHAnsi" w:hAnsiTheme="majorHAnsi" w:cs="Times New Roman"/>
                <w:b/>
                <w:bCs/>
                <w:sz w:val="22"/>
              </w:rPr>
              <w:t>KURIKULUMSKO PODRUČJE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6C0A6B" w14:textId="77777777" w:rsidR="00A71E8F" w:rsidRPr="00947916" w:rsidRDefault="000A785C">
            <w:pPr>
              <w:rPr>
                <w:rFonts w:asciiTheme="majorHAnsi" w:hAnsiTheme="majorHAnsi" w:cs="Times New Roman"/>
                <w:sz w:val="22"/>
              </w:rPr>
            </w:pPr>
            <w:r w:rsidRPr="00947916">
              <w:rPr>
                <w:rFonts w:asciiTheme="majorHAnsi" w:hAnsiTheme="majorHAnsi" w:cs="Times New Roman"/>
                <w:b/>
                <w:bCs/>
                <w:sz w:val="22"/>
              </w:rPr>
              <w:t>Umjetničko područje</w:t>
            </w:r>
          </w:p>
        </w:tc>
      </w:tr>
      <w:tr w:rsidR="00947916" w:rsidRPr="00947916" w14:paraId="645748CB" w14:textId="77777777" w:rsidTr="543D5D1E">
        <w:trPr>
          <w:trHeight w:val="400"/>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25C9B"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1. CIKLUSI (razredi)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D757FC" w14:textId="21AF9D34" w:rsidR="00A71E8F" w:rsidRPr="00947916" w:rsidRDefault="30B3FED7" w:rsidP="543D5D1E">
            <w:pPr>
              <w:rPr>
                <w:rFonts w:asciiTheme="majorHAnsi" w:hAnsiTheme="majorHAnsi" w:cs="Times New Roman"/>
                <w:sz w:val="22"/>
              </w:rPr>
            </w:pPr>
            <w:r w:rsidRPr="543D5D1E">
              <w:rPr>
                <w:rFonts w:asciiTheme="majorHAnsi" w:hAnsiTheme="majorHAnsi" w:cs="Times New Roman"/>
                <w:sz w:val="22"/>
              </w:rPr>
              <w:t xml:space="preserve">1. ciklus </w:t>
            </w:r>
            <w:r w:rsidRPr="00450AA2">
              <w:rPr>
                <w:rFonts w:asciiTheme="majorHAnsi" w:hAnsiTheme="majorHAnsi" w:cs="Times New Roman"/>
                <w:sz w:val="22"/>
              </w:rPr>
              <w:t>(</w:t>
            </w:r>
            <w:r w:rsidR="4880E774" w:rsidRPr="00450AA2">
              <w:rPr>
                <w:rFonts w:asciiTheme="majorHAnsi" w:hAnsiTheme="majorHAnsi" w:cs="Times New Roman"/>
                <w:sz w:val="22"/>
              </w:rPr>
              <w:t>1</w:t>
            </w:r>
            <w:r w:rsidRPr="00450AA2">
              <w:rPr>
                <w:rFonts w:asciiTheme="majorHAnsi" w:hAnsiTheme="majorHAnsi" w:cs="Times New Roman"/>
                <w:sz w:val="22"/>
              </w:rPr>
              <w:t>. razred)</w:t>
            </w:r>
          </w:p>
        </w:tc>
      </w:tr>
      <w:tr w:rsidR="00947916" w:rsidRPr="00947916" w14:paraId="3549192B" w14:textId="77777777" w:rsidTr="543D5D1E">
        <w:trPr>
          <w:trHeight w:val="1912"/>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08351"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2. CILJ I OBRAZLOŽENJE CILJA</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D049F0" w14:textId="4A639571" w:rsidR="00A71E8F" w:rsidRPr="00947916" w:rsidRDefault="000A785C" w:rsidP="1F859F07">
            <w:pPr>
              <w:rPr>
                <w:rFonts w:asciiTheme="majorHAnsi" w:hAnsiTheme="majorHAnsi" w:cs="Times New Roman"/>
                <w:sz w:val="22"/>
              </w:rPr>
            </w:pPr>
            <w:r w:rsidRPr="00947916">
              <w:rPr>
                <w:rFonts w:asciiTheme="majorHAnsi" w:hAnsiTheme="majorHAnsi" w:cs="Times New Roman"/>
                <w:sz w:val="22"/>
              </w:rPr>
              <w:t>- Učenici će uočavati promjene u prirodi kroz godišnja doba</w:t>
            </w:r>
            <w:r w:rsidR="4B6AAF64" w:rsidRPr="00947916">
              <w:rPr>
                <w:rFonts w:asciiTheme="majorHAnsi" w:hAnsiTheme="majorHAnsi" w:cs="Times New Roman"/>
                <w:sz w:val="22"/>
              </w:rPr>
              <w:t>, kao i blagdane tijekom godine</w:t>
            </w:r>
            <w:r w:rsidRPr="00947916">
              <w:rPr>
                <w:rFonts w:asciiTheme="majorHAnsi" w:hAnsiTheme="majorHAnsi" w:cs="Times New Roman"/>
                <w:sz w:val="22"/>
              </w:rPr>
              <w:t xml:space="preserve"> te literarnim i likovnim radovima prikazati te promjene</w:t>
            </w:r>
            <w:r w:rsidR="03A8FE32" w:rsidRPr="00947916">
              <w:rPr>
                <w:rFonts w:asciiTheme="majorHAnsi" w:hAnsiTheme="majorHAnsi" w:cs="Times New Roman"/>
                <w:sz w:val="22"/>
              </w:rPr>
              <w:t xml:space="preserve"> i </w:t>
            </w:r>
            <w:r w:rsidRPr="00947916">
              <w:rPr>
                <w:rFonts w:asciiTheme="majorHAnsi" w:hAnsiTheme="majorHAnsi" w:cs="Times New Roman"/>
                <w:sz w:val="22"/>
              </w:rPr>
              <w:t xml:space="preserve"> obilježiti blagdane</w:t>
            </w:r>
            <w:r w:rsidR="1A0C0928" w:rsidRPr="00947916">
              <w:rPr>
                <w:rFonts w:asciiTheme="majorHAnsi" w:hAnsiTheme="majorHAnsi" w:cs="Times New Roman"/>
                <w:sz w:val="22"/>
              </w:rPr>
              <w:t>.</w:t>
            </w:r>
          </w:p>
          <w:p w14:paraId="0D9C76A6" w14:textId="1A52B19A" w:rsidR="00A71E8F" w:rsidRPr="00947916" w:rsidRDefault="000A785C" w:rsidP="1F859F07">
            <w:pPr>
              <w:rPr>
                <w:rFonts w:asciiTheme="majorHAnsi" w:hAnsiTheme="majorHAnsi" w:cs="Times New Roman"/>
                <w:sz w:val="22"/>
              </w:rPr>
            </w:pPr>
            <w:r w:rsidRPr="00947916">
              <w:rPr>
                <w:rFonts w:asciiTheme="majorHAnsi" w:hAnsiTheme="majorHAnsi" w:cs="Times New Roman"/>
                <w:sz w:val="22"/>
              </w:rPr>
              <w:t>-Sudjelovanje u natječajima tematski primjerenim učenicima u svrhu poticanja učeničke kreativnosti, suradnje, ali i razvijanja natjecateljskog duha.</w:t>
            </w:r>
          </w:p>
          <w:p w14:paraId="54B16A55" w14:textId="2A342C3E" w:rsidR="00A71E8F" w:rsidRPr="00947916" w:rsidRDefault="62FB70CA" w:rsidP="1F859F07">
            <w:pPr>
              <w:rPr>
                <w:rFonts w:asciiTheme="majorHAnsi" w:hAnsiTheme="majorHAnsi" w:cs="Times New Roman"/>
                <w:sz w:val="22"/>
              </w:rPr>
            </w:pPr>
            <w:r w:rsidRPr="00947916">
              <w:rPr>
                <w:rFonts w:asciiTheme="majorHAnsi" w:hAnsiTheme="majorHAnsi" w:cs="Times New Roman"/>
                <w:sz w:val="22"/>
              </w:rPr>
              <w:t xml:space="preserve">- Sudjelovanje u razrednim projektima gdje će razvijati suradnju i poticati </w:t>
            </w:r>
            <w:r w:rsidR="43B2FCC2" w:rsidRPr="00947916">
              <w:rPr>
                <w:rFonts w:asciiTheme="majorHAnsi" w:hAnsiTheme="majorHAnsi" w:cs="Times New Roman"/>
                <w:sz w:val="22"/>
              </w:rPr>
              <w:t>na otkrivanje novih izvora znanja</w:t>
            </w:r>
          </w:p>
        </w:tc>
      </w:tr>
      <w:tr w:rsidR="00947916" w:rsidRPr="00947916" w14:paraId="5DEE0A09"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575BBD"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3.OČEKIVANI ISHODI/POSTIGNUĆA (učenik će moći):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6748B0" w14:textId="77777777" w:rsidR="00A71E8F" w:rsidRPr="00947916" w:rsidRDefault="000A785C" w:rsidP="1F859F07">
            <w:pPr>
              <w:rPr>
                <w:rFonts w:asciiTheme="majorHAnsi" w:hAnsiTheme="majorHAnsi" w:cs="Times New Roman"/>
                <w:sz w:val="22"/>
              </w:rPr>
            </w:pPr>
            <w:r w:rsidRPr="00947916">
              <w:rPr>
                <w:rFonts w:asciiTheme="majorHAnsi" w:hAnsiTheme="majorHAnsi" w:cs="Times New Roman"/>
                <w:sz w:val="22"/>
              </w:rPr>
              <w:t>Učenik : - uočava, prati, uspoređuje i razlikuje vremenske pojave pojedinih godišnjih doba</w:t>
            </w:r>
          </w:p>
          <w:p w14:paraId="17A488CA" w14:textId="0AEEB752" w:rsidR="00A71E8F" w:rsidRPr="00947916" w:rsidRDefault="000A785C" w:rsidP="1F859F07">
            <w:pPr>
              <w:rPr>
                <w:rFonts w:asciiTheme="majorHAnsi" w:hAnsiTheme="majorHAnsi" w:cs="Times New Roman"/>
                <w:sz w:val="22"/>
              </w:rPr>
            </w:pPr>
            <w:r w:rsidRPr="00947916">
              <w:rPr>
                <w:rFonts w:asciiTheme="majorHAnsi" w:hAnsiTheme="majorHAnsi" w:cs="Times New Roman"/>
                <w:sz w:val="22"/>
              </w:rPr>
              <w:t>- kreativno sudjeluje u aktivnostima kojima se obilježavaju datumi važni za lokalnu zajednicu.</w:t>
            </w:r>
          </w:p>
          <w:p w14:paraId="1E207325" w14:textId="77777777" w:rsidR="00A71E8F" w:rsidRPr="00947916" w:rsidRDefault="000A785C" w:rsidP="1F859F07">
            <w:pPr>
              <w:rPr>
                <w:rFonts w:asciiTheme="majorHAnsi" w:hAnsiTheme="majorHAnsi" w:cs="Times New Roman"/>
                <w:sz w:val="22"/>
              </w:rPr>
            </w:pPr>
            <w:r w:rsidRPr="00947916">
              <w:rPr>
                <w:rFonts w:asciiTheme="majorHAnsi" w:hAnsiTheme="majorHAnsi" w:cs="Times New Roman"/>
                <w:sz w:val="22"/>
              </w:rPr>
              <w:t>Učenik izrađuje, oslikava, piše, modelira zadano, međusobno surađuje, pomaže, iznosi ideje, povezuje znanja iz različitih područja u svrhu zajedničkog završnog uratka.</w:t>
            </w:r>
          </w:p>
        </w:tc>
      </w:tr>
      <w:tr w:rsidR="00947916" w:rsidRPr="00947916" w14:paraId="3B76F5DA"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3F2EF"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4. NAČIN REALIZACIJE:</w:t>
            </w:r>
          </w:p>
          <w:p w14:paraId="028B7160"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a) OBLIK</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892C58" w14:textId="279511CB" w:rsidR="00A71E8F" w:rsidRPr="00947916" w:rsidRDefault="000A785C" w:rsidP="1F859F07">
            <w:pPr>
              <w:jc w:val="center"/>
              <w:rPr>
                <w:rFonts w:asciiTheme="majorHAnsi" w:hAnsiTheme="majorHAnsi" w:cs="Times New Roman"/>
                <w:b/>
                <w:bCs/>
                <w:sz w:val="22"/>
              </w:rPr>
            </w:pPr>
            <w:r w:rsidRPr="00947916">
              <w:rPr>
                <w:rFonts w:asciiTheme="majorHAnsi" w:hAnsiTheme="majorHAnsi" w:cs="Times New Roman"/>
                <w:b/>
                <w:bCs/>
                <w:sz w:val="22"/>
              </w:rPr>
              <w:t xml:space="preserve">Izvannastavna aktivnost – </w:t>
            </w:r>
            <w:r w:rsidR="3C7287DD" w:rsidRPr="00947916">
              <w:rPr>
                <w:rFonts w:asciiTheme="majorHAnsi" w:hAnsiTheme="majorHAnsi" w:cs="Times New Roman"/>
                <w:b/>
                <w:bCs/>
                <w:sz w:val="22"/>
              </w:rPr>
              <w:t>Mješovita grupa</w:t>
            </w:r>
          </w:p>
        </w:tc>
      </w:tr>
      <w:tr w:rsidR="00947916" w:rsidRPr="00947916" w14:paraId="09E7525A"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C27A6B"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lastRenderedPageBreak/>
              <w:t>b) SUDIONICI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F4CFE" w14:textId="317E9F83"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xml:space="preserve">- učenici </w:t>
            </w:r>
            <w:r w:rsidR="02F59512" w:rsidRPr="00450AA2">
              <w:rPr>
                <w:rFonts w:asciiTheme="majorHAnsi" w:hAnsiTheme="majorHAnsi" w:cs="Times New Roman"/>
                <w:sz w:val="22"/>
              </w:rPr>
              <w:t>1</w:t>
            </w:r>
            <w:r w:rsidRPr="00450AA2">
              <w:rPr>
                <w:rFonts w:asciiTheme="majorHAnsi" w:hAnsiTheme="majorHAnsi" w:cs="Times New Roman"/>
                <w:sz w:val="22"/>
              </w:rPr>
              <w:t xml:space="preserve">. </w:t>
            </w:r>
            <w:r w:rsidR="64F6455F" w:rsidRPr="00450AA2">
              <w:rPr>
                <w:rFonts w:asciiTheme="majorHAnsi" w:hAnsiTheme="majorHAnsi" w:cs="Times New Roman"/>
                <w:sz w:val="22"/>
              </w:rPr>
              <w:t>r</w:t>
            </w:r>
            <w:r w:rsidRPr="00450AA2">
              <w:rPr>
                <w:rFonts w:asciiTheme="majorHAnsi" w:hAnsiTheme="majorHAnsi" w:cs="Times New Roman"/>
                <w:sz w:val="22"/>
              </w:rPr>
              <w:t xml:space="preserve">azreda </w:t>
            </w:r>
          </w:p>
          <w:p w14:paraId="799951E2" w14:textId="354D9D5F"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w:t>
            </w:r>
            <w:r w:rsidR="210F4464" w:rsidRPr="00450AA2">
              <w:rPr>
                <w:rFonts w:asciiTheme="majorHAnsi" w:hAnsiTheme="majorHAnsi" w:cs="Times New Roman"/>
                <w:sz w:val="22"/>
              </w:rPr>
              <w:t xml:space="preserve"> </w:t>
            </w:r>
            <w:r w:rsidRPr="00450AA2">
              <w:rPr>
                <w:rFonts w:asciiTheme="majorHAnsi" w:hAnsiTheme="majorHAnsi" w:cs="Times New Roman"/>
                <w:sz w:val="22"/>
              </w:rPr>
              <w:t>učitelj voditelj izvannastavne aktivnosti</w:t>
            </w:r>
          </w:p>
        </w:tc>
      </w:tr>
      <w:tr w:rsidR="00947916" w:rsidRPr="00947916" w14:paraId="5223944A" w14:textId="77777777" w:rsidTr="543D5D1E">
        <w:trPr>
          <w:trHeight w:val="1003"/>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EF4EE"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c) NAČIN UČENJA (što rade učenici)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09045" w14:textId="1DBDDD54" w:rsidR="00A71E8F" w:rsidRPr="00450AA2" w:rsidRDefault="28FB5095" w:rsidP="543D5D1E">
            <w:pPr>
              <w:rPr>
                <w:rFonts w:asciiTheme="majorHAnsi" w:hAnsiTheme="majorHAnsi" w:cs="Times New Roman"/>
                <w:sz w:val="22"/>
              </w:rPr>
            </w:pPr>
            <w:r w:rsidRPr="00450AA2">
              <w:rPr>
                <w:rFonts w:asciiTheme="majorHAnsi" w:hAnsiTheme="majorHAnsi" w:cs="Times New Roman"/>
                <w:sz w:val="22"/>
              </w:rPr>
              <w:t xml:space="preserve">- </w:t>
            </w:r>
            <w:r w:rsidR="30B3FED7" w:rsidRPr="00450AA2">
              <w:rPr>
                <w:rFonts w:asciiTheme="majorHAnsi" w:hAnsiTheme="majorHAnsi" w:cs="Times New Roman"/>
                <w:sz w:val="22"/>
              </w:rPr>
              <w:t>crtanje, slikanje, oblikovanje</w:t>
            </w:r>
            <w:r w:rsidR="59AADF94" w:rsidRPr="00450AA2">
              <w:rPr>
                <w:rFonts w:asciiTheme="majorHAnsi" w:hAnsiTheme="majorHAnsi" w:cs="Times New Roman"/>
                <w:sz w:val="22"/>
              </w:rPr>
              <w:t>, modeliranje, građenje</w:t>
            </w:r>
            <w:r w:rsidR="30B3FED7" w:rsidRPr="00450AA2">
              <w:rPr>
                <w:rFonts w:asciiTheme="majorHAnsi" w:hAnsiTheme="majorHAnsi" w:cs="Times New Roman"/>
                <w:sz w:val="22"/>
              </w:rPr>
              <w:t xml:space="preserve"> </w:t>
            </w:r>
            <w:r w:rsidR="0B32F781" w:rsidRPr="00450AA2">
              <w:rPr>
                <w:rFonts w:asciiTheme="majorHAnsi" w:hAnsiTheme="majorHAnsi" w:cs="Times New Roman"/>
                <w:sz w:val="22"/>
              </w:rPr>
              <w:t>-</w:t>
            </w:r>
            <w:r w:rsidR="5153F1FD" w:rsidRPr="00450AA2">
              <w:rPr>
                <w:rFonts w:asciiTheme="majorHAnsi" w:hAnsiTheme="majorHAnsi" w:cs="Times New Roman"/>
                <w:sz w:val="22"/>
              </w:rPr>
              <w:t xml:space="preserve"> </w:t>
            </w:r>
            <w:r w:rsidR="0B32F781" w:rsidRPr="00450AA2">
              <w:rPr>
                <w:rFonts w:asciiTheme="majorHAnsi" w:hAnsiTheme="majorHAnsi" w:cs="Times New Roman"/>
                <w:sz w:val="22"/>
              </w:rPr>
              <w:t>prigodno</w:t>
            </w:r>
            <w:r w:rsidR="30B3FED7" w:rsidRPr="00450AA2">
              <w:rPr>
                <w:rFonts w:asciiTheme="majorHAnsi" w:hAnsiTheme="majorHAnsi" w:cs="Times New Roman"/>
                <w:sz w:val="22"/>
              </w:rPr>
              <w:t xml:space="preserve"> kroz godišnja </w:t>
            </w:r>
            <w:r w:rsidR="6D7E3BB6" w:rsidRPr="00450AA2">
              <w:rPr>
                <w:rFonts w:asciiTheme="majorHAnsi" w:hAnsiTheme="majorHAnsi" w:cs="Times New Roman"/>
                <w:sz w:val="22"/>
              </w:rPr>
              <w:t>i blagdane tijekom godine</w:t>
            </w:r>
          </w:p>
          <w:p w14:paraId="1565BC50" w14:textId="3580F08E"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w:t>
            </w:r>
            <w:r w:rsidR="6A531278" w:rsidRPr="00450AA2">
              <w:rPr>
                <w:rFonts w:asciiTheme="majorHAnsi" w:hAnsiTheme="majorHAnsi" w:cs="Times New Roman"/>
                <w:sz w:val="22"/>
              </w:rPr>
              <w:t xml:space="preserve"> upoznavanje</w:t>
            </w:r>
            <w:r w:rsidR="47306D63" w:rsidRPr="00450AA2">
              <w:rPr>
                <w:rFonts w:asciiTheme="majorHAnsi" w:hAnsiTheme="majorHAnsi" w:cs="Times New Roman"/>
                <w:sz w:val="22"/>
              </w:rPr>
              <w:t xml:space="preserve"> s raznim igrama</w:t>
            </w:r>
          </w:p>
          <w:p w14:paraId="66B8C63B" w14:textId="34CE4181" w:rsidR="00A71E8F" w:rsidRPr="00450AA2" w:rsidRDefault="7536D1E1" w:rsidP="543D5D1E">
            <w:pPr>
              <w:rPr>
                <w:rFonts w:asciiTheme="majorHAnsi" w:hAnsiTheme="majorHAnsi" w:cs="Times New Roman"/>
                <w:sz w:val="22"/>
              </w:rPr>
            </w:pPr>
            <w:r w:rsidRPr="00450AA2">
              <w:rPr>
                <w:rFonts w:asciiTheme="majorHAnsi" w:hAnsiTheme="majorHAnsi" w:cs="Times New Roman"/>
                <w:sz w:val="22"/>
              </w:rPr>
              <w:t>- dramatizacija prigodnih tekstova</w:t>
            </w:r>
          </w:p>
          <w:p w14:paraId="68439CD7" w14:textId="4FD5F67D" w:rsidR="4D9703C7" w:rsidRPr="00450AA2" w:rsidRDefault="4D9703C7" w:rsidP="543D5D1E">
            <w:pPr>
              <w:rPr>
                <w:rFonts w:asciiTheme="majorHAnsi" w:hAnsiTheme="majorHAnsi" w:cs="Times New Roman"/>
                <w:sz w:val="22"/>
              </w:rPr>
            </w:pPr>
            <w:r w:rsidRPr="00450AA2">
              <w:rPr>
                <w:rFonts w:asciiTheme="majorHAnsi" w:hAnsiTheme="majorHAnsi" w:cs="Times New Roman"/>
                <w:sz w:val="22"/>
              </w:rPr>
              <w:t>- obilježavanje prigodnih dana tijekom godine</w:t>
            </w:r>
          </w:p>
          <w:p w14:paraId="7CFB5CC9" w14:textId="53F769BC" w:rsidR="00A71E8F" w:rsidRPr="00450AA2" w:rsidRDefault="7536D1E1" w:rsidP="543D5D1E">
            <w:pPr>
              <w:rPr>
                <w:rFonts w:asciiTheme="majorHAnsi" w:hAnsiTheme="majorHAnsi" w:cs="Times New Roman"/>
                <w:sz w:val="22"/>
              </w:rPr>
            </w:pPr>
            <w:r w:rsidRPr="00450AA2">
              <w:rPr>
                <w:rFonts w:asciiTheme="majorHAnsi" w:hAnsiTheme="majorHAnsi" w:cs="Times New Roman"/>
                <w:sz w:val="22"/>
              </w:rPr>
              <w:t>- rad na razredn</w:t>
            </w:r>
            <w:r w:rsidR="1CA0304B" w:rsidRPr="00450AA2">
              <w:rPr>
                <w:rFonts w:asciiTheme="majorHAnsi" w:hAnsiTheme="majorHAnsi" w:cs="Times New Roman"/>
                <w:sz w:val="22"/>
              </w:rPr>
              <w:t>o</w:t>
            </w:r>
            <w:r w:rsidRPr="00450AA2">
              <w:rPr>
                <w:rFonts w:asciiTheme="majorHAnsi" w:hAnsiTheme="majorHAnsi" w:cs="Times New Roman"/>
                <w:sz w:val="22"/>
              </w:rPr>
              <w:t>m projekt</w:t>
            </w:r>
            <w:r w:rsidR="58747F49" w:rsidRPr="00450AA2">
              <w:rPr>
                <w:rFonts w:asciiTheme="majorHAnsi" w:hAnsiTheme="majorHAnsi" w:cs="Times New Roman"/>
                <w:sz w:val="22"/>
              </w:rPr>
              <w:t>u</w:t>
            </w:r>
          </w:p>
        </w:tc>
      </w:tr>
      <w:tr w:rsidR="00947916" w:rsidRPr="00947916" w14:paraId="54955474"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CABBB"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d)METODE POUČAVANJA (što rade učitelji)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54FE66" w14:textId="77777777"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xml:space="preserve">- priprema materijal za likovne radove </w:t>
            </w:r>
          </w:p>
          <w:p w14:paraId="30B06440" w14:textId="77777777"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xml:space="preserve">- potiče učenike na promatranje, uočavanje, zaključivanje i opisivanje promjena u prirodi tijekom godišnjih doba, na pisanje literarnih radova te na likovno izražavanje </w:t>
            </w:r>
          </w:p>
          <w:p w14:paraId="30549732" w14:textId="306112A0"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stavlja zajedno s učenicima  likovne radove na pano</w:t>
            </w:r>
            <w:r w:rsidR="6772C690" w:rsidRPr="00450AA2">
              <w:rPr>
                <w:rFonts w:asciiTheme="majorHAnsi" w:hAnsiTheme="majorHAnsi" w:cs="Times New Roman"/>
                <w:sz w:val="22"/>
              </w:rPr>
              <w:t>, šalje radove na natječaje</w:t>
            </w:r>
          </w:p>
          <w:p w14:paraId="7A02B2E1" w14:textId="0AAB1089" w:rsidR="00A71E8F" w:rsidRPr="00450AA2" w:rsidRDefault="6772C690" w:rsidP="543D5D1E">
            <w:pPr>
              <w:rPr>
                <w:rFonts w:asciiTheme="majorHAnsi" w:hAnsiTheme="majorHAnsi" w:cs="Times New Roman"/>
                <w:sz w:val="22"/>
              </w:rPr>
            </w:pPr>
            <w:r w:rsidRPr="00450AA2">
              <w:rPr>
                <w:rFonts w:asciiTheme="majorHAnsi" w:hAnsiTheme="majorHAnsi" w:cs="Times New Roman"/>
                <w:sz w:val="22"/>
              </w:rPr>
              <w:t>- koordinira rad na razredn</w:t>
            </w:r>
            <w:r w:rsidR="3A9F9684" w:rsidRPr="00450AA2">
              <w:rPr>
                <w:rFonts w:asciiTheme="majorHAnsi" w:hAnsiTheme="majorHAnsi" w:cs="Times New Roman"/>
                <w:sz w:val="22"/>
              </w:rPr>
              <w:t>o</w:t>
            </w:r>
            <w:r w:rsidRPr="00450AA2">
              <w:rPr>
                <w:rFonts w:asciiTheme="majorHAnsi" w:hAnsiTheme="majorHAnsi" w:cs="Times New Roman"/>
                <w:sz w:val="22"/>
              </w:rPr>
              <w:t>m projekt</w:t>
            </w:r>
            <w:r w:rsidR="2032AEE4" w:rsidRPr="00450AA2">
              <w:rPr>
                <w:rFonts w:asciiTheme="majorHAnsi" w:hAnsiTheme="majorHAnsi" w:cs="Times New Roman"/>
                <w:sz w:val="22"/>
              </w:rPr>
              <w:t>u</w:t>
            </w:r>
          </w:p>
        </w:tc>
      </w:tr>
      <w:tr w:rsidR="00947916" w:rsidRPr="00947916" w14:paraId="53DD72D9"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D5C393"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e) TRAJANJE IZVEDBE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CCBA6" w14:textId="731E2802"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- 1 sat tjedno tijekom šk. godine 202</w:t>
            </w:r>
            <w:r w:rsidR="2CE97660" w:rsidRPr="00450AA2">
              <w:rPr>
                <w:rFonts w:asciiTheme="majorHAnsi" w:hAnsiTheme="majorHAnsi" w:cs="Times New Roman"/>
                <w:sz w:val="22"/>
              </w:rPr>
              <w:t>3</w:t>
            </w:r>
            <w:r w:rsidRPr="00450AA2">
              <w:rPr>
                <w:rFonts w:asciiTheme="majorHAnsi" w:hAnsiTheme="majorHAnsi" w:cs="Times New Roman"/>
                <w:sz w:val="22"/>
              </w:rPr>
              <w:t>./2</w:t>
            </w:r>
            <w:r w:rsidR="62B58FDB" w:rsidRPr="00450AA2">
              <w:rPr>
                <w:rFonts w:asciiTheme="majorHAnsi" w:hAnsiTheme="majorHAnsi" w:cs="Times New Roman"/>
                <w:sz w:val="22"/>
              </w:rPr>
              <w:t>4</w:t>
            </w:r>
            <w:r w:rsidR="1F1A934B" w:rsidRPr="00450AA2">
              <w:rPr>
                <w:rFonts w:asciiTheme="majorHAnsi" w:hAnsiTheme="majorHAnsi" w:cs="Times New Roman"/>
                <w:sz w:val="22"/>
              </w:rPr>
              <w:t>.</w:t>
            </w:r>
          </w:p>
        </w:tc>
      </w:tr>
      <w:tr w:rsidR="00947916" w:rsidRPr="00947916" w14:paraId="009A305F"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BDCF9"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5.POTREBNI RESURSI/TROŠKOVNIK</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FD4A1B" w14:textId="16030FC3"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xml:space="preserve">- kolaž, škare, ljepilo, tempere, kopirni papir, krep papir, pribadače, vruće ljepilo, razni reciklirani materijali </w:t>
            </w:r>
          </w:p>
          <w:p w14:paraId="1DA93D1D" w14:textId="0EEA3D68"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računalo, kopirka</w:t>
            </w:r>
          </w:p>
        </w:tc>
      </w:tr>
      <w:tr w:rsidR="00947916" w:rsidRPr="00947916" w14:paraId="556851DA" w14:textId="77777777" w:rsidTr="543D5D1E">
        <w:trPr>
          <w:trHeight w:val="815"/>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3E4DC8"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6. NAČIN PRAĆENJA I PROVJERA ISHODA/POSTIGNUĆA:</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3ABE03" w14:textId="77777777"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xml:space="preserve">- izlaganje radova na panou i web stranici škole </w:t>
            </w:r>
          </w:p>
          <w:p w14:paraId="5B983B8D" w14:textId="77777777"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-slanje radova na aktualne natječaje</w:t>
            </w:r>
          </w:p>
          <w:p w14:paraId="7A316E7B" w14:textId="77777777"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vrednovanje kao učenje (učenici 1.-8. r)</w:t>
            </w:r>
          </w:p>
        </w:tc>
      </w:tr>
      <w:tr w:rsidR="00947916" w:rsidRPr="00947916" w14:paraId="03B0626D" w14:textId="77777777" w:rsidTr="543D5D1E">
        <w:trPr>
          <w:trHeight w:val="574"/>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190B10" w14:textId="77777777" w:rsidR="00A71E8F" w:rsidRPr="00947916" w:rsidRDefault="000A785C">
            <w:pPr>
              <w:rPr>
                <w:rFonts w:asciiTheme="majorHAnsi" w:hAnsiTheme="majorHAnsi" w:cs="Times New Roman"/>
                <w:b/>
                <w:bCs/>
                <w:sz w:val="22"/>
              </w:rPr>
            </w:pPr>
            <w:r w:rsidRPr="00947916">
              <w:rPr>
                <w:rFonts w:asciiTheme="majorHAnsi" w:hAnsiTheme="majorHAnsi" w:cs="Times New Roman"/>
                <w:b/>
                <w:bCs/>
                <w:sz w:val="22"/>
              </w:rPr>
              <w:t>7. ODGOVORNE OSOBE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CA29BF" w14:textId="5CAC0020" w:rsidR="00A71E8F" w:rsidRPr="00450AA2" w:rsidRDefault="30B3FED7" w:rsidP="543D5D1E">
            <w:pPr>
              <w:rPr>
                <w:rFonts w:asciiTheme="majorHAnsi" w:hAnsiTheme="majorHAnsi" w:cs="Times New Roman"/>
                <w:sz w:val="22"/>
              </w:rPr>
            </w:pPr>
            <w:r w:rsidRPr="00450AA2">
              <w:rPr>
                <w:rFonts w:asciiTheme="majorHAnsi" w:hAnsiTheme="majorHAnsi" w:cs="Times New Roman"/>
                <w:sz w:val="22"/>
              </w:rPr>
              <w:t xml:space="preserve">Učiteljica </w:t>
            </w:r>
            <w:r w:rsidR="29C997A9" w:rsidRPr="00450AA2">
              <w:rPr>
                <w:rFonts w:asciiTheme="majorHAnsi" w:hAnsiTheme="majorHAnsi" w:cs="Times New Roman"/>
                <w:sz w:val="22"/>
              </w:rPr>
              <w:t>1</w:t>
            </w:r>
            <w:r w:rsidRPr="00450AA2">
              <w:rPr>
                <w:rFonts w:asciiTheme="majorHAnsi" w:hAnsiTheme="majorHAnsi" w:cs="Times New Roman"/>
                <w:sz w:val="22"/>
              </w:rPr>
              <w:t>. razreda Olga Slunjski</w:t>
            </w:r>
          </w:p>
        </w:tc>
      </w:tr>
      <w:bookmarkEnd w:id="10"/>
    </w:tbl>
    <w:p w14:paraId="20BCA181" w14:textId="77777777" w:rsidR="00A71E8F" w:rsidRPr="006E45AA" w:rsidRDefault="00A71E8F" w:rsidP="543D5D1E">
      <w:pPr>
        <w:rPr>
          <w:rFonts w:asciiTheme="majorHAnsi" w:hAnsiTheme="majorHAnsi"/>
          <w:color w:val="FF0000"/>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70"/>
        <w:gridCol w:w="7369"/>
      </w:tblGrid>
      <w:tr w:rsidR="543D5D1E" w:rsidRPr="00450AA2" w14:paraId="2690DE91" w14:textId="77777777" w:rsidTr="543D5D1E">
        <w:trPr>
          <w:trHeight w:val="360"/>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058DAE" w14:textId="25196E30" w:rsidR="543D5D1E" w:rsidRPr="00450AA2" w:rsidRDefault="543D5D1E" w:rsidP="543D5D1E">
            <w:r w:rsidRPr="00450AA2">
              <w:rPr>
                <w:rFonts w:ascii="Cambria" w:eastAsia="Cambria" w:hAnsi="Cambria" w:cs="Cambria"/>
                <w:b/>
                <w:bCs/>
                <w:sz w:val="22"/>
              </w:rPr>
              <w:t>KURIKULUMSKO PODRUČJE</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983F40" w14:textId="0185A6B8" w:rsidR="543D5D1E" w:rsidRPr="00450AA2" w:rsidRDefault="543D5D1E" w:rsidP="543D5D1E">
            <w:r w:rsidRPr="00450AA2">
              <w:rPr>
                <w:rFonts w:ascii="Cambria" w:eastAsia="Cambria" w:hAnsi="Cambria" w:cs="Cambria"/>
                <w:b/>
                <w:bCs/>
                <w:sz w:val="22"/>
              </w:rPr>
              <w:t>Umjetničko područje</w:t>
            </w:r>
            <w:r w:rsidRPr="00450AA2">
              <w:rPr>
                <w:rFonts w:ascii="Cambria" w:eastAsia="Cambria" w:hAnsi="Cambria" w:cs="Cambria"/>
                <w:sz w:val="22"/>
              </w:rPr>
              <w:t xml:space="preserve"> </w:t>
            </w:r>
          </w:p>
        </w:tc>
      </w:tr>
      <w:tr w:rsidR="543D5D1E" w:rsidRPr="00450AA2" w14:paraId="5F2F50CC" w14:textId="77777777" w:rsidTr="543D5D1E">
        <w:trPr>
          <w:trHeight w:val="390"/>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69BA6F" w14:textId="1104EB51" w:rsidR="543D5D1E" w:rsidRPr="00450AA2" w:rsidRDefault="543D5D1E" w:rsidP="543D5D1E">
            <w:r w:rsidRPr="00450AA2">
              <w:rPr>
                <w:rFonts w:ascii="Cambria" w:eastAsia="Cambria" w:hAnsi="Cambria" w:cs="Cambria"/>
                <w:b/>
                <w:bCs/>
                <w:sz w:val="22"/>
              </w:rPr>
              <w:t>1. CIKLUSI (razredi)</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F9C263" w14:textId="267075AB" w:rsidR="543D5D1E" w:rsidRPr="00450AA2" w:rsidRDefault="543D5D1E" w:rsidP="543D5D1E">
            <w:r w:rsidRPr="00450AA2">
              <w:rPr>
                <w:rFonts w:ascii="Cambria" w:eastAsia="Cambria" w:hAnsi="Cambria" w:cs="Cambria"/>
                <w:sz w:val="22"/>
              </w:rPr>
              <w:t xml:space="preserve">1. ciklus (2. - 4. razred) </w:t>
            </w:r>
          </w:p>
        </w:tc>
      </w:tr>
      <w:tr w:rsidR="543D5D1E" w:rsidRPr="00450AA2" w14:paraId="4C43726C" w14:textId="77777777" w:rsidTr="543D5D1E">
        <w:trPr>
          <w:trHeight w:val="190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7E6CAF" w14:textId="49E6B1CB" w:rsidR="543D5D1E" w:rsidRPr="00450AA2" w:rsidRDefault="543D5D1E" w:rsidP="543D5D1E">
            <w:r w:rsidRPr="00450AA2">
              <w:rPr>
                <w:rFonts w:ascii="Cambria" w:eastAsia="Cambria" w:hAnsi="Cambria" w:cs="Cambria"/>
                <w:b/>
                <w:bCs/>
                <w:sz w:val="22"/>
              </w:rPr>
              <w:t>2. CILJ I OBRAZLOŽENJE CILJA</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EC6F5" w14:textId="70A9900F" w:rsidR="543D5D1E" w:rsidRPr="00450AA2" w:rsidRDefault="543D5D1E" w:rsidP="543D5D1E">
            <w:pPr>
              <w:rPr>
                <w:rFonts w:ascii="Times New Roman" w:eastAsia="Times New Roman" w:hAnsi="Times New Roman" w:cs="Times New Roman"/>
                <w:szCs w:val="24"/>
              </w:rPr>
            </w:pPr>
            <w:r w:rsidRPr="00450AA2">
              <w:rPr>
                <w:rFonts w:ascii="Times New Roman" w:eastAsia="Times New Roman" w:hAnsi="Times New Roman" w:cs="Times New Roman"/>
                <w:szCs w:val="24"/>
              </w:rPr>
              <w:t xml:space="preserve">Cilj je kod učenika razvijati osjećaj za ritam, plesne vještine i tehnike te razvijati kreativnost kod učenika. </w:t>
            </w:r>
          </w:p>
          <w:p w14:paraId="5C5FAB2B" w14:textId="43A6E439" w:rsidR="543D5D1E" w:rsidRPr="00450AA2" w:rsidRDefault="543D5D1E" w:rsidP="543D5D1E">
            <w:pPr>
              <w:jc w:val="left"/>
              <w:rPr>
                <w:rFonts w:ascii="Times New Roman" w:eastAsia="Times New Roman" w:hAnsi="Times New Roman" w:cs="Times New Roman"/>
                <w:szCs w:val="24"/>
              </w:rPr>
            </w:pPr>
            <w:r w:rsidRPr="00450AA2">
              <w:rPr>
                <w:rFonts w:ascii="Times New Roman" w:eastAsia="Times New Roman" w:hAnsi="Times New Roman" w:cs="Times New Roman"/>
                <w:szCs w:val="24"/>
              </w:rPr>
              <w:t xml:space="preserve">- Učenici će razvijati memoriju kroz ponavljanje plesnih fraza, razlikovati plesni vokabular te prezentirati vlastiti i zajednički ples drugima. Razvijati će fleksibilnost, ravnotežu, brzinu i koordinaciju te stvaralaštvo, ritmičnost, dinamičnost, harmoničnost, estetiku, izražajnost pokreta i pravilno držanje. </w:t>
            </w:r>
          </w:p>
          <w:p w14:paraId="1FD02ABD" w14:textId="2CFC3F3E" w:rsidR="543D5D1E" w:rsidRPr="00450AA2" w:rsidRDefault="543D5D1E" w:rsidP="543D5D1E">
            <w:pPr>
              <w:rPr>
                <w:rFonts w:ascii="Times New Roman" w:eastAsia="Times New Roman" w:hAnsi="Times New Roman" w:cs="Times New Roman"/>
                <w:szCs w:val="24"/>
              </w:rPr>
            </w:pPr>
            <w:r w:rsidRPr="00450AA2">
              <w:rPr>
                <w:rFonts w:ascii="Times New Roman" w:eastAsia="Times New Roman" w:hAnsi="Times New Roman" w:cs="Times New Roman"/>
                <w:szCs w:val="24"/>
              </w:rPr>
              <w:t xml:space="preserve">- Učenici će sudjelovati u zajedničkoj izvedbi plesne točke te ovladati scenskim nastupom, zapamtiti plesne korake i pravilno ih izvoditi. </w:t>
            </w:r>
          </w:p>
        </w:tc>
      </w:tr>
      <w:tr w:rsidR="543D5D1E" w:rsidRPr="00450AA2" w14:paraId="656FB5EC" w14:textId="77777777" w:rsidTr="543D5D1E">
        <w:trPr>
          <w:trHeight w:val="94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98795" w14:textId="67304199" w:rsidR="543D5D1E" w:rsidRPr="00450AA2" w:rsidRDefault="543D5D1E" w:rsidP="543D5D1E">
            <w:r w:rsidRPr="00450AA2">
              <w:rPr>
                <w:rFonts w:ascii="Cambria" w:eastAsia="Cambria" w:hAnsi="Cambria" w:cs="Cambria"/>
                <w:b/>
                <w:bCs/>
                <w:sz w:val="22"/>
              </w:rPr>
              <w:t>3.OČEKIVANI ISHODI/POSTIGNUĆA (učenik će moći):</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CFE18" w14:textId="567A9EE9" w:rsidR="543D5D1E" w:rsidRPr="00450AA2" w:rsidRDefault="543D5D1E" w:rsidP="543D5D1E">
            <w:r w:rsidRPr="00450AA2">
              <w:rPr>
                <w:rFonts w:ascii="Cambria" w:eastAsia="Cambria" w:hAnsi="Cambria" w:cs="Cambria"/>
                <w:sz w:val="22"/>
              </w:rPr>
              <w:t>Učenik :</w:t>
            </w:r>
          </w:p>
          <w:p w14:paraId="3FACBB5A" w14:textId="48308902" w:rsidR="543D5D1E" w:rsidRPr="00450AA2" w:rsidRDefault="543D5D1E" w:rsidP="00336643">
            <w:pPr>
              <w:pStyle w:val="Odlomakpopisa"/>
              <w:numPr>
                <w:ilvl w:val="0"/>
                <w:numId w:val="2"/>
              </w:numPr>
              <w:spacing w:after="0"/>
              <w:jc w:val="both"/>
              <w:rPr>
                <w:rFonts w:ascii="Cambria" w:eastAsia="Cambria" w:hAnsi="Cambria" w:cs="Cambria"/>
                <w:sz w:val="22"/>
              </w:rPr>
            </w:pPr>
            <w:r w:rsidRPr="00450AA2">
              <w:rPr>
                <w:rFonts w:ascii="Cambria" w:eastAsia="Cambria" w:hAnsi="Cambria" w:cs="Cambria"/>
                <w:sz w:val="22"/>
              </w:rPr>
              <w:t>Aktivno sudjeluje u zajedničkoj izvedbi glazbe</w:t>
            </w:r>
          </w:p>
          <w:p w14:paraId="2070DF83" w14:textId="22D7E52E" w:rsidR="543D5D1E" w:rsidRPr="00450AA2" w:rsidRDefault="543D5D1E" w:rsidP="00336643">
            <w:pPr>
              <w:pStyle w:val="Odlomakpopisa"/>
              <w:numPr>
                <w:ilvl w:val="0"/>
                <w:numId w:val="2"/>
              </w:numPr>
              <w:spacing w:after="0"/>
              <w:jc w:val="both"/>
              <w:rPr>
                <w:rFonts w:ascii="Cambria" w:eastAsia="Cambria" w:hAnsi="Cambria" w:cs="Cambria"/>
                <w:sz w:val="22"/>
              </w:rPr>
            </w:pPr>
            <w:r w:rsidRPr="00450AA2">
              <w:rPr>
                <w:rFonts w:ascii="Cambria" w:eastAsia="Cambria" w:hAnsi="Cambria" w:cs="Cambria"/>
                <w:sz w:val="22"/>
              </w:rPr>
              <w:t>Aktivno sudjeluje u odabiru glazbe i glazbene podloge za skupinu</w:t>
            </w:r>
          </w:p>
          <w:p w14:paraId="3E782A55" w14:textId="56F18D79" w:rsidR="543D5D1E" w:rsidRPr="00450AA2" w:rsidRDefault="543D5D1E" w:rsidP="00336643">
            <w:pPr>
              <w:pStyle w:val="Odlomakpopisa"/>
              <w:numPr>
                <w:ilvl w:val="0"/>
                <w:numId w:val="2"/>
              </w:numPr>
              <w:spacing w:after="0"/>
              <w:jc w:val="both"/>
              <w:rPr>
                <w:rFonts w:ascii="Cambria" w:eastAsia="Cambria" w:hAnsi="Cambria" w:cs="Cambria"/>
                <w:sz w:val="22"/>
              </w:rPr>
            </w:pPr>
            <w:r w:rsidRPr="00450AA2">
              <w:rPr>
                <w:rFonts w:ascii="Cambria" w:eastAsia="Cambria" w:hAnsi="Cambria" w:cs="Cambria"/>
                <w:sz w:val="22"/>
              </w:rPr>
              <w:t>Usvaja određeno znanje iz područja plesne umjetnosti</w:t>
            </w:r>
          </w:p>
          <w:p w14:paraId="126F52FF" w14:textId="1DD0F19D" w:rsidR="543D5D1E" w:rsidRPr="00450AA2" w:rsidRDefault="543D5D1E" w:rsidP="00336643">
            <w:pPr>
              <w:pStyle w:val="Odlomakpopisa"/>
              <w:numPr>
                <w:ilvl w:val="0"/>
                <w:numId w:val="2"/>
              </w:numPr>
              <w:spacing w:after="0"/>
              <w:jc w:val="both"/>
              <w:rPr>
                <w:rFonts w:ascii="Cambria" w:eastAsia="Cambria" w:hAnsi="Cambria" w:cs="Cambria"/>
                <w:sz w:val="22"/>
              </w:rPr>
            </w:pPr>
            <w:r w:rsidRPr="00450AA2">
              <w:rPr>
                <w:rFonts w:ascii="Cambria" w:eastAsia="Cambria" w:hAnsi="Cambria" w:cs="Cambria"/>
                <w:sz w:val="22"/>
              </w:rPr>
              <w:t>Izražava svoje osjećaje, stavove i uvjerenja kroz različite glazbene i plesne izričaje</w:t>
            </w:r>
          </w:p>
          <w:p w14:paraId="74889F60" w14:textId="79E13D19" w:rsidR="543D5D1E" w:rsidRPr="00450AA2" w:rsidRDefault="543D5D1E" w:rsidP="00336643">
            <w:pPr>
              <w:pStyle w:val="Odlomakpopisa"/>
              <w:numPr>
                <w:ilvl w:val="0"/>
                <w:numId w:val="2"/>
              </w:numPr>
              <w:spacing w:after="0"/>
              <w:jc w:val="both"/>
              <w:rPr>
                <w:rFonts w:ascii="Cambria" w:eastAsia="Cambria" w:hAnsi="Cambria" w:cs="Cambria"/>
                <w:sz w:val="22"/>
              </w:rPr>
            </w:pPr>
            <w:r w:rsidRPr="00450AA2">
              <w:rPr>
                <w:rFonts w:ascii="Cambria" w:eastAsia="Cambria" w:hAnsi="Cambria" w:cs="Cambria"/>
                <w:sz w:val="22"/>
              </w:rPr>
              <w:lastRenderedPageBreak/>
              <w:t xml:space="preserve">Nadograđuje stečena znanja i razvija stvaralaštvo, ritmičnost i dinamičnost </w:t>
            </w:r>
          </w:p>
          <w:p w14:paraId="703F064D" w14:textId="79A9666F" w:rsidR="543D5D1E" w:rsidRPr="00450AA2" w:rsidRDefault="543D5D1E" w:rsidP="00336643">
            <w:pPr>
              <w:pStyle w:val="Odlomakpopisa"/>
              <w:numPr>
                <w:ilvl w:val="0"/>
                <w:numId w:val="2"/>
              </w:numPr>
              <w:spacing w:after="0"/>
              <w:jc w:val="both"/>
              <w:rPr>
                <w:rFonts w:ascii="Cambria" w:eastAsia="Cambria" w:hAnsi="Cambria" w:cs="Cambria"/>
                <w:sz w:val="22"/>
              </w:rPr>
            </w:pPr>
            <w:r w:rsidRPr="00450AA2">
              <w:rPr>
                <w:rFonts w:ascii="Cambria" w:eastAsia="Cambria" w:hAnsi="Cambria" w:cs="Cambria"/>
                <w:sz w:val="22"/>
              </w:rPr>
              <w:t xml:space="preserve">Vježba pravilno držanje tijela </w:t>
            </w:r>
          </w:p>
          <w:p w14:paraId="4C072518" w14:textId="6C71DB87" w:rsidR="543D5D1E" w:rsidRPr="00450AA2" w:rsidRDefault="543D5D1E" w:rsidP="00336643">
            <w:pPr>
              <w:pStyle w:val="Odlomakpopisa"/>
              <w:numPr>
                <w:ilvl w:val="0"/>
                <w:numId w:val="2"/>
              </w:numPr>
              <w:spacing w:after="0"/>
              <w:jc w:val="both"/>
              <w:rPr>
                <w:rFonts w:ascii="Cambria" w:eastAsia="Cambria" w:hAnsi="Cambria" w:cs="Cambria"/>
                <w:sz w:val="22"/>
              </w:rPr>
            </w:pPr>
            <w:r w:rsidRPr="00450AA2">
              <w:rPr>
                <w:rFonts w:ascii="Cambria" w:eastAsia="Cambria" w:hAnsi="Cambria" w:cs="Cambria"/>
                <w:sz w:val="22"/>
              </w:rPr>
              <w:t xml:space="preserve">Sudjeluje u raznim školskim priredbama </w:t>
            </w:r>
          </w:p>
        </w:tc>
      </w:tr>
      <w:tr w:rsidR="543D5D1E" w:rsidRPr="00450AA2" w14:paraId="62E3F997" w14:textId="77777777" w:rsidTr="543D5D1E">
        <w:trPr>
          <w:trHeight w:val="94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C21AD7" w14:textId="6BA4827E" w:rsidR="543D5D1E" w:rsidRPr="00450AA2" w:rsidRDefault="543D5D1E" w:rsidP="543D5D1E">
            <w:r w:rsidRPr="00450AA2">
              <w:rPr>
                <w:rFonts w:ascii="Cambria" w:eastAsia="Cambria" w:hAnsi="Cambria" w:cs="Cambria"/>
                <w:b/>
                <w:bCs/>
                <w:sz w:val="22"/>
              </w:rPr>
              <w:lastRenderedPageBreak/>
              <w:t>4. NAČIN REALIZACIJE:</w:t>
            </w:r>
            <w:r w:rsidRPr="00450AA2">
              <w:rPr>
                <w:rFonts w:ascii="Cambria" w:eastAsia="Cambria" w:hAnsi="Cambria" w:cs="Cambria"/>
                <w:sz w:val="22"/>
              </w:rPr>
              <w:t xml:space="preserve"> </w:t>
            </w:r>
          </w:p>
          <w:p w14:paraId="5B2F9E9E" w14:textId="0EF5C544" w:rsidR="543D5D1E" w:rsidRPr="00450AA2" w:rsidRDefault="543D5D1E" w:rsidP="543D5D1E">
            <w:r w:rsidRPr="00450AA2">
              <w:rPr>
                <w:rFonts w:ascii="Cambria" w:eastAsia="Cambria" w:hAnsi="Cambria" w:cs="Cambria"/>
                <w:b/>
                <w:bCs/>
                <w:sz w:val="22"/>
              </w:rPr>
              <w:t>a) OBLIK</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834C2E" w14:textId="3F7BF9AE" w:rsidR="543D5D1E" w:rsidRPr="00450AA2" w:rsidRDefault="543D5D1E" w:rsidP="543D5D1E">
            <w:pPr>
              <w:jc w:val="center"/>
            </w:pPr>
            <w:r w:rsidRPr="00450AA2">
              <w:rPr>
                <w:rFonts w:ascii="Cambria" w:eastAsia="Cambria" w:hAnsi="Cambria" w:cs="Cambria"/>
                <w:b/>
                <w:bCs/>
                <w:sz w:val="22"/>
              </w:rPr>
              <w:t xml:space="preserve">Izvannastavna aktivnost – Plesna skupina </w:t>
            </w:r>
            <w:r w:rsidRPr="00450AA2">
              <w:rPr>
                <w:rFonts w:ascii="Cambria" w:eastAsia="Cambria" w:hAnsi="Cambria" w:cs="Cambria"/>
                <w:sz w:val="22"/>
              </w:rPr>
              <w:t xml:space="preserve"> </w:t>
            </w:r>
          </w:p>
        </w:tc>
      </w:tr>
      <w:tr w:rsidR="543D5D1E" w:rsidRPr="00450AA2" w14:paraId="5454EDA8" w14:textId="77777777" w:rsidTr="543D5D1E">
        <w:trPr>
          <w:trHeight w:val="94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CC4EE" w14:textId="2DF842CF" w:rsidR="543D5D1E" w:rsidRPr="00450AA2" w:rsidRDefault="543D5D1E" w:rsidP="543D5D1E">
            <w:r w:rsidRPr="00450AA2">
              <w:rPr>
                <w:rFonts w:ascii="Cambria" w:eastAsia="Cambria" w:hAnsi="Cambria" w:cs="Cambria"/>
                <w:b/>
                <w:bCs/>
                <w:sz w:val="22"/>
              </w:rPr>
              <w:t>b) SUDIONICI</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5036E" w14:textId="56F9C1D2" w:rsidR="543D5D1E" w:rsidRPr="00450AA2" w:rsidRDefault="543D5D1E" w:rsidP="543D5D1E">
            <w:r w:rsidRPr="00450AA2">
              <w:rPr>
                <w:rFonts w:ascii="Cambria" w:eastAsia="Cambria" w:hAnsi="Cambria" w:cs="Cambria"/>
                <w:sz w:val="22"/>
              </w:rPr>
              <w:t xml:space="preserve">- učenici 2. – 4. razreda  </w:t>
            </w:r>
          </w:p>
          <w:p w14:paraId="4479D84A" w14:textId="7533806D" w:rsidR="543D5D1E" w:rsidRPr="00450AA2" w:rsidRDefault="543D5D1E" w:rsidP="543D5D1E">
            <w:r w:rsidRPr="00450AA2">
              <w:rPr>
                <w:rFonts w:ascii="Cambria" w:eastAsia="Cambria" w:hAnsi="Cambria" w:cs="Cambria"/>
                <w:sz w:val="22"/>
              </w:rPr>
              <w:t>-</w:t>
            </w:r>
            <w:r w:rsidR="410D1435" w:rsidRPr="00450AA2">
              <w:rPr>
                <w:rFonts w:ascii="Cambria" w:eastAsia="Cambria" w:hAnsi="Cambria" w:cs="Cambria"/>
                <w:sz w:val="22"/>
              </w:rPr>
              <w:t xml:space="preserve"> </w:t>
            </w:r>
            <w:r w:rsidRPr="00450AA2">
              <w:rPr>
                <w:rFonts w:ascii="Cambria" w:eastAsia="Cambria" w:hAnsi="Cambria" w:cs="Cambria"/>
                <w:sz w:val="22"/>
              </w:rPr>
              <w:t xml:space="preserve">učitelj voditelj izvannastavne aktivnosti </w:t>
            </w:r>
          </w:p>
        </w:tc>
      </w:tr>
      <w:tr w:rsidR="543D5D1E" w:rsidRPr="00450AA2" w14:paraId="4AD2A5F9" w14:textId="77777777" w:rsidTr="543D5D1E">
        <w:trPr>
          <w:trHeight w:val="990"/>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F5E0F8" w14:textId="3F217EB8" w:rsidR="543D5D1E" w:rsidRPr="00450AA2" w:rsidRDefault="543D5D1E" w:rsidP="543D5D1E">
            <w:r w:rsidRPr="00450AA2">
              <w:rPr>
                <w:rFonts w:ascii="Cambria" w:eastAsia="Cambria" w:hAnsi="Cambria" w:cs="Cambria"/>
                <w:b/>
                <w:bCs/>
                <w:sz w:val="22"/>
              </w:rPr>
              <w:t>c) NAČIN UČENJA (što rade učenici)</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F76DC2" w14:textId="6F0923D6" w:rsidR="543D5D1E" w:rsidRPr="00450AA2" w:rsidRDefault="543D5D1E" w:rsidP="543D5D1E">
            <w:r w:rsidRPr="00450AA2">
              <w:rPr>
                <w:rFonts w:ascii="Cambria" w:eastAsia="Cambria" w:hAnsi="Cambria" w:cs="Cambria"/>
                <w:sz w:val="22"/>
              </w:rPr>
              <w:t xml:space="preserve">- uvježbavaju plesne korake </w:t>
            </w:r>
          </w:p>
          <w:p w14:paraId="4DBEA291" w14:textId="6A0C0F41" w:rsidR="543D5D1E" w:rsidRPr="00450AA2" w:rsidRDefault="543D5D1E" w:rsidP="543D5D1E">
            <w:r w:rsidRPr="00450AA2">
              <w:rPr>
                <w:rFonts w:ascii="Cambria" w:eastAsia="Cambria" w:hAnsi="Cambria" w:cs="Cambria"/>
                <w:sz w:val="22"/>
              </w:rPr>
              <w:t xml:space="preserve">- osmišljavaju koreografiju </w:t>
            </w:r>
          </w:p>
          <w:p w14:paraId="669CEB9D" w14:textId="2B391EF7" w:rsidR="543D5D1E" w:rsidRPr="00450AA2" w:rsidRDefault="543D5D1E" w:rsidP="543D5D1E">
            <w:r w:rsidRPr="00450AA2">
              <w:rPr>
                <w:rFonts w:ascii="Cambria" w:eastAsia="Cambria" w:hAnsi="Cambria" w:cs="Cambria"/>
                <w:sz w:val="22"/>
              </w:rPr>
              <w:t>- sudjeluju u odabiru glazbe i glazbene podloge za skupinu</w:t>
            </w:r>
          </w:p>
          <w:p w14:paraId="2A4485BB" w14:textId="42F6B1C0" w:rsidR="543D5D1E" w:rsidRPr="00450AA2" w:rsidRDefault="543D5D1E" w:rsidP="543D5D1E">
            <w:r w:rsidRPr="00450AA2">
              <w:rPr>
                <w:rFonts w:ascii="Cambria" w:eastAsia="Cambria" w:hAnsi="Cambria" w:cs="Cambria"/>
                <w:sz w:val="22"/>
              </w:rPr>
              <w:t xml:space="preserve">- imitiraju pokret i ples </w:t>
            </w:r>
          </w:p>
        </w:tc>
      </w:tr>
      <w:tr w:rsidR="543D5D1E" w:rsidRPr="00450AA2" w14:paraId="59BB788E" w14:textId="77777777" w:rsidTr="543D5D1E">
        <w:trPr>
          <w:trHeight w:val="94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B9DEFB" w14:textId="5094C860" w:rsidR="543D5D1E" w:rsidRPr="00450AA2" w:rsidRDefault="543D5D1E" w:rsidP="543D5D1E">
            <w:r w:rsidRPr="00450AA2">
              <w:rPr>
                <w:rFonts w:ascii="Cambria" w:eastAsia="Cambria" w:hAnsi="Cambria" w:cs="Cambria"/>
                <w:b/>
                <w:bCs/>
                <w:sz w:val="22"/>
              </w:rPr>
              <w:t>d)METODE POUČAVANJA (što rade učitelji)</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DE3520" w14:textId="37CBFECD" w:rsidR="543D5D1E" w:rsidRPr="00450AA2" w:rsidRDefault="543D5D1E" w:rsidP="543D5D1E">
            <w:r w:rsidRPr="00450AA2">
              <w:rPr>
                <w:rFonts w:ascii="Cambria" w:eastAsia="Cambria" w:hAnsi="Cambria" w:cs="Cambria"/>
                <w:sz w:val="22"/>
              </w:rPr>
              <w:t>- priprema i osmišljava koreografiju</w:t>
            </w:r>
          </w:p>
          <w:p w14:paraId="304ED702" w14:textId="31087418" w:rsidR="543D5D1E" w:rsidRPr="00450AA2" w:rsidRDefault="543D5D1E" w:rsidP="543D5D1E">
            <w:r w:rsidRPr="00450AA2">
              <w:rPr>
                <w:rFonts w:ascii="Cambria" w:eastAsia="Cambria" w:hAnsi="Cambria" w:cs="Cambria"/>
                <w:sz w:val="22"/>
              </w:rPr>
              <w:t>- potiče učenike na sudjelovanje u plesnim aktivnostima</w:t>
            </w:r>
          </w:p>
          <w:p w14:paraId="745AEF70" w14:textId="11D17A75" w:rsidR="543D5D1E" w:rsidRPr="00450AA2" w:rsidRDefault="543D5D1E" w:rsidP="543D5D1E">
            <w:r w:rsidRPr="00450AA2">
              <w:rPr>
                <w:rFonts w:ascii="Cambria" w:eastAsia="Cambria" w:hAnsi="Cambria" w:cs="Cambria"/>
                <w:sz w:val="22"/>
              </w:rPr>
              <w:t xml:space="preserve">- koordinira rad na razrednim projektima </w:t>
            </w:r>
          </w:p>
        </w:tc>
      </w:tr>
      <w:tr w:rsidR="543D5D1E" w:rsidRPr="00450AA2" w14:paraId="7457BBCE" w14:textId="77777777" w:rsidTr="543D5D1E">
        <w:trPr>
          <w:trHeight w:val="94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972E06" w14:textId="474B2B88" w:rsidR="543D5D1E" w:rsidRPr="00450AA2" w:rsidRDefault="543D5D1E" w:rsidP="543D5D1E">
            <w:r w:rsidRPr="00450AA2">
              <w:rPr>
                <w:rFonts w:ascii="Cambria" w:eastAsia="Cambria" w:hAnsi="Cambria" w:cs="Cambria"/>
                <w:b/>
                <w:bCs/>
                <w:sz w:val="22"/>
              </w:rPr>
              <w:t>e) TRAJANJE IZVEDBE</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BE32B" w14:textId="0D62B2D8" w:rsidR="543D5D1E" w:rsidRPr="00450AA2" w:rsidRDefault="543D5D1E" w:rsidP="543D5D1E">
            <w:r w:rsidRPr="00450AA2">
              <w:rPr>
                <w:rFonts w:ascii="Cambria" w:eastAsia="Cambria" w:hAnsi="Cambria" w:cs="Cambria"/>
                <w:sz w:val="22"/>
              </w:rPr>
              <w:t xml:space="preserve">- 1 sat tjedno tijekom šk. godine 2023./24. </w:t>
            </w:r>
          </w:p>
        </w:tc>
      </w:tr>
      <w:tr w:rsidR="543D5D1E" w:rsidRPr="00450AA2" w14:paraId="66EB9896" w14:textId="77777777" w:rsidTr="543D5D1E">
        <w:trPr>
          <w:trHeight w:val="945"/>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6673D7" w14:textId="6B4F4A53" w:rsidR="543D5D1E" w:rsidRPr="00450AA2" w:rsidRDefault="543D5D1E" w:rsidP="543D5D1E">
            <w:r w:rsidRPr="00450AA2">
              <w:rPr>
                <w:rFonts w:ascii="Cambria" w:eastAsia="Cambria" w:hAnsi="Cambria" w:cs="Cambria"/>
                <w:b/>
                <w:bCs/>
                <w:sz w:val="22"/>
              </w:rPr>
              <w:t>5.POTREBNI RESURSI/TROŠKOVNIK</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34D3E8" w14:textId="46421581" w:rsidR="543D5D1E" w:rsidRPr="00450AA2" w:rsidRDefault="543D5D1E" w:rsidP="543D5D1E">
            <w:r w:rsidRPr="00450AA2">
              <w:rPr>
                <w:rFonts w:ascii="Cambria" w:eastAsia="Cambria" w:hAnsi="Cambria" w:cs="Cambria"/>
                <w:sz w:val="22"/>
              </w:rPr>
              <w:t xml:space="preserve">- audiovizualna pomagala, baloni, obruči, lopte i slični rekviziti </w:t>
            </w:r>
          </w:p>
          <w:p w14:paraId="30FD043F" w14:textId="29D00177" w:rsidR="543D5D1E" w:rsidRPr="00450AA2" w:rsidRDefault="543D5D1E" w:rsidP="543D5D1E">
            <w:r w:rsidRPr="00450AA2">
              <w:rPr>
                <w:rFonts w:ascii="Cambria" w:eastAsia="Cambria" w:hAnsi="Cambria" w:cs="Cambria"/>
                <w:sz w:val="22"/>
              </w:rPr>
              <w:t xml:space="preserve">- računalo, kopirka </w:t>
            </w:r>
          </w:p>
          <w:p w14:paraId="7FA5690E" w14:textId="427F0C43" w:rsidR="543D5D1E" w:rsidRPr="00450AA2" w:rsidRDefault="543D5D1E" w:rsidP="543D5D1E">
            <w:r w:rsidRPr="00450AA2">
              <w:rPr>
                <w:rFonts w:ascii="Cambria" w:eastAsia="Cambria" w:hAnsi="Cambria" w:cs="Cambria"/>
                <w:sz w:val="22"/>
              </w:rPr>
              <w:t xml:space="preserve"> </w:t>
            </w:r>
          </w:p>
          <w:p w14:paraId="24F074C8" w14:textId="014B0C1E" w:rsidR="543D5D1E" w:rsidRPr="00450AA2" w:rsidRDefault="543D5D1E" w:rsidP="543D5D1E">
            <w:r w:rsidRPr="00450AA2">
              <w:rPr>
                <w:rFonts w:ascii="Cambria" w:eastAsia="Cambria" w:hAnsi="Cambria" w:cs="Cambria"/>
                <w:sz w:val="22"/>
              </w:rPr>
              <w:t xml:space="preserve"> </w:t>
            </w:r>
          </w:p>
        </w:tc>
      </w:tr>
      <w:tr w:rsidR="543D5D1E" w:rsidRPr="00450AA2" w14:paraId="7C189CDD" w14:textId="77777777" w:rsidTr="543D5D1E">
        <w:trPr>
          <w:trHeight w:val="810"/>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5F36CC" w14:textId="2B52BFA4" w:rsidR="543D5D1E" w:rsidRPr="00450AA2" w:rsidRDefault="543D5D1E" w:rsidP="543D5D1E">
            <w:r w:rsidRPr="00450AA2">
              <w:rPr>
                <w:rFonts w:ascii="Cambria" w:eastAsia="Cambria" w:hAnsi="Cambria" w:cs="Cambria"/>
                <w:b/>
                <w:bCs/>
                <w:sz w:val="22"/>
              </w:rPr>
              <w:t>6. NAČIN PRAĆENJA I PROVJERA ISHODA/POSTIGNUĆA:</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427495" w14:textId="559ED2D9" w:rsidR="543D5D1E" w:rsidRPr="00450AA2" w:rsidRDefault="543D5D1E" w:rsidP="543D5D1E">
            <w:r w:rsidRPr="00450AA2">
              <w:rPr>
                <w:rFonts w:ascii="Cambria" w:eastAsia="Cambria" w:hAnsi="Cambria" w:cs="Cambria"/>
                <w:sz w:val="22"/>
              </w:rPr>
              <w:t xml:space="preserve">- izlaganje radova na web stranici škole  </w:t>
            </w:r>
          </w:p>
          <w:p w14:paraId="69808BD3" w14:textId="5A9469EE" w:rsidR="543D5D1E" w:rsidRPr="00450AA2" w:rsidRDefault="543D5D1E" w:rsidP="543D5D1E">
            <w:r w:rsidRPr="00450AA2">
              <w:rPr>
                <w:rFonts w:ascii="Cambria" w:eastAsia="Cambria" w:hAnsi="Cambria" w:cs="Cambria"/>
                <w:sz w:val="22"/>
              </w:rPr>
              <w:t xml:space="preserve">- izlaganje radova na školskim priredbama </w:t>
            </w:r>
          </w:p>
          <w:p w14:paraId="6A6C886E" w14:textId="2E287CC4" w:rsidR="543D5D1E" w:rsidRPr="00450AA2" w:rsidRDefault="543D5D1E" w:rsidP="543D5D1E">
            <w:r w:rsidRPr="00450AA2">
              <w:rPr>
                <w:rFonts w:ascii="Cambria" w:eastAsia="Cambria" w:hAnsi="Cambria" w:cs="Cambria"/>
                <w:sz w:val="22"/>
              </w:rPr>
              <w:t xml:space="preserve">- vrednovanje kao učenje </w:t>
            </w:r>
          </w:p>
        </w:tc>
      </w:tr>
      <w:tr w:rsidR="543D5D1E" w:rsidRPr="00450AA2" w14:paraId="069C0A39" w14:textId="77777777" w:rsidTr="543D5D1E">
        <w:trPr>
          <w:trHeight w:val="570"/>
        </w:trPr>
        <w:tc>
          <w:tcPr>
            <w:tcW w:w="26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EAA21" w14:textId="2A6AB348" w:rsidR="543D5D1E" w:rsidRPr="00450AA2" w:rsidRDefault="543D5D1E" w:rsidP="543D5D1E">
            <w:r w:rsidRPr="00450AA2">
              <w:rPr>
                <w:rFonts w:ascii="Cambria" w:eastAsia="Cambria" w:hAnsi="Cambria" w:cs="Cambria"/>
                <w:b/>
                <w:bCs/>
                <w:sz w:val="22"/>
              </w:rPr>
              <w:t>7. ODGOVORNE OSOBE</w:t>
            </w:r>
            <w:r w:rsidRPr="00450AA2">
              <w:rPr>
                <w:rFonts w:ascii="Cambria" w:eastAsia="Cambria" w:hAnsi="Cambria" w:cs="Cambria"/>
                <w:sz w:val="22"/>
              </w:rPr>
              <w:t xml:space="preserve"> </w:t>
            </w:r>
          </w:p>
        </w:tc>
        <w:tc>
          <w:tcPr>
            <w:tcW w:w="73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C32C9E" w14:textId="243D2A42" w:rsidR="543D5D1E" w:rsidRPr="00450AA2" w:rsidRDefault="543D5D1E" w:rsidP="543D5D1E">
            <w:r w:rsidRPr="00450AA2">
              <w:rPr>
                <w:rFonts w:ascii="Cambria" w:eastAsia="Cambria" w:hAnsi="Cambria" w:cs="Cambria"/>
                <w:sz w:val="22"/>
              </w:rPr>
              <w:t xml:space="preserve">Učiteljica 2. razreda Sara </w:t>
            </w:r>
            <w:proofErr w:type="spellStart"/>
            <w:r w:rsidRPr="00450AA2">
              <w:rPr>
                <w:rFonts w:ascii="Cambria" w:eastAsia="Cambria" w:hAnsi="Cambria" w:cs="Cambria"/>
                <w:sz w:val="22"/>
              </w:rPr>
              <w:t>Hrastovec</w:t>
            </w:r>
            <w:proofErr w:type="spellEnd"/>
            <w:r w:rsidRPr="00450AA2">
              <w:rPr>
                <w:rFonts w:ascii="Cambria" w:eastAsia="Cambria" w:hAnsi="Cambria" w:cs="Cambria"/>
                <w:sz w:val="22"/>
              </w:rPr>
              <w:t xml:space="preserve">  </w:t>
            </w:r>
          </w:p>
        </w:tc>
      </w:tr>
    </w:tbl>
    <w:p w14:paraId="46AE7367" w14:textId="70CE0EB3" w:rsidR="543D5D1E" w:rsidRPr="00450AA2" w:rsidRDefault="543D5D1E" w:rsidP="543D5D1E">
      <w:pPr>
        <w:rPr>
          <w:rFonts w:asciiTheme="majorHAnsi" w:hAnsiTheme="majorHAnsi"/>
          <w:sz w:val="22"/>
        </w:rPr>
      </w:pPr>
    </w:p>
    <w:p w14:paraId="466404DC" w14:textId="48F31658" w:rsidR="543D5D1E" w:rsidRPr="00450AA2" w:rsidRDefault="543D5D1E" w:rsidP="543D5D1E">
      <w:pPr>
        <w:rPr>
          <w:rFonts w:asciiTheme="majorHAnsi" w:hAnsiTheme="majorHAnsi"/>
          <w:sz w:val="22"/>
        </w:rPr>
      </w:pPr>
    </w:p>
    <w:tbl>
      <w:tblPr>
        <w:tblW w:w="5217" w:type="pct"/>
        <w:tblLook w:val="04A0" w:firstRow="1" w:lastRow="0" w:firstColumn="1" w:lastColumn="0" w:noHBand="0" w:noVBand="1"/>
      </w:tblPr>
      <w:tblGrid>
        <w:gridCol w:w="2699"/>
        <w:gridCol w:w="7643"/>
      </w:tblGrid>
      <w:tr w:rsidR="006D2083" w:rsidRPr="00450AA2" w14:paraId="20473604" w14:textId="77777777" w:rsidTr="543D5D1E">
        <w:trPr>
          <w:trHeight w:val="534"/>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8B56D"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KURIKULUMSKO PODRUČJE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4C49C" w14:textId="0D009017" w:rsidR="006D2083" w:rsidRPr="00450AA2" w:rsidRDefault="389D9F81" w:rsidP="543D5D1E">
            <w:pPr>
              <w:rPr>
                <w:rFonts w:asciiTheme="majorHAnsi" w:hAnsiTheme="majorHAnsi" w:cs="Times New Roman"/>
                <w:sz w:val="22"/>
              </w:rPr>
            </w:pPr>
            <w:r w:rsidRPr="00450AA2">
              <w:rPr>
                <w:rFonts w:asciiTheme="majorHAnsi" w:hAnsiTheme="majorHAnsi" w:cs="Times New Roman"/>
                <w:b/>
                <w:bCs/>
                <w:sz w:val="22"/>
              </w:rPr>
              <w:t>Umjetničko područje</w:t>
            </w:r>
            <w:r w:rsidR="1F79DBA2" w:rsidRPr="00450AA2">
              <w:rPr>
                <w:rFonts w:asciiTheme="majorHAnsi" w:hAnsiTheme="majorHAnsi" w:cs="Times New Roman"/>
                <w:b/>
                <w:bCs/>
                <w:sz w:val="22"/>
              </w:rPr>
              <w:t>, Jezično - komunikacijsko područje</w:t>
            </w:r>
          </w:p>
        </w:tc>
      </w:tr>
      <w:tr w:rsidR="006D2083" w:rsidRPr="00450AA2" w14:paraId="4C8FFB92" w14:textId="77777777" w:rsidTr="543D5D1E">
        <w:trPr>
          <w:trHeight w:val="400"/>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F00AC6"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1. CIKLUSI (razredi)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A3E2D" w14:textId="75209240" w:rsidR="006D2083" w:rsidRPr="00450AA2" w:rsidRDefault="352FDF67" w:rsidP="00336643">
            <w:pPr>
              <w:pStyle w:val="Odlomakpopisa"/>
              <w:numPr>
                <w:ilvl w:val="0"/>
                <w:numId w:val="11"/>
              </w:numPr>
              <w:rPr>
                <w:rFonts w:eastAsia="Calibri"/>
                <w:szCs w:val="24"/>
              </w:rPr>
            </w:pPr>
            <w:r w:rsidRPr="00450AA2">
              <w:rPr>
                <w:rFonts w:asciiTheme="majorHAnsi" w:hAnsiTheme="majorHAnsi"/>
                <w:sz w:val="22"/>
              </w:rPr>
              <w:t xml:space="preserve">i </w:t>
            </w:r>
            <w:r w:rsidR="1886A71C" w:rsidRPr="00450AA2">
              <w:rPr>
                <w:rFonts w:asciiTheme="majorHAnsi" w:hAnsiTheme="majorHAnsi"/>
                <w:sz w:val="22"/>
              </w:rPr>
              <w:t>2</w:t>
            </w:r>
            <w:r w:rsidR="389D9F81" w:rsidRPr="00450AA2">
              <w:rPr>
                <w:rFonts w:asciiTheme="majorHAnsi" w:hAnsiTheme="majorHAnsi"/>
                <w:sz w:val="22"/>
              </w:rPr>
              <w:t>. ciklus (</w:t>
            </w:r>
            <w:r w:rsidR="76954DD2" w:rsidRPr="00450AA2">
              <w:rPr>
                <w:rFonts w:asciiTheme="majorHAnsi" w:hAnsiTheme="majorHAnsi"/>
                <w:sz w:val="22"/>
              </w:rPr>
              <w:t xml:space="preserve">2.- 4 </w:t>
            </w:r>
            <w:r w:rsidR="389D9F81" w:rsidRPr="00450AA2">
              <w:rPr>
                <w:rFonts w:asciiTheme="majorHAnsi" w:hAnsiTheme="majorHAnsi"/>
                <w:sz w:val="22"/>
              </w:rPr>
              <w:t>. razred)</w:t>
            </w:r>
          </w:p>
        </w:tc>
      </w:tr>
      <w:tr w:rsidR="006D2083" w:rsidRPr="00450AA2" w14:paraId="210668AB" w14:textId="77777777" w:rsidTr="543D5D1E">
        <w:trPr>
          <w:trHeight w:val="1912"/>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B2E4DC"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2. CILJ I OBRAZLOŽENJE CILJA</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642651" w14:textId="7A6EB102"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Učenici će tijekom godine</w:t>
            </w:r>
            <w:r w:rsidR="6D35BAE6" w:rsidRPr="00450AA2">
              <w:rPr>
                <w:rFonts w:asciiTheme="majorHAnsi" w:hAnsiTheme="majorHAnsi" w:cs="Times New Roman"/>
                <w:sz w:val="22"/>
              </w:rPr>
              <w:t xml:space="preserve"> </w:t>
            </w:r>
            <w:r w:rsidR="3C1DEDCB" w:rsidRPr="00450AA2">
              <w:rPr>
                <w:rFonts w:asciiTheme="majorHAnsi" w:hAnsiTheme="majorHAnsi" w:cs="Times New Roman"/>
                <w:sz w:val="22"/>
              </w:rPr>
              <w:t>izrađivati razne vrste lutaka, animirati ih te pripremiti lutkarsku predstavu.</w:t>
            </w:r>
          </w:p>
          <w:p w14:paraId="613427C7" w14:textId="60CE156C"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Sudjelovanje </w:t>
            </w:r>
            <w:r w:rsidR="65410767" w:rsidRPr="00450AA2">
              <w:rPr>
                <w:rFonts w:asciiTheme="majorHAnsi" w:hAnsiTheme="majorHAnsi" w:cs="Times New Roman"/>
                <w:sz w:val="22"/>
              </w:rPr>
              <w:t>na predstavama u i izvan škole.</w:t>
            </w:r>
          </w:p>
          <w:p w14:paraId="664E386E" w14:textId="0D91F197"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Sudjelovanje u </w:t>
            </w:r>
            <w:r w:rsidR="6246B0E5" w:rsidRPr="00450AA2">
              <w:rPr>
                <w:rFonts w:asciiTheme="majorHAnsi" w:hAnsiTheme="majorHAnsi" w:cs="Times New Roman"/>
                <w:sz w:val="22"/>
              </w:rPr>
              <w:t>Natječaju Ministarstva znanosti i obrazovanja</w:t>
            </w:r>
            <w:r w:rsidR="11C64441" w:rsidRPr="00450AA2">
              <w:rPr>
                <w:rFonts w:asciiTheme="majorHAnsi" w:hAnsiTheme="majorHAnsi" w:cs="Times New Roman"/>
                <w:sz w:val="22"/>
              </w:rPr>
              <w:t>: Projekt – Lutka u školi</w:t>
            </w:r>
          </w:p>
          <w:p w14:paraId="0EF72317" w14:textId="7369ED76"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 </w:t>
            </w:r>
            <w:r w:rsidR="077A5778" w:rsidRPr="00450AA2">
              <w:rPr>
                <w:rFonts w:asciiTheme="majorHAnsi" w:hAnsiTheme="majorHAnsi" w:cs="Times New Roman"/>
                <w:sz w:val="22"/>
              </w:rPr>
              <w:t>R</w:t>
            </w:r>
            <w:r w:rsidRPr="00450AA2">
              <w:rPr>
                <w:rFonts w:asciiTheme="majorHAnsi" w:hAnsiTheme="majorHAnsi" w:cs="Times New Roman"/>
                <w:sz w:val="22"/>
              </w:rPr>
              <w:t>azvija</w:t>
            </w:r>
            <w:r w:rsidR="3804AA0B" w:rsidRPr="00450AA2">
              <w:rPr>
                <w:rFonts w:asciiTheme="majorHAnsi" w:hAnsiTheme="majorHAnsi" w:cs="Times New Roman"/>
                <w:sz w:val="22"/>
              </w:rPr>
              <w:t xml:space="preserve">nje </w:t>
            </w:r>
            <w:r w:rsidRPr="00450AA2">
              <w:rPr>
                <w:rFonts w:asciiTheme="majorHAnsi" w:hAnsiTheme="majorHAnsi" w:cs="Times New Roman"/>
                <w:sz w:val="22"/>
              </w:rPr>
              <w:t xml:space="preserve"> suradnj</w:t>
            </w:r>
            <w:r w:rsidR="5D3D491D" w:rsidRPr="00450AA2">
              <w:rPr>
                <w:rFonts w:asciiTheme="majorHAnsi" w:hAnsiTheme="majorHAnsi" w:cs="Times New Roman"/>
                <w:sz w:val="22"/>
              </w:rPr>
              <w:t>e</w:t>
            </w:r>
            <w:r w:rsidRPr="00450AA2">
              <w:rPr>
                <w:rFonts w:asciiTheme="majorHAnsi" w:hAnsiTheme="majorHAnsi" w:cs="Times New Roman"/>
                <w:sz w:val="22"/>
              </w:rPr>
              <w:t xml:space="preserve"> i potica</w:t>
            </w:r>
            <w:r w:rsidR="7042FA49" w:rsidRPr="00450AA2">
              <w:rPr>
                <w:rFonts w:asciiTheme="majorHAnsi" w:hAnsiTheme="majorHAnsi" w:cs="Times New Roman"/>
                <w:sz w:val="22"/>
              </w:rPr>
              <w:t>nje</w:t>
            </w:r>
            <w:r w:rsidRPr="00450AA2">
              <w:rPr>
                <w:rFonts w:asciiTheme="majorHAnsi" w:hAnsiTheme="majorHAnsi" w:cs="Times New Roman"/>
                <w:sz w:val="22"/>
              </w:rPr>
              <w:t xml:space="preserve"> na otkrivanje novih izvora znanja</w:t>
            </w:r>
            <w:r w:rsidR="35429CE6" w:rsidRPr="00450AA2">
              <w:rPr>
                <w:rFonts w:asciiTheme="majorHAnsi" w:hAnsiTheme="majorHAnsi" w:cs="Times New Roman"/>
                <w:sz w:val="22"/>
              </w:rPr>
              <w:t>.</w:t>
            </w:r>
          </w:p>
          <w:p w14:paraId="05DD976A" w14:textId="332FBB2A" w:rsidR="006D2083" w:rsidRPr="00450AA2" w:rsidRDefault="373A027F" w:rsidP="543D5D1E">
            <w:pPr>
              <w:rPr>
                <w:rFonts w:asciiTheme="majorHAnsi" w:hAnsiTheme="majorHAnsi" w:cs="Times New Roman"/>
                <w:sz w:val="22"/>
              </w:rPr>
            </w:pPr>
            <w:r w:rsidRPr="00450AA2">
              <w:rPr>
                <w:rFonts w:asciiTheme="majorHAnsi" w:hAnsiTheme="majorHAnsi" w:cs="Times New Roman"/>
                <w:sz w:val="22"/>
              </w:rPr>
              <w:t>Posjet Zagrebačkom lutkarskom kazalištu</w:t>
            </w:r>
            <w:r w:rsidR="17744656" w:rsidRPr="00450AA2">
              <w:rPr>
                <w:rFonts w:asciiTheme="majorHAnsi" w:hAnsiTheme="majorHAnsi" w:cs="Times New Roman"/>
                <w:sz w:val="22"/>
              </w:rPr>
              <w:t>.</w:t>
            </w:r>
          </w:p>
        </w:tc>
      </w:tr>
      <w:tr w:rsidR="006D2083" w:rsidRPr="00450AA2" w14:paraId="0E3F7B90"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EA3394"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3.OČEKIVANI ISHODI/POSTIGNUĆA (učenik će moći):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F54182" w14:textId="223A5F6A"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Učenik :  uočava, prati, uspoređuje </w:t>
            </w:r>
            <w:r w:rsidR="06C6218F" w:rsidRPr="00450AA2">
              <w:rPr>
                <w:rFonts w:asciiTheme="majorHAnsi" w:hAnsiTheme="majorHAnsi" w:cs="Times New Roman"/>
                <w:sz w:val="22"/>
              </w:rPr>
              <w:t>međusobno rad i postignuća u skupini</w:t>
            </w:r>
          </w:p>
          <w:p w14:paraId="052F8A05" w14:textId="7067FB8C" w:rsidR="006D2083" w:rsidRPr="00450AA2" w:rsidRDefault="1D9BE65A" w:rsidP="543D5D1E">
            <w:pPr>
              <w:rPr>
                <w:rFonts w:asciiTheme="majorHAnsi" w:hAnsiTheme="majorHAnsi" w:cs="Times New Roman"/>
                <w:sz w:val="22"/>
              </w:rPr>
            </w:pPr>
            <w:r w:rsidRPr="00450AA2">
              <w:rPr>
                <w:rFonts w:asciiTheme="majorHAnsi" w:hAnsiTheme="majorHAnsi" w:cs="Times New Roman"/>
                <w:sz w:val="22"/>
              </w:rPr>
              <w:t>K</w:t>
            </w:r>
            <w:r w:rsidR="389D9F81" w:rsidRPr="00450AA2">
              <w:rPr>
                <w:rFonts w:asciiTheme="majorHAnsi" w:hAnsiTheme="majorHAnsi" w:cs="Times New Roman"/>
                <w:sz w:val="22"/>
              </w:rPr>
              <w:t>reativno sudjeluje u aktivnostima kojima se obilježavaju datumi važni za lokalnu zajednicu.</w:t>
            </w:r>
          </w:p>
          <w:p w14:paraId="0BCE8E8D" w14:textId="2CAD7A4F"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lastRenderedPageBreak/>
              <w:t>Učenik izrađuje, oslikava, piše, modelira zadano, međusobno surađuje, pomaže, iznosi ideje, povezuje znanja iz različitih područja u svrhu zajedničkog završnog uratka</w:t>
            </w:r>
            <w:r w:rsidR="186E3107" w:rsidRPr="00450AA2">
              <w:rPr>
                <w:rFonts w:asciiTheme="majorHAnsi" w:hAnsiTheme="majorHAnsi" w:cs="Times New Roman"/>
                <w:sz w:val="22"/>
              </w:rPr>
              <w:t xml:space="preserve"> (lutki, predstave, scene i sl.)</w:t>
            </w:r>
          </w:p>
        </w:tc>
      </w:tr>
      <w:tr w:rsidR="006D2083" w:rsidRPr="00947916" w14:paraId="1145B9DD"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3E99A"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lastRenderedPageBreak/>
              <w:t>4. NAČIN REALIZACIJE:</w:t>
            </w:r>
          </w:p>
          <w:p w14:paraId="5DD58BD1"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a) OBLIK</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61A6B7" w14:textId="0356062C" w:rsidR="006D2083" w:rsidRPr="00450AA2" w:rsidRDefault="389D9F81" w:rsidP="543D5D1E">
            <w:pPr>
              <w:jc w:val="center"/>
              <w:rPr>
                <w:rFonts w:asciiTheme="majorHAnsi" w:hAnsiTheme="majorHAnsi" w:cs="Times New Roman"/>
                <w:b/>
                <w:bCs/>
                <w:sz w:val="22"/>
              </w:rPr>
            </w:pPr>
            <w:r w:rsidRPr="00450AA2">
              <w:rPr>
                <w:rFonts w:asciiTheme="majorHAnsi" w:hAnsiTheme="majorHAnsi" w:cs="Times New Roman"/>
                <w:b/>
                <w:bCs/>
                <w:sz w:val="22"/>
              </w:rPr>
              <w:t xml:space="preserve">Izvannastavna aktivnost – </w:t>
            </w:r>
            <w:r w:rsidR="0C015A79" w:rsidRPr="00450AA2">
              <w:rPr>
                <w:rFonts w:asciiTheme="majorHAnsi" w:hAnsiTheme="majorHAnsi" w:cs="Times New Roman"/>
                <w:b/>
                <w:bCs/>
                <w:sz w:val="22"/>
              </w:rPr>
              <w:t>Lutkarska skupina</w:t>
            </w:r>
          </w:p>
        </w:tc>
      </w:tr>
      <w:tr w:rsidR="006D2083" w:rsidRPr="00947916" w14:paraId="14D4DF83"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F7FEAB"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b) SUDIONICI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F1C67A" w14:textId="580B1A26"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 učenici </w:t>
            </w:r>
            <w:r w:rsidR="3DEF8D60" w:rsidRPr="00450AA2">
              <w:rPr>
                <w:rFonts w:asciiTheme="majorHAnsi" w:hAnsiTheme="majorHAnsi" w:cs="Times New Roman"/>
                <w:sz w:val="22"/>
              </w:rPr>
              <w:t>2</w:t>
            </w:r>
            <w:r w:rsidRPr="00450AA2">
              <w:rPr>
                <w:rFonts w:asciiTheme="majorHAnsi" w:hAnsiTheme="majorHAnsi" w:cs="Times New Roman"/>
                <w:sz w:val="22"/>
              </w:rPr>
              <w:t>.</w:t>
            </w:r>
            <w:r w:rsidR="66B56C42" w:rsidRPr="00450AA2">
              <w:rPr>
                <w:rFonts w:asciiTheme="majorHAnsi" w:hAnsiTheme="majorHAnsi" w:cs="Times New Roman"/>
                <w:sz w:val="22"/>
              </w:rPr>
              <w:t>- 4.</w:t>
            </w:r>
            <w:r w:rsidRPr="00450AA2">
              <w:rPr>
                <w:rFonts w:asciiTheme="majorHAnsi" w:hAnsiTheme="majorHAnsi" w:cs="Times New Roman"/>
                <w:sz w:val="22"/>
              </w:rPr>
              <w:t xml:space="preserve"> razreda </w:t>
            </w:r>
          </w:p>
          <w:p w14:paraId="145826CA" w14:textId="77777777"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-učitelj voditelj izvannastavne aktivnosti</w:t>
            </w:r>
          </w:p>
        </w:tc>
      </w:tr>
      <w:tr w:rsidR="006D2083" w:rsidRPr="00947916" w14:paraId="6424268B" w14:textId="77777777" w:rsidTr="543D5D1E">
        <w:trPr>
          <w:trHeight w:val="1003"/>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8F6D0C"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c) NAČIN UČENJA (što rade učenici)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69504D" w14:textId="75661B02"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crtanje, slikanje, oblikovanje, modeliranje, građenje</w:t>
            </w:r>
            <w:r w:rsidR="4547D819" w:rsidRPr="00450AA2">
              <w:rPr>
                <w:rFonts w:asciiTheme="majorHAnsi" w:hAnsiTheme="majorHAnsi" w:cs="Times New Roman"/>
                <w:sz w:val="22"/>
              </w:rPr>
              <w:t>, javni nastupi</w:t>
            </w:r>
            <w:r w:rsidRPr="00450AA2">
              <w:rPr>
                <w:rFonts w:asciiTheme="majorHAnsi" w:hAnsiTheme="majorHAnsi" w:cs="Times New Roman"/>
                <w:sz w:val="22"/>
              </w:rPr>
              <w:t xml:space="preserve"> </w:t>
            </w:r>
          </w:p>
          <w:p w14:paraId="6E18109B" w14:textId="14E3958B"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-osmišljavanje l</w:t>
            </w:r>
            <w:r w:rsidR="6C4CDD3C" w:rsidRPr="00450AA2">
              <w:rPr>
                <w:rFonts w:asciiTheme="majorHAnsi" w:hAnsiTheme="majorHAnsi" w:cs="Times New Roman"/>
                <w:sz w:val="22"/>
              </w:rPr>
              <w:t>utki i scene za lutkarsku predstavu</w:t>
            </w:r>
          </w:p>
          <w:p w14:paraId="2C41F4B5" w14:textId="5F4F7394"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dramatizacija prigodnih tekstova</w:t>
            </w:r>
            <w:r w:rsidR="17EE63ED" w:rsidRPr="00450AA2">
              <w:rPr>
                <w:rFonts w:asciiTheme="majorHAnsi" w:hAnsiTheme="majorHAnsi" w:cs="Times New Roman"/>
                <w:sz w:val="22"/>
              </w:rPr>
              <w:t xml:space="preserve"> za lutkarsku predstavu</w:t>
            </w:r>
          </w:p>
          <w:p w14:paraId="79559AE4" w14:textId="77777777"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rad na razrednim projektima</w:t>
            </w:r>
          </w:p>
        </w:tc>
      </w:tr>
      <w:tr w:rsidR="006D2083" w:rsidRPr="00947916" w14:paraId="60303774"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E79D4D"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d)METODE POUČAVANJA (što rade učitelji)</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8A8803" w14:textId="4E5ED399"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priprema materijal</w:t>
            </w:r>
            <w:r w:rsidR="124F8693" w:rsidRPr="00450AA2">
              <w:rPr>
                <w:rFonts w:asciiTheme="majorHAnsi" w:hAnsiTheme="majorHAnsi" w:cs="Times New Roman"/>
                <w:sz w:val="22"/>
              </w:rPr>
              <w:t xml:space="preserve">a </w:t>
            </w:r>
            <w:r w:rsidRPr="00450AA2">
              <w:rPr>
                <w:rFonts w:asciiTheme="majorHAnsi" w:hAnsiTheme="majorHAnsi" w:cs="Times New Roman"/>
                <w:sz w:val="22"/>
              </w:rPr>
              <w:t xml:space="preserve">za </w:t>
            </w:r>
            <w:r w:rsidR="09778351" w:rsidRPr="00450AA2">
              <w:rPr>
                <w:rFonts w:asciiTheme="majorHAnsi" w:hAnsiTheme="majorHAnsi" w:cs="Times New Roman"/>
                <w:sz w:val="22"/>
              </w:rPr>
              <w:t>izradu lutki</w:t>
            </w:r>
            <w:r w:rsidRPr="00450AA2">
              <w:rPr>
                <w:rFonts w:asciiTheme="majorHAnsi" w:hAnsiTheme="majorHAnsi" w:cs="Times New Roman"/>
                <w:sz w:val="22"/>
              </w:rPr>
              <w:t xml:space="preserve"> </w:t>
            </w:r>
          </w:p>
          <w:p w14:paraId="3A193DA0" w14:textId="52F8DB7D"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 potiče učenike na promatranje, uočavanje, zaključivanje i opisivanje </w:t>
            </w:r>
            <w:r w:rsidR="06871D79" w:rsidRPr="00450AA2">
              <w:rPr>
                <w:rFonts w:asciiTheme="majorHAnsi" w:hAnsiTheme="majorHAnsi" w:cs="Times New Roman"/>
                <w:sz w:val="22"/>
              </w:rPr>
              <w:t>pri izradi lutki i osmišljavanju lutkarske predstave</w:t>
            </w:r>
          </w:p>
          <w:p w14:paraId="1EE1B280" w14:textId="46D15C71" w:rsidR="006D2083" w:rsidRPr="00450AA2" w:rsidRDefault="06871D79" w:rsidP="543D5D1E">
            <w:pPr>
              <w:rPr>
                <w:rFonts w:asciiTheme="majorHAnsi" w:hAnsiTheme="majorHAnsi" w:cs="Times New Roman"/>
                <w:sz w:val="22"/>
              </w:rPr>
            </w:pPr>
            <w:r w:rsidRPr="00450AA2">
              <w:rPr>
                <w:rFonts w:asciiTheme="majorHAnsi" w:hAnsiTheme="majorHAnsi" w:cs="Times New Roman"/>
                <w:sz w:val="22"/>
              </w:rPr>
              <w:t xml:space="preserve">- poticanje na </w:t>
            </w:r>
            <w:r w:rsidR="389D9F81" w:rsidRPr="00450AA2">
              <w:rPr>
                <w:rFonts w:asciiTheme="majorHAnsi" w:hAnsiTheme="majorHAnsi" w:cs="Times New Roman"/>
                <w:sz w:val="22"/>
              </w:rPr>
              <w:t xml:space="preserve"> likovno izražavanje </w:t>
            </w:r>
            <w:r w:rsidR="71A5D102" w:rsidRPr="00450AA2">
              <w:rPr>
                <w:rFonts w:asciiTheme="majorHAnsi" w:hAnsiTheme="majorHAnsi" w:cs="Times New Roman"/>
                <w:sz w:val="22"/>
              </w:rPr>
              <w:t>kod izrade lutki</w:t>
            </w:r>
          </w:p>
          <w:p w14:paraId="291F3265" w14:textId="6FE55374"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koordinira rad na  projektima</w:t>
            </w:r>
            <w:r w:rsidR="59AADAD3" w:rsidRPr="00450AA2">
              <w:rPr>
                <w:rFonts w:asciiTheme="majorHAnsi" w:hAnsiTheme="majorHAnsi" w:cs="Times New Roman"/>
                <w:sz w:val="22"/>
              </w:rPr>
              <w:t xml:space="preserve"> (Lutka u školi)</w:t>
            </w:r>
          </w:p>
          <w:p w14:paraId="53899544" w14:textId="1B17512E" w:rsidR="006D2083" w:rsidRPr="00450AA2" w:rsidRDefault="59AADAD3" w:rsidP="543D5D1E">
            <w:pPr>
              <w:rPr>
                <w:rFonts w:asciiTheme="majorHAnsi" w:hAnsiTheme="majorHAnsi" w:cs="Times New Roman"/>
                <w:sz w:val="22"/>
              </w:rPr>
            </w:pPr>
            <w:r w:rsidRPr="00450AA2">
              <w:rPr>
                <w:rFonts w:asciiTheme="majorHAnsi" w:hAnsiTheme="majorHAnsi" w:cs="Times New Roman"/>
                <w:sz w:val="22"/>
              </w:rPr>
              <w:t>- koordinira izradu plana za odlazak u ZKL u Zagreb</w:t>
            </w:r>
          </w:p>
        </w:tc>
      </w:tr>
      <w:tr w:rsidR="006D2083" w:rsidRPr="00947916" w14:paraId="4D197D8E"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CC509B"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e) TRAJANJE IZVEDBE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3D20A1" w14:textId="5DEFAF6E"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- 1 sat tjedno tijekom šk. godine 202</w:t>
            </w:r>
            <w:r w:rsidR="751B191E" w:rsidRPr="00450AA2">
              <w:rPr>
                <w:rFonts w:asciiTheme="majorHAnsi" w:hAnsiTheme="majorHAnsi" w:cs="Times New Roman"/>
                <w:sz w:val="22"/>
              </w:rPr>
              <w:t>3</w:t>
            </w:r>
            <w:r w:rsidRPr="00450AA2">
              <w:rPr>
                <w:rFonts w:asciiTheme="majorHAnsi" w:hAnsiTheme="majorHAnsi" w:cs="Times New Roman"/>
                <w:sz w:val="22"/>
              </w:rPr>
              <w:t>./2</w:t>
            </w:r>
            <w:r w:rsidR="3C517C21" w:rsidRPr="00450AA2">
              <w:rPr>
                <w:rFonts w:asciiTheme="majorHAnsi" w:hAnsiTheme="majorHAnsi" w:cs="Times New Roman"/>
                <w:sz w:val="22"/>
              </w:rPr>
              <w:t>4</w:t>
            </w:r>
            <w:r w:rsidRPr="00450AA2">
              <w:rPr>
                <w:rFonts w:asciiTheme="majorHAnsi" w:hAnsiTheme="majorHAnsi" w:cs="Times New Roman"/>
                <w:sz w:val="22"/>
              </w:rPr>
              <w:t>.</w:t>
            </w:r>
          </w:p>
        </w:tc>
      </w:tr>
      <w:tr w:rsidR="006D2083" w:rsidRPr="00947916" w14:paraId="42900B95"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F28BD9"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5.POTREBNI RESURSI/TROŠKOVNIK</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EBE6D0" w14:textId="014582DA"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kolaž, škare, ljepilo, tempere, kopirni papir, krep papir, pribadače, vruće ljepilo, razni reciklirani materijali</w:t>
            </w:r>
            <w:r w:rsidR="081D6DB9" w:rsidRPr="00450AA2">
              <w:rPr>
                <w:rFonts w:asciiTheme="majorHAnsi" w:hAnsiTheme="majorHAnsi" w:cs="Times New Roman"/>
                <w:sz w:val="22"/>
              </w:rPr>
              <w:t>, tkanina, igla, konac...</w:t>
            </w:r>
            <w:r w:rsidRPr="00450AA2">
              <w:rPr>
                <w:rFonts w:asciiTheme="majorHAnsi" w:hAnsiTheme="majorHAnsi" w:cs="Times New Roman"/>
                <w:sz w:val="22"/>
              </w:rPr>
              <w:t xml:space="preserve"> (troškovnik – oko 100 kn za </w:t>
            </w:r>
            <w:r w:rsidR="498D1720" w:rsidRPr="00450AA2">
              <w:rPr>
                <w:rFonts w:asciiTheme="majorHAnsi" w:hAnsiTheme="majorHAnsi" w:cs="Times New Roman"/>
                <w:sz w:val="22"/>
              </w:rPr>
              <w:t>potrošni materijal</w:t>
            </w:r>
            <w:r w:rsidRPr="00450AA2">
              <w:rPr>
                <w:rFonts w:asciiTheme="majorHAnsi" w:hAnsiTheme="majorHAnsi" w:cs="Times New Roman"/>
                <w:sz w:val="22"/>
              </w:rPr>
              <w:t xml:space="preserve">) </w:t>
            </w:r>
            <w:r w:rsidR="46BABA01" w:rsidRPr="00450AA2">
              <w:rPr>
                <w:rFonts w:asciiTheme="majorHAnsi" w:hAnsiTheme="majorHAnsi" w:cs="Times New Roman"/>
                <w:sz w:val="22"/>
              </w:rPr>
              <w:t xml:space="preserve">, što se tiče troškovnika projekta, biti će naveden u posebnoj stavki u </w:t>
            </w:r>
            <w:r w:rsidR="7D230305" w:rsidRPr="00450AA2">
              <w:rPr>
                <w:rFonts w:asciiTheme="majorHAnsi" w:hAnsiTheme="majorHAnsi" w:cs="Times New Roman"/>
                <w:sz w:val="22"/>
              </w:rPr>
              <w:t>k</w:t>
            </w:r>
            <w:r w:rsidR="46BABA01" w:rsidRPr="00450AA2">
              <w:rPr>
                <w:rFonts w:asciiTheme="majorHAnsi" w:hAnsiTheme="majorHAnsi" w:cs="Times New Roman"/>
                <w:sz w:val="22"/>
              </w:rPr>
              <w:t>urikulumu koji se tiču pr</w:t>
            </w:r>
            <w:r w:rsidR="1DBE8A2D" w:rsidRPr="00450AA2">
              <w:rPr>
                <w:rFonts w:asciiTheme="majorHAnsi" w:hAnsiTheme="majorHAnsi" w:cs="Times New Roman"/>
                <w:sz w:val="22"/>
              </w:rPr>
              <w:t>oj</w:t>
            </w:r>
            <w:r w:rsidR="46BABA01" w:rsidRPr="00450AA2">
              <w:rPr>
                <w:rFonts w:asciiTheme="majorHAnsi" w:hAnsiTheme="majorHAnsi" w:cs="Times New Roman"/>
                <w:sz w:val="22"/>
              </w:rPr>
              <w:t>ek</w:t>
            </w:r>
            <w:r w:rsidR="7B0412A7" w:rsidRPr="00450AA2">
              <w:rPr>
                <w:rFonts w:asciiTheme="majorHAnsi" w:hAnsiTheme="majorHAnsi" w:cs="Times New Roman"/>
                <w:sz w:val="22"/>
              </w:rPr>
              <w:t>ta</w:t>
            </w:r>
            <w:r w:rsidR="0FED3DBB" w:rsidRPr="00450AA2">
              <w:rPr>
                <w:rFonts w:asciiTheme="majorHAnsi" w:hAnsiTheme="majorHAnsi" w:cs="Times New Roman"/>
                <w:sz w:val="22"/>
              </w:rPr>
              <w:t xml:space="preserve"> “Lutka u školi”</w:t>
            </w:r>
          </w:p>
          <w:p w14:paraId="09029162" w14:textId="77777777"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računalo, kopirka</w:t>
            </w:r>
          </w:p>
        </w:tc>
      </w:tr>
      <w:tr w:rsidR="006D2083" w:rsidRPr="00947916" w14:paraId="5229D922" w14:textId="77777777" w:rsidTr="543D5D1E">
        <w:trPr>
          <w:trHeight w:val="815"/>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1928B3"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6. NAČIN PRAĆENJA I PROVJERA ISHODA/POSTIGNUĆA:</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3B1F22" w14:textId="43736281"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izlaganje radova n</w:t>
            </w:r>
            <w:r w:rsidR="34B1761E" w:rsidRPr="00450AA2">
              <w:rPr>
                <w:rFonts w:asciiTheme="majorHAnsi" w:hAnsiTheme="majorHAnsi" w:cs="Times New Roman"/>
                <w:sz w:val="22"/>
              </w:rPr>
              <w:t xml:space="preserve">a </w:t>
            </w:r>
            <w:r w:rsidRPr="00450AA2">
              <w:rPr>
                <w:rFonts w:asciiTheme="majorHAnsi" w:hAnsiTheme="majorHAnsi" w:cs="Times New Roman"/>
                <w:sz w:val="22"/>
              </w:rPr>
              <w:t xml:space="preserve">web stranici škole </w:t>
            </w:r>
          </w:p>
          <w:p w14:paraId="1A265FD4" w14:textId="69214254"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w:t>
            </w:r>
            <w:r w:rsidR="3C06C218" w:rsidRPr="00450AA2">
              <w:rPr>
                <w:rFonts w:asciiTheme="majorHAnsi" w:hAnsiTheme="majorHAnsi" w:cs="Times New Roman"/>
                <w:sz w:val="22"/>
              </w:rPr>
              <w:t xml:space="preserve"> izvođenje lutkarskih predstava na različitim prigodnim događajima tijekom školske godine te izvan škole u suradnji s lokalnom zajednicom</w:t>
            </w:r>
          </w:p>
          <w:p w14:paraId="4D3700E3" w14:textId="222430DB"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 vrednovanje kao učenje </w:t>
            </w:r>
          </w:p>
        </w:tc>
      </w:tr>
      <w:tr w:rsidR="006D2083" w:rsidRPr="00947916" w14:paraId="2563E522" w14:textId="77777777" w:rsidTr="543D5D1E">
        <w:trPr>
          <w:trHeight w:val="915"/>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BD0EF" w14:textId="77777777" w:rsidR="006D2083" w:rsidRPr="00450AA2" w:rsidRDefault="389D9F81" w:rsidP="543D5D1E">
            <w:pPr>
              <w:rPr>
                <w:rFonts w:asciiTheme="majorHAnsi" w:hAnsiTheme="majorHAnsi" w:cs="Times New Roman"/>
                <w:b/>
                <w:bCs/>
                <w:sz w:val="22"/>
              </w:rPr>
            </w:pPr>
            <w:r w:rsidRPr="00450AA2">
              <w:rPr>
                <w:rFonts w:asciiTheme="majorHAnsi" w:hAnsiTheme="majorHAnsi" w:cs="Times New Roman"/>
                <w:b/>
                <w:bCs/>
                <w:sz w:val="22"/>
              </w:rPr>
              <w:t>7. ODGOVORNE OSOBE</w:t>
            </w:r>
          </w:p>
        </w:tc>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0B23A8" w14:textId="511C9BAC" w:rsidR="006D2083" w:rsidRPr="00450AA2" w:rsidRDefault="389D9F81" w:rsidP="543D5D1E">
            <w:pPr>
              <w:rPr>
                <w:rFonts w:asciiTheme="majorHAnsi" w:hAnsiTheme="majorHAnsi" w:cs="Times New Roman"/>
                <w:sz w:val="22"/>
              </w:rPr>
            </w:pPr>
            <w:r w:rsidRPr="00450AA2">
              <w:rPr>
                <w:rFonts w:asciiTheme="majorHAnsi" w:hAnsiTheme="majorHAnsi" w:cs="Times New Roman"/>
                <w:sz w:val="22"/>
              </w:rPr>
              <w:t xml:space="preserve">Učiteljica </w:t>
            </w:r>
            <w:r w:rsidR="49ABDB02" w:rsidRPr="00450AA2">
              <w:rPr>
                <w:rFonts w:asciiTheme="majorHAnsi" w:hAnsiTheme="majorHAnsi" w:cs="Times New Roman"/>
                <w:sz w:val="22"/>
              </w:rPr>
              <w:t xml:space="preserve">Nataša </w:t>
            </w:r>
            <w:proofErr w:type="spellStart"/>
            <w:r w:rsidR="49ABDB02" w:rsidRPr="00450AA2">
              <w:rPr>
                <w:rFonts w:asciiTheme="majorHAnsi" w:hAnsiTheme="majorHAnsi" w:cs="Times New Roman"/>
                <w:sz w:val="22"/>
              </w:rPr>
              <w:t>Črlenec</w:t>
            </w:r>
            <w:proofErr w:type="spellEnd"/>
          </w:p>
        </w:tc>
      </w:tr>
      <w:tr w:rsidR="543D5D1E" w14:paraId="33D17C03" w14:textId="77777777" w:rsidTr="543D5D1E">
        <w:trPr>
          <w:trHeight w:val="1050"/>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E036FB"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KURIKULUMSKO PODRUČJE</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5604E5" w14:textId="0D009017" w:rsidR="543D5D1E" w:rsidRPr="00450AA2" w:rsidRDefault="543D5D1E" w:rsidP="543D5D1E">
            <w:pPr>
              <w:rPr>
                <w:rFonts w:asciiTheme="majorHAnsi" w:hAnsiTheme="majorHAnsi" w:cs="Times New Roman"/>
                <w:sz w:val="22"/>
              </w:rPr>
            </w:pPr>
            <w:r w:rsidRPr="00450AA2">
              <w:rPr>
                <w:rFonts w:asciiTheme="majorHAnsi" w:hAnsiTheme="majorHAnsi" w:cs="Times New Roman"/>
                <w:b/>
                <w:bCs/>
                <w:sz w:val="22"/>
              </w:rPr>
              <w:t>Umjetničko područje, Jezično - komunikacijsko područje</w:t>
            </w:r>
          </w:p>
        </w:tc>
      </w:tr>
      <w:tr w:rsidR="543D5D1E" w14:paraId="7C5B6399" w14:textId="77777777" w:rsidTr="543D5D1E">
        <w:trPr>
          <w:trHeight w:val="400"/>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D3080"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1. CIKLUSI (razredi)</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6E1772" w14:textId="56A8B671" w:rsidR="543D5D1E" w:rsidRPr="00450AA2" w:rsidRDefault="543D5D1E" w:rsidP="00336643">
            <w:pPr>
              <w:pStyle w:val="Odlomakpopisa"/>
              <w:numPr>
                <w:ilvl w:val="0"/>
                <w:numId w:val="10"/>
              </w:numPr>
              <w:rPr>
                <w:rFonts w:eastAsia="Calibri"/>
                <w:szCs w:val="24"/>
              </w:rPr>
            </w:pPr>
            <w:r w:rsidRPr="00450AA2">
              <w:rPr>
                <w:rFonts w:asciiTheme="majorHAnsi" w:hAnsiTheme="majorHAnsi"/>
                <w:sz w:val="22"/>
              </w:rPr>
              <w:t>i 2. ciklus (2.- 4 . razred)</w:t>
            </w:r>
          </w:p>
        </w:tc>
      </w:tr>
      <w:tr w:rsidR="543D5D1E" w14:paraId="0456F83C" w14:textId="77777777" w:rsidTr="543D5D1E">
        <w:trPr>
          <w:trHeight w:val="1912"/>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DC501"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2. CILJ I OBRAZLOŽENJE CILJA</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D44DC6" w14:textId="5FFBC438"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xml:space="preserve">Učenici će tijekom godine pripremati dramsko- scenske igre te se </w:t>
            </w:r>
            <w:r w:rsidR="45A6EDA8" w:rsidRPr="00450AA2">
              <w:rPr>
                <w:rFonts w:asciiTheme="majorHAnsi" w:hAnsiTheme="majorHAnsi" w:cs="Times New Roman"/>
                <w:sz w:val="22"/>
              </w:rPr>
              <w:t>izražavati kroz riječ, govor, pjesmu, pokret.</w:t>
            </w:r>
          </w:p>
          <w:p w14:paraId="0907F53A" w14:textId="200A5DE0"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Sudjelovanje na predstavama u školi , pri obilježavanju raznih prigodnih svečanosti i datuma.</w:t>
            </w:r>
          </w:p>
          <w:p w14:paraId="4860A0C0" w14:textId="0457C6A4"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Sudjelovanje u Natječaju Ministarstva znanosti i obrazovanja: Projekt – Lutka u školi</w:t>
            </w:r>
            <w:r w:rsidR="54E6005E" w:rsidRPr="00450AA2">
              <w:rPr>
                <w:rFonts w:asciiTheme="majorHAnsi" w:hAnsiTheme="majorHAnsi" w:cs="Times New Roman"/>
                <w:sz w:val="22"/>
              </w:rPr>
              <w:t>.</w:t>
            </w:r>
          </w:p>
          <w:p w14:paraId="3BE1D449" w14:textId="7369ED76"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xml:space="preserve"> Razvijanje  suradnje i poticanje na otkrivanje novih izvora znanja.</w:t>
            </w:r>
          </w:p>
          <w:p w14:paraId="49F2F099" w14:textId="2F1C28BE"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Posjet Zagrebačkom lutkarskom kazalištu</w:t>
            </w:r>
            <w:r w:rsidR="1898A118" w:rsidRPr="00450AA2">
              <w:rPr>
                <w:rFonts w:asciiTheme="majorHAnsi" w:hAnsiTheme="majorHAnsi" w:cs="Times New Roman"/>
                <w:sz w:val="22"/>
              </w:rPr>
              <w:t>.</w:t>
            </w:r>
          </w:p>
        </w:tc>
      </w:tr>
      <w:tr w:rsidR="543D5D1E" w14:paraId="3B0AE92B"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6DBF2A"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lastRenderedPageBreak/>
              <w:t>3.OČEKIVANI ISHODI/POSTIGNUĆA (učenik će moći):</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344CB5" w14:textId="17AFB103"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Učenik : uočava, prati, uspoređuje međusobno rad i postignuća u skupini</w:t>
            </w:r>
            <w:r w:rsidR="6DDAFB99" w:rsidRPr="00450AA2">
              <w:rPr>
                <w:rFonts w:asciiTheme="majorHAnsi" w:hAnsiTheme="majorHAnsi" w:cs="Times New Roman"/>
                <w:sz w:val="22"/>
              </w:rPr>
              <w:t>, uvježbava predstave te ih izvodi na priredbama.</w:t>
            </w:r>
          </w:p>
          <w:p w14:paraId="0E2E60FB" w14:textId="272AE644" w:rsidR="6DDAFB99" w:rsidRPr="00450AA2" w:rsidRDefault="6DDAFB99" w:rsidP="543D5D1E">
            <w:pPr>
              <w:rPr>
                <w:rFonts w:asciiTheme="majorHAnsi" w:hAnsiTheme="majorHAnsi" w:cs="Times New Roman"/>
                <w:sz w:val="22"/>
              </w:rPr>
            </w:pPr>
            <w:r w:rsidRPr="00450AA2">
              <w:rPr>
                <w:rFonts w:asciiTheme="majorHAnsi" w:hAnsiTheme="majorHAnsi" w:cs="Times New Roman"/>
                <w:sz w:val="22"/>
              </w:rPr>
              <w:t>K</w:t>
            </w:r>
            <w:r w:rsidR="543D5D1E" w:rsidRPr="00450AA2">
              <w:rPr>
                <w:rFonts w:asciiTheme="majorHAnsi" w:hAnsiTheme="majorHAnsi" w:cs="Times New Roman"/>
                <w:sz w:val="22"/>
              </w:rPr>
              <w:t>reativno sudjeluje u aktivnostima kojima se obilježavaju datumi važni za lokalnu zajednicu.</w:t>
            </w:r>
          </w:p>
          <w:p w14:paraId="2920001F" w14:textId="064D7F40"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Učenik izrađuje, oslikava, piše, jezično se izražava, međusobno surađuje, pomaže, iznosi ideje, povezuje znanja iz različitih područja u svrhu zajedničkog završnog uratka ( predstave, scene i sl.)</w:t>
            </w:r>
          </w:p>
        </w:tc>
      </w:tr>
      <w:tr w:rsidR="543D5D1E" w14:paraId="1E2687DF"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79F829"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4. NAČIN REALIZACIJE:</w:t>
            </w:r>
          </w:p>
          <w:p w14:paraId="01081C96"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a) OBLIK</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1D5AAF" w14:textId="5C5E0563" w:rsidR="543D5D1E" w:rsidRPr="00450AA2" w:rsidRDefault="543D5D1E" w:rsidP="543D5D1E">
            <w:pPr>
              <w:jc w:val="center"/>
              <w:rPr>
                <w:rFonts w:asciiTheme="majorHAnsi" w:hAnsiTheme="majorHAnsi" w:cs="Times New Roman"/>
                <w:b/>
                <w:bCs/>
                <w:sz w:val="22"/>
              </w:rPr>
            </w:pPr>
            <w:r w:rsidRPr="00450AA2">
              <w:rPr>
                <w:rFonts w:asciiTheme="majorHAnsi" w:hAnsiTheme="majorHAnsi" w:cs="Times New Roman"/>
                <w:b/>
                <w:bCs/>
                <w:sz w:val="22"/>
              </w:rPr>
              <w:t>Izvannastavna aktivnost –</w:t>
            </w:r>
            <w:r w:rsidR="007B4D22">
              <w:rPr>
                <w:rFonts w:asciiTheme="majorHAnsi" w:hAnsiTheme="majorHAnsi" w:cs="Times New Roman"/>
                <w:b/>
                <w:bCs/>
                <w:sz w:val="22"/>
              </w:rPr>
              <w:t xml:space="preserve"> </w:t>
            </w:r>
            <w:r w:rsidRPr="00450AA2">
              <w:rPr>
                <w:rFonts w:asciiTheme="majorHAnsi" w:hAnsiTheme="majorHAnsi" w:cs="Times New Roman"/>
                <w:b/>
                <w:bCs/>
                <w:sz w:val="22"/>
              </w:rPr>
              <w:t>Dramsko</w:t>
            </w:r>
            <w:r w:rsidR="007B4D22">
              <w:rPr>
                <w:rFonts w:asciiTheme="majorHAnsi" w:hAnsiTheme="majorHAnsi" w:cs="Times New Roman"/>
                <w:b/>
                <w:bCs/>
                <w:sz w:val="22"/>
              </w:rPr>
              <w:t>-</w:t>
            </w:r>
            <w:r w:rsidRPr="00450AA2">
              <w:rPr>
                <w:rFonts w:asciiTheme="majorHAnsi" w:hAnsiTheme="majorHAnsi" w:cs="Times New Roman"/>
                <w:b/>
                <w:bCs/>
                <w:sz w:val="22"/>
              </w:rPr>
              <w:t>scenska skupina</w:t>
            </w:r>
          </w:p>
        </w:tc>
      </w:tr>
      <w:tr w:rsidR="543D5D1E" w14:paraId="664E2F3B"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595F13"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b) SUDIONICI</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69F1F" w14:textId="580B1A26"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xml:space="preserve">- učenici 2.- 4. razreda </w:t>
            </w:r>
          </w:p>
          <w:p w14:paraId="55F99FB2" w14:textId="77777777"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-učitelj voditelj izvannastavne aktivnosti</w:t>
            </w:r>
          </w:p>
        </w:tc>
      </w:tr>
      <w:tr w:rsidR="543D5D1E" w14:paraId="20A10410" w14:textId="77777777" w:rsidTr="543D5D1E">
        <w:trPr>
          <w:trHeight w:val="1003"/>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787E27"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c) NAČIN UČENJA (što rade učenici)</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8C39ED" w14:textId="43D6C6DD"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jezično izražavanje, zapamćivanje tekstova</w:t>
            </w:r>
            <w:r w:rsidR="6972F3FC" w:rsidRPr="00450AA2">
              <w:rPr>
                <w:rFonts w:asciiTheme="majorHAnsi" w:hAnsiTheme="majorHAnsi" w:cs="Times New Roman"/>
                <w:sz w:val="22"/>
              </w:rPr>
              <w:t>, izražavanje pokretom, mimikom lica i govorom</w:t>
            </w:r>
          </w:p>
          <w:p w14:paraId="5F9C893C" w14:textId="0F88CDD7"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-osmišljavanje dramskih igri i priredbi, kostima i scene za priredbu</w:t>
            </w:r>
          </w:p>
          <w:p w14:paraId="2C46EBCC" w14:textId="29794C10"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dramatizacija prigodnih tekstova za priredbu</w:t>
            </w:r>
          </w:p>
          <w:p w14:paraId="61A78820" w14:textId="77777777"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rad na razrednim projektima</w:t>
            </w:r>
          </w:p>
        </w:tc>
      </w:tr>
      <w:tr w:rsidR="543D5D1E" w14:paraId="04438438"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C34353"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d)METODE POUČAVANJA (što rade učitelji)</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957F07" w14:textId="00DE18ED"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priprema literarnih tekstova i scenarija za priredbu</w:t>
            </w:r>
          </w:p>
          <w:p w14:paraId="52266C5A" w14:textId="7986EB09"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potiče učenike na promatranje, uočavanje, zaključivanje i opisivanje pri  osmišljavanju priredbe</w:t>
            </w:r>
          </w:p>
          <w:p w14:paraId="3C0208E8" w14:textId="68C7D238"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poticanje na  likovno izražavanje kod izrade kostima</w:t>
            </w:r>
          </w:p>
          <w:p w14:paraId="2EAFC997" w14:textId="6FE55374"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koordinira rad na  projektima (Lutka u školi)</w:t>
            </w:r>
          </w:p>
          <w:p w14:paraId="140B8745" w14:textId="1B17512E"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koordinira izradu plana za odlazak u ZKL u Zagreb</w:t>
            </w:r>
          </w:p>
        </w:tc>
      </w:tr>
      <w:tr w:rsidR="543D5D1E" w14:paraId="5C719F49"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74315"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e) TRAJANJE IZVEDBE</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962F88" w14:textId="5DEFAF6E"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- 1 sat tjedno tijekom šk. godine 2023./24.</w:t>
            </w:r>
          </w:p>
        </w:tc>
      </w:tr>
      <w:tr w:rsidR="543D5D1E" w14:paraId="3523B842"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FF5A9C"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5.POTREBNI RESURSI/TROŠKOVNIK</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04A1DB" w14:textId="14A05FCB"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kolaž, škare, ljepilo, tempere, kopirni papir, krep papir, pribadače, vruće ljepilo, razni reciklirani materijali, tkanina, igla, konac... (troškovnik – oko 100 kn za potrošni materijal) , što se tiče troškovnika projekta, biti će naveden u posebnoj stavki u Kurikulumu koji se tiču pro</w:t>
            </w:r>
            <w:r w:rsidR="50A00797" w:rsidRPr="00450AA2">
              <w:rPr>
                <w:rFonts w:asciiTheme="majorHAnsi" w:hAnsiTheme="majorHAnsi" w:cs="Times New Roman"/>
                <w:sz w:val="22"/>
              </w:rPr>
              <w:t>j</w:t>
            </w:r>
            <w:r w:rsidRPr="00450AA2">
              <w:rPr>
                <w:rFonts w:asciiTheme="majorHAnsi" w:hAnsiTheme="majorHAnsi" w:cs="Times New Roman"/>
                <w:sz w:val="22"/>
              </w:rPr>
              <w:t>ek</w:t>
            </w:r>
            <w:r w:rsidR="167C434D" w:rsidRPr="00450AA2">
              <w:rPr>
                <w:rFonts w:asciiTheme="majorHAnsi" w:hAnsiTheme="majorHAnsi" w:cs="Times New Roman"/>
                <w:sz w:val="22"/>
              </w:rPr>
              <w:t>ta “Lutka u školi”</w:t>
            </w:r>
          </w:p>
          <w:p w14:paraId="6AA63D24" w14:textId="77777777"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računalo, kopirka</w:t>
            </w:r>
          </w:p>
        </w:tc>
      </w:tr>
      <w:tr w:rsidR="543D5D1E" w14:paraId="507222BA" w14:textId="77777777" w:rsidTr="543D5D1E">
        <w:trPr>
          <w:trHeight w:val="815"/>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FBC396"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6. NAČIN PRAĆENJA I PROVJERA ISHODA/POSTIGNUĆA:</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BE9E5" w14:textId="43736281"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xml:space="preserve">- izlaganje radova na web stranici škole </w:t>
            </w:r>
          </w:p>
          <w:p w14:paraId="71191EA0" w14:textId="69214254"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izvođenje lutkarskih predstava na različitim prigodnim događajima tijekom školske godine te izvan škole u suradnji s lokalnom zajednicom</w:t>
            </w:r>
          </w:p>
          <w:p w14:paraId="5B5CDFDF" w14:textId="222430DB"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xml:space="preserve">- vrednovanje kao učenje </w:t>
            </w:r>
          </w:p>
        </w:tc>
      </w:tr>
      <w:tr w:rsidR="543D5D1E" w14:paraId="0C579AB7" w14:textId="77777777" w:rsidTr="543D5D1E">
        <w:trPr>
          <w:trHeight w:val="574"/>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E389E7" w14:textId="77777777" w:rsidR="543D5D1E" w:rsidRPr="00450AA2" w:rsidRDefault="543D5D1E" w:rsidP="543D5D1E">
            <w:pPr>
              <w:rPr>
                <w:rFonts w:asciiTheme="majorHAnsi" w:hAnsiTheme="majorHAnsi" w:cs="Times New Roman"/>
                <w:b/>
                <w:bCs/>
                <w:sz w:val="22"/>
              </w:rPr>
            </w:pPr>
            <w:r w:rsidRPr="00450AA2">
              <w:rPr>
                <w:rFonts w:asciiTheme="majorHAnsi" w:hAnsiTheme="majorHAnsi" w:cs="Times New Roman"/>
                <w:b/>
                <w:bCs/>
                <w:sz w:val="22"/>
              </w:rPr>
              <w:t>7. ODGOVORNE OSOBE</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5957B0" w14:textId="511C9BAC" w:rsidR="543D5D1E" w:rsidRPr="00450AA2" w:rsidRDefault="543D5D1E" w:rsidP="543D5D1E">
            <w:pPr>
              <w:rPr>
                <w:rFonts w:asciiTheme="majorHAnsi" w:hAnsiTheme="majorHAnsi" w:cs="Times New Roman"/>
                <w:sz w:val="22"/>
              </w:rPr>
            </w:pPr>
            <w:r w:rsidRPr="00450AA2">
              <w:rPr>
                <w:rFonts w:asciiTheme="majorHAnsi" w:hAnsiTheme="majorHAnsi" w:cs="Times New Roman"/>
                <w:sz w:val="22"/>
              </w:rPr>
              <w:t xml:space="preserve">Učiteljica Nataša </w:t>
            </w:r>
            <w:proofErr w:type="spellStart"/>
            <w:r w:rsidRPr="00450AA2">
              <w:rPr>
                <w:rFonts w:asciiTheme="majorHAnsi" w:hAnsiTheme="majorHAnsi" w:cs="Times New Roman"/>
                <w:sz w:val="22"/>
              </w:rPr>
              <w:t>Črlenec</w:t>
            </w:r>
            <w:proofErr w:type="spellEnd"/>
          </w:p>
        </w:tc>
      </w:tr>
    </w:tbl>
    <w:p w14:paraId="7F8C8449" w14:textId="3B716820" w:rsidR="00A71E8F" w:rsidRDefault="00A71E8F" w:rsidP="543D5D1E">
      <w:pPr>
        <w:rPr>
          <w:rFonts w:asciiTheme="majorHAnsi" w:hAnsiTheme="majorHAnsi"/>
          <w:color w:val="FF0000"/>
          <w:sz w:val="22"/>
        </w:rPr>
      </w:pPr>
    </w:p>
    <w:p w14:paraId="39AC1561" w14:textId="77777777" w:rsidR="006D2083" w:rsidRPr="006E45AA" w:rsidRDefault="006D2083">
      <w:pPr>
        <w:rPr>
          <w:rFonts w:asciiTheme="majorHAnsi" w:hAnsiTheme="majorHAnsi"/>
          <w:color w:val="FF0000"/>
          <w:sz w:val="22"/>
        </w:rPr>
      </w:pPr>
    </w:p>
    <w:tbl>
      <w:tblPr>
        <w:tblW w:w="5361" w:type="pct"/>
        <w:tblLook w:val="04A0" w:firstRow="1" w:lastRow="0" w:firstColumn="1" w:lastColumn="0" w:noHBand="0" w:noVBand="1"/>
      </w:tblPr>
      <w:tblGrid>
        <w:gridCol w:w="2699"/>
        <w:gridCol w:w="7929"/>
      </w:tblGrid>
      <w:tr w:rsidR="00A71E8F" w:rsidRPr="006E45AA" w14:paraId="6D47648F" w14:textId="77777777" w:rsidTr="543D5D1E">
        <w:trPr>
          <w:trHeight w:val="570"/>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BEE16"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KURIKULUMSKO PODRUČJE</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9AEB6" w14:textId="77777777" w:rsidR="00A71E8F" w:rsidRPr="006E45AA" w:rsidRDefault="000A785C">
            <w:pPr>
              <w:spacing w:line="240" w:lineRule="auto"/>
              <w:jc w:val="center"/>
              <w:rPr>
                <w:rFonts w:asciiTheme="majorHAnsi" w:eastAsiaTheme="minorEastAsia" w:hAnsiTheme="majorHAnsi" w:cs="Times New Roman"/>
                <w:b/>
                <w:bCs/>
                <w:color w:val="FF0000"/>
                <w:sz w:val="22"/>
                <w:lang w:eastAsia="en-US"/>
              </w:rPr>
            </w:pPr>
            <w:r w:rsidRPr="006E45AA">
              <w:rPr>
                <w:rFonts w:asciiTheme="majorHAnsi" w:eastAsiaTheme="minorEastAsia" w:hAnsiTheme="majorHAnsi" w:cs="Times New Roman"/>
                <w:b/>
                <w:bCs/>
                <w:sz w:val="22"/>
                <w:lang w:eastAsia="en-US"/>
              </w:rPr>
              <w:t>JEZIČNO – KOMUNIKACIJSKO - UMJETNIČKO</w:t>
            </w:r>
          </w:p>
          <w:p w14:paraId="68A06B75" w14:textId="77777777" w:rsidR="00A71E8F" w:rsidRPr="006E45AA" w:rsidRDefault="00A71E8F">
            <w:pPr>
              <w:spacing w:line="240" w:lineRule="auto"/>
              <w:jc w:val="center"/>
              <w:rPr>
                <w:rFonts w:asciiTheme="majorHAnsi" w:hAnsiTheme="majorHAnsi" w:cs="DejaVuSans-Bold"/>
                <w:b/>
                <w:bCs/>
                <w:color w:val="FF0000"/>
                <w:sz w:val="22"/>
                <w:lang w:eastAsia="en-US"/>
              </w:rPr>
            </w:pPr>
          </w:p>
        </w:tc>
      </w:tr>
      <w:tr w:rsidR="00A71E8F" w:rsidRPr="006E45AA" w14:paraId="2D41819F" w14:textId="77777777" w:rsidTr="543D5D1E">
        <w:trPr>
          <w:trHeight w:val="400"/>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E9A1DB"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1. CIKLUSI (razredi)</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F33B95" w14:textId="716BC2B8" w:rsidR="00A71E8F" w:rsidRPr="006E45AA" w:rsidRDefault="30B3FED7" w:rsidP="543D5D1E">
            <w:pPr>
              <w:spacing w:line="240" w:lineRule="auto"/>
              <w:jc w:val="center"/>
              <w:rPr>
                <w:rFonts w:asciiTheme="majorHAnsi" w:hAnsiTheme="majorHAnsi"/>
                <w:sz w:val="22"/>
              </w:rPr>
            </w:pPr>
            <w:r w:rsidRPr="543D5D1E">
              <w:rPr>
                <w:rFonts w:asciiTheme="majorHAnsi" w:hAnsiTheme="majorHAnsi"/>
                <w:sz w:val="22"/>
              </w:rPr>
              <w:t xml:space="preserve">1. i. 2. </w:t>
            </w:r>
            <w:r w:rsidRPr="00450AA2">
              <w:rPr>
                <w:rFonts w:asciiTheme="majorHAnsi" w:hAnsiTheme="majorHAnsi"/>
                <w:sz w:val="22"/>
              </w:rPr>
              <w:t>ciklus</w:t>
            </w:r>
            <w:r w:rsidR="61D3E017" w:rsidRPr="00450AA2">
              <w:rPr>
                <w:rFonts w:asciiTheme="majorHAnsi" w:hAnsiTheme="majorHAnsi"/>
                <w:sz w:val="22"/>
              </w:rPr>
              <w:t xml:space="preserve"> ( 2. i 4. razred)</w:t>
            </w:r>
          </w:p>
        </w:tc>
      </w:tr>
      <w:tr w:rsidR="00A71E8F" w:rsidRPr="006E45AA" w14:paraId="4CBB4C80" w14:textId="77777777" w:rsidTr="543D5D1E">
        <w:trPr>
          <w:trHeight w:val="1912"/>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676F8"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lastRenderedPageBreak/>
              <w:t>2. CILJ I OBRAZLOŽENJE CILJA</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DEE981"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DejaVuSans"/>
                <w:sz w:val="22"/>
                <w:lang w:eastAsia="en-US"/>
              </w:rPr>
              <w:t>-</w:t>
            </w:r>
            <w:r w:rsidRPr="006E45AA">
              <w:rPr>
                <w:rFonts w:asciiTheme="majorHAnsi" w:eastAsiaTheme="minorEastAsia" w:hAnsiTheme="majorHAnsi" w:cs="Times New Roman"/>
                <w:sz w:val="22"/>
                <w:lang w:eastAsia="en-US"/>
              </w:rPr>
              <w:t>oslobađati učenike u govoru, pokretu i glumi, poticati maštu i</w:t>
            </w:r>
          </w:p>
          <w:p w14:paraId="47B0B26F"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stvaralaštvo te međusobnu komunikaciju i suradnju, osposobiti</w:t>
            </w:r>
          </w:p>
          <w:p w14:paraId="60BA2B7B"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učenike za samostalni scenski prikaz kraćih igrokaza</w:t>
            </w:r>
          </w:p>
          <w:p w14:paraId="612301BF"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-razvijati i usavršavati jezične govorne sposobnosti pripremom</w:t>
            </w:r>
          </w:p>
          <w:p w14:paraId="1706E417"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recitacija, njegovati interpretativno čitanje i recitiranje uz poštivanje</w:t>
            </w:r>
          </w:p>
          <w:p w14:paraId="7E6908D0"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vrednota govornog jezika, razvijati samopouzdanje u vlastiti govorni</w:t>
            </w:r>
          </w:p>
          <w:p w14:paraId="1E841830"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izričaj</w:t>
            </w:r>
          </w:p>
          <w:p w14:paraId="4CA0B065"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-poticati, razvijati i njegovati zborsko pjevanje kod učenika nižih</w:t>
            </w:r>
          </w:p>
          <w:p w14:paraId="4B9BED0E"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razreda, razvijati osjećaj za točnu intonaciju i ritam, kreirati</w:t>
            </w:r>
          </w:p>
          <w:p w14:paraId="37E20E2C"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glazbenu literaturu obuhvaćanjem tradicijske, umjetničke i</w:t>
            </w:r>
          </w:p>
          <w:p w14:paraId="764690E3"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popularne glazbe, razvijati kod učenika suradnju, pozitivan stav,</w:t>
            </w:r>
          </w:p>
          <w:p w14:paraId="0C314BAE"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međusobnu toleranciju i ljubav prema zborskom pjevanju, promicati</w:t>
            </w:r>
          </w:p>
          <w:p w14:paraId="5A310563"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glazbu putem javnih svečanosti u školi</w:t>
            </w:r>
          </w:p>
          <w:p w14:paraId="25A88321" w14:textId="77777777" w:rsidR="00A71E8F" w:rsidRPr="006E45AA" w:rsidRDefault="000A785C">
            <w:pPr>
              <w:spacing w:line="276" w:lineRule="auto"/>
              <w:rPr>
                <w:rFonts w:asciiTheme="majorHAnsi" w:hAnsiTheme="majorHAnsi"/>
                <w:sz w:val="22"/>
              </w:rPr>
            </w:pPr>
            <w:r w:rsidRPr="006E45AA">
              <w:rPr>
                <w:rFonts w:asciiTheme="majorHAnsi" w:eastAsiaTheme="minorEastAsia" w:hAnsiTheme="majorHAnsi" w:cs="Times New Roman"/>
                <w:sz w:val="22"/>
                <w:lang w:eastAsia="en-US"/>
              </w:rPr>
              <w:t>-razvijanje interesa za posjećivanje kazališnih predstava.</w:t>
            </w:r>
          </w:p>
        </w:tc>
      </w:tr>
      <w:tr w:rsidR="00A71E8F" w:rsidRPr="006E45AA" w14:paraId="4294D424"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2973A"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3.OČEKIVANI ISHODI/POSTIGNUĆA (učenik će moći):</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065E8"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DejaVuSans"/>
                <w:sz w:val="22"/>
                <w:lang w:eastAsia="en-US"/>
              </w:rPr>
              <w:t>-</w:t>
            </w:r>
            <w:r w:rsidRPr="006E45AA">
              <w:rPr>
                <w:rFonts w:asciiTheme="majorHAnsi" w:eastAsiaTheme="minorEastAsia" w:hAnsiTheme="majorHAnsi" w:cs="Times New Roman"/>
                <w:sz w:val="22"/>
                <w:lang w:eastAsia="en-US"/>
              </w:rPr>
              <w:t>uspješno prezentirati uvježbane scenske prikaze na školskim</w:t>
            </w:r>
          </w:p>
          <w:p w14:paraId="48F26D51"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priredbama i razrednim svečanostima</w:t>
            </w:r>
          </w:p>
          <w:p w14:paraId="175895F8"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 izvoditi glazbu kroz zborsko pjevanje, razvijati točnu intonaciju i</w:t>
            </w:r>
          </w:p>
          <w:p w14:paraId="3C7E00E5"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ritam, izvoditi tradicijsku, umjetničku, popularnu glazbu, razvijati</w:t>
            </w:r>
          </w:p>
          <w:p w14:paraId="48F514B4"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ljubav prema zborskom pjevanju</w:t>
            </w:r>
          </w:p>
          <w:p w14:paraId="7D280A1D"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 samostalno recitirati književno-umjetnički tekst poštujući vrednote</w:t>
            </w:r>
          </w:p>
          <w:p w14:paraId="0418FABE"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govorenog jezika</w:t>
            </w:r>
          </w:p>
          <w:p w14:paraId="4D57F668" w14:textId="77777777" w:rsidR="00A71E8F" w:rsidRPr="006E45AA" w:rsidRDefault="00A71E8F">
            <w:pPr>
              <w:spacing w:line="276" w:lineRule="auto"/>
              <w:rPr>
                <w:rFonts w:asciiTheme="majorHAnsi" w:hAnsiTheme="majorHAnsi"/>
                <w:color w:val="FF0000"/>
                <w:sz w:val="22"/>
              </w:rPr>
            </w:pPr>
          </w:p>
        </w:tc>
      </w:tr>
      <w:tr w:rsidR="00A71E8F" w:rsidRPr="006E45AA" w14:paraId="03F4B204"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9B332E"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4. NAČIN REALIZACIJE:</w:t>
            </w:r>
          </w:p>
          <w:p w14:paraId="77075E33"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a) OBLIK</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B5B958" w14:textId="77777777" w:rsidR="00A71E8F" w:rsidRPr="006E45AA" w:rsidRDefault="000A785C">
            <w:pPr>
              <w:spacing w:line="240" w:lineRule="auto"/>
              <w:jc w:val="center"/>
              <w:rPr>
                <w:rFonts w:asciiTheme="majorHAnsi" w:eastAsiaTheme="minorEastAsia" w:hAnsiTheme="majorHAnsi" w:cs="Times New Roman"/>
                <w:b/>
                <w:bCs/>
                <w:sz w:val="22"/>
                <w:lang w:eastAsia="en-US"/>
              </w:rPr>
            </w:pPr>
            <w:r w:rsidRPr="006E45AA">
              <w:rPr>
                <w:rFonts w:asciiTheme="majorHAnsi" w:eastAsiaTheme="minorEastAsia" w:hAnsiTheme="majorHAnsi" w:cs="Times New Roman"/>
                <w:b/>
                <w:bCs/>
                <w:sz w:val="22"/>
                <w:lang w:eastAsia="en-US"/>
              </w:rPr>
              <w:t>IZVANNASTAVNA AKTIVNOST</w:t>
            </w:r>
          </w:p>
          <w:p w14:paraId="069457B0" w14:textId="77777777" w:rsidR="00A71E8F" w:rsidRPr="006E45AA" w:rsidRDefault="000A785C">
            <w:pPr>
              <w:spacing w:line="276" w:lineRule="auto"/>
              <w:jc w:val="center"/>
              <w:rPr>
                <w:rFonts w:asciiTheme="majorHAnsi" w:hAnsiTheme="majorHAnsi" w:cs="Times New Roman"/>
                <w:b/>
                <w:bCs/>
                <w:sz w:val="22"/>
              </w:rPr>
            </w:pPr>
            <w:r w:rsidRPr="006E45AA">
              <w:rPr>
                <w:rFonts w:asciiTheme="majorHAnsi" w:eastAsiaTheme="minorEastAsia" w:hAnsiTheme="majorHAnsi" w:cs="Times New Roman"/>
                <w:b/>
                <w:bCs/>
                <w:sz w:val="22"/>
                <w:lang w:eastAsia="en-US"/>
              </w:rPr>
              <w:t>MJEŠOVITA GRUPA</w:t>
            </w:r>
          </w:p>
        </w:tc>
      </w:tr>
      <w:tr w:rsidR="00A71E8F" w:rsidRPr="006E45AA" w14:paraId="69E47D67"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5DE3F8"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b) SUDIONICI</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F9AD9" w14:textId="3D3D608E" w:rsidR="00A71E8F" w:rsidRPr="006E45AA" w:rsidRDefault="30B3FED7" w:rsidP="543D5D1E">
            <w:pPr>
              <w:spacing w:line="276" w:lineRule="auto"/>
              <w:jc w:val="left"/>
              <w:rPr>
                <w:rFonts w:asciiTheme="majorHAnsi" w:hAnsiTheme="majorHAnsi" w:cs="Times New Roman"/>
                <w:color w:val="FF0000"/>
                <w:sz w:val="22"/>
                <w:lang w:eastAsia="en-US"/>
              </w:rPr>
            </w:pPr>
            <w:r w:rsidRPr="00450AA2">
              <w:rPr>
                <w:rFonts w:asciiTheme="majorHAnsi" w:eastAsiaTheme="minorEastAsia" w:hAnsiTheme="majorHAnsi" w:cs="Times New Roman"/>
                <w:sz w:val="22"/>
                <w:lang w:eastAsia="en-US"/>
              </w:rPr>
              <w:t>učenici 2.  i 4. razred</w:t>
            </w:r>
            <w:r w:rsidR="0F474CCB" w:rsidRPr="00450AA2">
              <w:rPr>
                <w:rFonts w:asciiTheme="majorHAnsi" w:eastAsiaTheme="minorEastAsia" w:hAnsiTheme="majorHAnsi" w:cs="Times New Roman"/>
                <w:sz w:val="22"/>
                <w:lang w:eastAsia="en-US"/>
              </w:rPr>
              <w:t>a</w:t>
            </w:r>
            <w:r w:rsidRPr="00450AA2">
              <w:rPr>
                <w:rFonts w:asciiTheme="majorHAnsi" w:eastAsiaTheme="minorEastAsia" w:hAnsiTheme="majorHAnsi" w:cs="Times New Roman"/>
                <w:sz w:val="22"/>
                <w:lang w:eastAsia="en-US"/>
              </w:rPr>
              <w:t xml:space="preserve"> </w:t>
            </w:r>
            <w:r w:rsidR="55D339F9" w:rsidRPr="00450AA2">
              <w:rPr>
                <w:rFonts w:asciiTheme="majorHAnsi" w:hAnsiTheme="majorHAnsi" w:cs="Times New Roman"/>
                <w:sz w:val="22"/>
              </w:rPr>
              <w:t xml:space="preserve"> PŠ </w:t>
            </w:r>
            <w:proofErr w:type="spellStart"/>
            <w:r w:rsidR="55D339F9" w:rsidRPr="00450AA2">
              <w:rPr>
                <w:rFonts w:asciiTheme="majorHAnsi" w:hAnsiTheme="majorHAnsi" w:cs="Times New Roman"/>
                <w:sz w:val="22"/>
              </w:rPr>
              <w:t>Šćepanje</w:t>
            </w:r>
            <w:proofErr w:type="spellEnd"/>
          </w:p>
        </w:tc>
      </w:tr>
      <w:tr w:rsidR="00A71E8F" w:rsidRPr="006E45AA" w14:paraId="5A35759A" w14:textId="77777777" w:rsidTr="543D5D1E">
        <w:trPr>
          <w:trHeight w:val="1003"/>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ABBAF2"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c) NAČIN UČENJA (što rade učenici)</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2FD0A6"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učenici interpretativno čitaju književne tekstove i izgovaraju</w:t>
            </w:r>
          </w:p>
          <w:p w14:paraId="0564382A"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književno-umjetnički tekst napamet, dramatiziraju tekstove i izvode</w:t>
            </w:r>
          </w:p>
          <w:p w14:paraId="70CB5E26"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ih na sceni</w:t>
            </w:r>
          </w:p>
          <w:p w14:paraId="44E7CF2A"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 xml:space="preserve">-vježbaju pjevanje pravilnim disanjem i </w:t>
            </w:r>
            <w:proofErr w:type="spellStart"/>
            <w:r w:rsidRPr="006E45AA">
              <w:rPr>
                <w:rFonts w:asciiTheme="majorHAnsi" w:eastAsiaTheme="minorEastAsia" w:hAnsiTheme="majorHAnsi" w:cs="Times New Roman"/>
                <w:sz w:val="22"/>
                <w:lang w:eastAsia="en-US"/>
              </w:rPr>
              <w:t>upjevavanjem</w:t>
            </w:r>
            <w:proofErr w:type="spellEnd"/>
            <w:r w:rsidRPr="006E45AA">
              <w:rPr>
                <w:rFonts w:asciiTheme="majorHAnsi" w:eastAsiaTheme="minorEastAsia" w:hAnsiTheme="majorHAnsi" w:cs="Times New Roman"/>
                <w:sz w:val="22"/>
                <w:lang w:eastAsia="en-US"/>
              </w:rPr>
              <w:t>, vježbaju</w:t>
            </w:r>
          </w:p>
          <w:p w14:paraId="0C0365BD"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tekst, melodiju i ritam skladbi, izvode glazbu koristeći se</w:t>
            </w:r>
          </w:p>
          <w:p w14:paraId="7962B137" w14:textId="77777777" w:rsidR="00A71E8F" w:rsidRPr="006E45AA" w:rsidRDefault="000A785C">
            <w:pPr>
              <w:spacing w:line="276" w:lineRule="auto"/>
              <w:jc w:val="left"/>
              <w:rPr>
                <w:rFonts w:asciiTheme="majorHAnsi" w:hAnsiTheme="majorHAnsi"/>
                <w:sz w:val="22"/>
              </w:rPr>
            </w:pPr>
            <w:r w:rsidRPr="006E45AA">
              <w:rPr>
                <w:rFonts w:asciiTheme="majorHAnsi" w:eastAsiaTheme="minorEastAsia" w:hAnsiTheme="majorHAnsi" w:cs="Times New Roman"/>
                <w:sz w:val="22"/>
                <w:lang w:eastAsia="en-US"/>
              </w:rPr>
              <w:t>suradničkim učenjem, tolerancijom i međusobnim poštovanjem</w:t>
            </w:r>
          </w:p>
        </w:tc>
      </w:tr>
      <w:tr w:rsidR="00A71E8F" w:rsidRPr="006E45AA" w14:paraId="109CE643"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ED8111"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d)METODE POUČAVANJA (što rade učitelji)</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7D4722"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DejaVuSans"/>
                <w:sz w:val="22"/>
                <w:lang w:eastAsia="en-US"/>
              </w:rPr>
              <w:t>-</w:t>
            </w:r>
            <w:r w:rsidRPr="006E45AA">
              <w:rPr>
                <w:rFonts w:asciiTheme="majorHAnsi" w:eastAsiaTheme="minorEastAsia" w:hAnsiTheme="majorHAnsi" w:cs="Times New Roman"/>
                <w:sz w:val="22"/>
                <w:lang w:eastAsia="en-US"/>
              </w:rPr>
              <w:t>priprema prigodne scenske nastupe, usmjerava učenike u radu,</w:t>
            </w:r>
          </w:p>
          <w:p w14:paraId="121EDB04"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osmišljava potrebne rekvizite, opisno prati napredak učenika te</w:t>
            </w:r>
          </w:p>
          <w:p w14:paraId="44C4DF00" w14:textId="77777777" w:rsidR="00A71E8F" w:rsidRPr="006E45AA" w:rsidRDefault="000A785C">
            <w:pPr>
              <w:spacing w:line="240" w:lineRule="auto"/>
              <w:jc w:val="left"/>
              <w:rPr>
                <w:rFonts w:asciiTheme="majorHAnsi" w:eastAsiaTheme="minorEastAsia" w:hAnsiTheme="majorHAnsi" w:cs="Times New Roman"/>
                <w:sz w:val="22"/>
                <w:lang w:eastAsia="en-US"/>
              </w:rPr>
            </w:pPr>
            <w:r w:rsidRPr="006E45AA">
              <w:rPr>
                <w:rFonts w:asciiTheme="majorHAnsi" w:eastAsiaTheme="minorEastAsia" w:hAnsiTheme="majorHAnsi" w:cs="Times New Roman"/>
                <w:sz w:val="22"/>
                <w:lang w:eastAsia="en-US"/>
              </w:rPr>
              <w:t>objavljuje sudjelovanje učenika na razrednim i školskim priredbama</w:t>
            </w:r>
          </w:p>
          <w:p w14:paraId="4FABE5D4" w14:textId="77777777" w:rsidR="00A71E8F" w:rsidRPr="006E45AA" w:rsidRDefault="000A785C">
            <w:pPr>
              <w:spacing w:line="276" w:lineRule="auto"/>
              <w:rPr>
                <w:rFonts w:asciiTheme="majorHAnsi" w:hAnsiTheme="majorHAnsi"/>
                <w:sz w:val="22"/>
              </w:rPr>
            </w:pPr>
            <w:r w:rsidRPr="006E45AA">
              <w:rPr>
                <w:rFonts w:asciiTheme="majorHAnsi" w:eastAsiaTheme="minorEastAsia" w:hAnsiTheme="majorHAnsi" w:cs="Times New Roman"/>
                <w:sz w:val="22"/>
                <w:lang w:eastAsia="en-US"/>
              </w:rPr>
              <w:t>na web stranici škole.</w:t>
            </w:r>
          </w:p>
        </w:tc>
      </w:tr>
      <w:tr w:rsidR="00A71E8F" w:rsidRPr="006E45AA" w14:paraId="76B6A8D1"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A4F8F"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e) TRAJANJE IZVEDBE</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0B1C21" w14:textId="57F737AE" w:rsidR="00A71E8F" w:rsidRPr="006D2083" w:rsidRDefault="30B3FED7" w:rsidP="543D5D1E">
            <w:pPr>
              <w:spacing w:line="240" w:lineRule="auto"/>
              <w:jc w:val="left"/>
              <w:rPr>
                <w:rFonts w:asciiTheme="majorHAnsi" w:eastAsiaTheme="minorEastAsia" w:hAnsiTheme="majorHAnsi" w:cs="Times New Roman"/>
                <w:sz w:val="22"/>
                <w:lang w:eastAsia="en-US"/>
              </w:rPr>
            </w:pPr>
            <w:r w:rsidRPr="543D5D1E">
              <w:rPr>
                <w:rFonts w:asciiTheme="majorHAnsi" w:eastAsiaTheme="minorEastAsia" w:hAnsiTheme="majorHAnsi" w:cs="Times New Roman"/>
                <w:sz w:val="22"/>
                <w:lang w:eastAsia="en-US"/>
              </w:rPr>
              <w:t xml:space="preserve">-tijekom nastavne </w:t>
            </w:r>
            <w:r w:rsidRPr="007B4D22">
              <w:rPr>
                <w:rFonts w:asciiTheme="majorHAnsi" w:eastAsiaTheme="minorEastAsia" w:hAnsiTheme="majorHAnsi" w:cs="Times New Roman"/>
                <w:sz w:val="22"/>
                <w:lang w:eastAsia="en-US"/>
              </w:rPr>
              <w:t>godine 202</w:t>
            </w:r>
            <w:r w:rsidR="1A43FDB6" w:rsidRPr="007B4D22">
              <w:rPr>
                <w:rFonts w:asciiTheme="majorHAnsi" w:eastAsiaTheme="minorEastAsia" w:hAnsiTheme="majorHAnsi" w:cs="Times New Roman"/>
                <w:sz w:val="22"/>
                <w:lang w:eastAsia="en-US"/>
              </w:rPr>
              <w:t>3</w:t>
            </w:r>
            <w:r w:rsidRPr="007B4D22">
              <w:rPr>
                <w:rFonts w:asciiTheme="majorHAnsi" w:eastAsiaTheme="minorEastAsia" w:hAnsiTheme="majorHAnsi" w:cs="Times New Roman"/>
                <w:sz w:val="22"/>
                <w:lang w:eastAsia="en-US"/>
              </w:rPr>
              <w:t>./202</w:t>
            </w:r>
            <w:r w:rsidR="632ACC4E" w:rsidRPr="007B4D22">
              <w:rPr>
                <w:rFonts w:asciiTheme="majorHAnsi" w:eastAsiaTheme="minorEastAsia" w:hAnsiTheme="majorHAnsi" w:cs="Times New Roman"/>
                <w:sz w:val="22"/>
                <w:lang w:eastAsia="en-US"/>
              </w:rPr>
              <w:t>4</w:t>
            </w:r>
            <w:r w:rsidRPr="007B4D22">
              <w:rPr>
                <w:rFonts w:asciiTheme="majorHAnsi" w:eastAsiaTheme="minorEastAsia" w:hAnsiTheme="majorHAnsi" w:cs="Times New Roman"/>
                <w:sz w:val="22"/>
                <w:lang w:eastAsia="en-US"/>
              </w:rPr>
              <w:t>.</w:t>
            </w:r>
          </w:p>
          <w:p w14:paraId="1B430F82" w14:textId="77777777" w:rsidR="00A71E8F" w:rsidRPr="006D2083" w:rsidRDefault="000A785C">
            <w:pPr>
              <w:spacing w:line="276" w:lineRule="auto"/>
              <w:jc w:val="left"/>
              <w:rPr>
                <w:rFonts w:asciiTheme="majorHAnsi" w:hAnsiTheme="majorHAnsi" w:cs="Times New Roman"/>
                <w:sz w:val="22"/>
              </w:rPr>
            </w:pPr>
            <w:r w:rsidRPr="006D2083">
              <w:rPr>
                <w:rFonts w:asciiTheme="majorHAnsi" w:eastAsiaTheme="minorEastAsia" w:hAnsiTheme="majorHAnsi" w:cs="Times New Roman"/>
                <w:sz w:val="22"/>
                <w:lang w:eastAsia="en-US"/>
              </w:rPr>
              <w:t>-1 sat tjedno, 35 sati godišnje</w:t>
            </w:r>
          </w:p>
        </w:tc>
      </w:tr>
      <w:tr w:rsidR="00A71E8F" w:rsidRPr="006E45AA" w14:paraId="46C3A740"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75BC6"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5.POTREBNI RESURSI/TROŠKOVNIK</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08B2E3" w14:textId="77777777" w:rsidR="00A71E8F" w:rsidRPr="006D2083" w:rsidRDefault="000A785C">
            <w:pPr>
              <w:spacing w:line="276" w:lineRule="auto"/>
              <w:jc w:val="left"/>
              <w:rPr>
                <w:rFonts w:asciiTheme="majorHAnsi" w:hAnsiTheme="majorHAnsi" w:cs="Times New Roman"/>
                <w:sz w:val="22"/>
              </w:rPr>
            </w:pPr>
            <w:r w:rsidRPr="006D2083">
              <w:rPr>
                <w:rFonts w:asciiTheme="majorHAnsi" w:eastAsiaTheme="minorEastAsia" w:hAnsiTheme="majorHAnsi" w:cs="Times New Roman"/>
                <w:sz w:val="22"/>
                <w:lang w:eastAsia="en-US"/>
              </w:rPr>
              <w:t>-fotokopirni papir, kostimi, rekviziti</w:t>
            </w:r>
          </w:p>
        </w:tc>
      </w:tr>
      <w:tr w:rsidR="00A71E8F" w:rsidRPr="006E45AA" w14:paraId="4CE338DE"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F41498" w14:textId="77777777" w:rsidR="00A71E8F" w:rsidRPr="006E45AA" w:rsidRDefault="000A785C">
            <w:pPr>
              <w:rPr>
                <w:rFonts w:asciiTheme="majorHAnsi" w:hAnsiTheme="majorHAnsi" w:cs="Times New Roman"/>
                <w:b/>
                <w:bCs/>
                <w:sz w:val="22"/>
              </w:rPr>
            </w:pPr>
            <w:r w:rsidRPr="006E45AA">
              <w:rPr>
                <w:rFonts w:asciiTheme="majorHAnsi" w:hAnsiTheme="majorHAnsi" w:cs="Times New Roman"/>
                <w:b/>
                <w:bCs/>
                <w:sz w:val="22"/>
              </w:rPr>
              <w:t>6. NAČIN PRAĆENJA I PROVJERA ISHODA/POSTIGNUĆA:</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C6FCF5" w14:textId="77777777" w:rsidR="00A71E8F" w:rsidRPr="006E45AA" w:rsidRDefault="000A785C">
            <w:pPr>
              <w:spacing w:line="276" w:lineRule="auto"/>
              <w:jc w:val="left"/>
              <w:rPr>
                <w:rFonts w:asciiTheme="majorHAnsi" w:hAnsiTheme="majorHAnsi" w:cs="Times New Roman"/>
                <w:sz w:val="22"/>
              </w:rPr>
            </w:pPr>
            <w:r w:rsidRPr="006E45AA">
              <w:rPr>
                <w:rFonts w:asciiTheme="majorHAnsi" w:eastAsiaTheme="minorEastAsia" w:hAnsiTheme="majorHAnsi" w:cs="Times New Roman"/>
                <w:sz w:val="22"/>
                <w:lang w:eastAsia="en-US"/>
              </w:rPr>
              <w:t>-kontinuirano opisno praćenje napredovanja učenika</w:t>
            </w:r>
          </w:p>
        </w:tc>
      </w:tr>
      <w:tr w:rsidR="00A71E8F" w:rsidRPr="006E45AA" w14:paraId="3C54670C" w14:textId="77777777" w:rsidTr="543D5D1E">
        <w:trPr>
          <w:trHeight w:val="951"/>
        </w:trPr>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96BC6" w14:textId="77777777" w:rsidR="00A71E8F" w:rsidRPr="006E45AA" w:rsidRDefault="000A785C">
            <w:pPr>
              <w:spacing w:line="240" w:lineRule="auto"/>
              <w:jc w:val="left"/>
              <w:rPr>
                <w:rFonts w:asciiTheme="majorHAnsi" w:eastAsiaTheme="minorEastAsia" w:hAnsiTheme="majorHAnsi" w:cs="Times New Roman"/>
                <w:b/>
                <w:bCs/>
                <w:sz w:val="22"/>
                <w:lang w:eastAsia="en-US"/>
              </w:rPr>
            </w:pPr>
            <w:r w:rsidRPr="006E45AA">
              <w:rPr>
                <w:rFonts w:asciiTheme="majorHAnsi" w:eastAsiaTheme="minorEastAsia" w:hAnsiTheme="majorHAnsi" w:cs="Times New Roman"/>
                <w:b/>
                <w:bCs/>
                <w:sz w:val="22"/>
                <w:lang w:eastAsia="en-US"/>
              </w:rPr>
              <w:lastRenderedPageBreak/>
              <w:t>7. ODGOVORNA</w:t>
            </w:r>
          </w:p>
          <w:p w14:paraId="38785D94" w14:textId="77777777" w:rsidR="00A71E8F" w:rsidRPr="006E45AA" w:rsidRDefault="000A785C">
            <w:pPr>
              <w:rPr>
                <w:rFonts w:asciiTheme="majorHAnsi" w:hAnsiTheme="majorHAnsi" w:cs="Times New Roman"/>
                <w:b/>
                <w:bCs/>
                <w:sz w:val="22"/>
              </w:rPr>
            </w:pPr>
            <w:r w:rsidRPr="006E45AA">
              <w:rPr>
                <w:rFonts w:asciiTheme="majorHAnsi" w:eastAsiaTheme="minorEastAsia" w:hAnsiTheme="majorHAnsi" w:cs="Times New Roman"/>
                <w:b/>
                <w:bCs/>
                <w:sz w:val="22"/>
                <w:lang w:eastAsia="en-US"/>
              </w:rPr>
              <w:t>OSOBA</w:t>
            </w:r>
          </w:p>
        </w:tc>
        <w:tc>
          <w:tcPr>
            <w:tcW w:w="7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AAB7A6" w14:textId="608A726F" w:rsidR="00A71E8F" w:rsidRPr="006E45AA" w:rsidRDefault="435F8689" w:rsidP="543D5D1E">
            <w:pPr>
              <w:spacing w:line="276" w:lineRule="auto"/>
              <w:jc w:val="left"/>
              <w:rPr>
                <w:rFonts w:asciiTheme="majorHAnsi" w:eastAsiaTheme="minorEastAsia" w:hAnsiTheme="majorHAnsi" w:cs="Times New Roman"/>
                <w:color w:val="FF0000"/>
                <w:sz w:val="22"/>
                <w:lang w:eastAsia="en-US"/>
              </w:rPr>
            </w:pPr>
            <w:r w:rsidRPr="007B4D22">
              <w:rPr>
                <w:rFonts w:asciiTheme="majorHAnsi" w:eastAsiaTheme="minorEastAsia" w:hAnsiTheme="majorHAnsi" w:cs="Times New Roman"/>
                <w:sz w:val="22"/>
                <w:lang w:eastAsia="en-US"/>
              </w:rPr>
              <w:t xml:space="preserve">Učiteljica </w:t>
            </w:r>
            <w:r w:rsidR="72DAE770" w:rsidRPr="007B4D22">
              <w:rPr>
                <w:rFonts w:asciiTheme="majorHAnsi" w:eastAsiaTheme="minorEastAsia" w:hAnsiTheme="majorHAnsi" w:cs="Times New Roman"/>
                <w:sz w:val="22"/>
                <w:lang w:eastAsia="en-US"/>
              </w:rPr>
              <w:t>Ivana Ivančić</w:t>
            </w:r>
          </w:p>
        </w:tc>
      </w:tr>
    </w:tbl>
    <w:p w14:paraId="0D020810" w14:textId="16CD1FDF" w:rsidR="00A71E8F" w:rsidRDefault="00A71E8F">
      <w:pPr>
        <w:rPr>
          <w:rFonts w:asciiTheme="majorHAnsi" w:hAnsiTheme="majorHAnsi"/>
          <w:sz w:val="22"/>
        </w:rPr>
      </w:pPr>
    </w:p>
    <w:p w14:paraId="564C6AC7" w14:textId="77777777" w:rsidR="006D2083" w:rsidRPr="006E45AA" w:rsidRDefault="006D2083">
      <w:pPr>
        <w:rPr>
          <w:rFonts w:asciiTheme="majorHAnsi" w:hAnsiTheme="majorHAnsi"/>
          <w:sz w:val="22"/>
        </w:rPr>
      </w:pPr>
    </w:p>
    <w:tbl>
      <w:tblPr>
        <w:tblW w:w="10343" w:type="dxa"/>
        <w:tblLook w:val="04A0" w:firstRow="1" w:lastRow="0" w:firstColumn="1" w:lastColumn="0" w:noHBand="0" w:noVBand="1"/>
      </w:tblPr>
      <w:tblGrid>
        <w:gridCol w:w="2683"/>
        <w:gridCol w:w="7660"/>
      </w:tblGrid>
      <w:tr w:rsidR="006D2083" w:rsidRPr="006D2083" w14:paraId="63996B4D" w14:textId="77777777" w:rsidTr="543D5D1E">
        <w:trPr>
          <w:trHeight w:val="534"/>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7D550" w14:textId="77777777" w:rsidR="1F859F07" w:rsidRPr="006D2083" w:rsidRDefault="1F859F07" w:rsidP="1F859F07">
            <w:pPr>
              <w:rPr>
                <w:rFonts w:asciiTheme="majorHAnsi" w:hAnsiTheme="majorHAnsi" w:cs="Times New Roman"/>
                <w:b/>
                <w:bCs/>
                <w:sz w:val="22"/>
              </w:rPr>
            </w:pPr>
            <w:r w:rsidRPr="006D2083">
              <w:rPr>
                <w:rFonts w:asciiTheme="majorHAnsi" w:hAnsiTheme="majorHAnsi" w:cs="Times New Roman"/>
                <w:b/>
                <w:bCs/>
                <w:sz w:val="22"/>
              </w:rPr>
              <w:t>KURIKULUMSKO PODRUČJE</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CE61EE" w14:textId="6D52BBBE" w:rsidR="1F859F07" w:rsidRPr="00450AA2" w:rsidRDefault="5D90CC19" w:rsidP="543D5D1E">
            <w:pPr>
              <w:spacing w:line="276" w:lineRule="auto"/>
              <w:jc w:val="left"/>
              <w:rPr>
                <w:rFonts w:asciiTheme="majorHAnsi" w:hAnsiTheme="majorHAnsi"/>
                <w:b/>
                <w:bCs/>
                <w:sz w:val="22"/>
              </w:rPr>
            </w:pPr>
            <w:r w:rsidRPr="00450AA2">
              <w:rPr>
                <w:rFonts w:asciiTheme="majorHAnsi" w:hAnsiTheme="majorHAnsi"/>
                <w:b/>
                <w:bCs/>
                <w:sz w:val="22"/>
              </w:rPr>
              <w:t>UMJETNIČKO/DRUŠTVENO-HUMANISTIČKO/PRIRODOSLOVNO</w:t>
            </w:r>
          </w:p>
          <w:p w14:paraId="10F1A86B" w14:textId="4BB0C5E3" w:rsidR="1F859F07" w:rsidRPr="00450AA2" w:rsidRDefault="1F859F07" w:rsidP="543D5D1E">
            <w:pPr>
              <w:spacing w:line="240" w:lineRule="auto"/>
              <w:jc w:val="center"/>
              <w:rPr>
                <w:rFonts w:asciiTheme="majorHAnsi" w:eastAsiaTheme="minorEastAsia" w:hAnsiTheme="majorHAnsi" w:cs="Times New Roman"/>
                <w:b/>
                <w:bCs/>
                <w:sz w:val="22"/>
                <w:lang w:eastAsia="en-US"/>
              </w:rPr>
            </w:pPr>
          </w:p>
          <w:p w14:paraId="639C6BDA" w14:textId="77777777" w:rsidR="1F859F07" w:rsidRPr="00450AA2" w:rsidRDefault="1F859F07" w:rsidP="543D5D1E">
            <w:pPr>
              <w:spacing w:line="240" w:lineRule="auto"/>
              <w:jc w:val="center"/>
              <w:rPr>
                <w:rFonts w:asciiTheme="majorHAnsi" w:hAnsiTheme="majorHAnsi" w:cs="DejaVuSans-Bold"/>
                <w:b/>
                <w:bCs/>
                <w:sz w:val="22"/>
                <w:lang w:eastAsia="en-US"/>
              </w:rPr>
            </w:pPr>
          </w:p>
        </w:tc>
      </w:tr>
      <w:tr w:rsidR="006D2083" w:rsidRPr="006D2083" w14:paraId="2EA422D2" w14:textId="77777777" w:rsidTr="543D5D1E">
        <w:trPr>
          <w:trHeight w:val="400"/>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E477F" w14:textId="77777777" w:rsidR="1F859F07" w:rsidRPr="006D2083" w:rsidRDefault="1F859F07" w:rsidP="1F859F07">
            <w:pPr>
              <w:rPr>
                <w:rFonts w:asciiTheme="majorHAnsi" w:hAnsiTheme="majorHAnsi" w:cs="Times New Roman"/>
                <w:b/>
                <w:bCs/>
                <w:sz w:val="22"/>
              </w:rPr>
            </w:pPr>
            <w:r w:rsidRPr="006D2083">
              <w:rPr>
                <w:rFonts w:asciiTheme="majorHAnsi" w:hAnsiTheme="majorHAnsi" w:cs="Times New Roman"/>
                <w:b/>
                <w:bCs/>
                <w:sz w:val="22"/>
              </w:rPr>
              <w:t>1. CIKLUSI (razredi)</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9E9DB5" w14:textId="0CE6FE85" w:rsidR="1F859F07" w:rsidRPr="00450AA2" w:rsidRDefault="34C7A697" w:rsidP="00336643">
            <w:pPr>
              <w:pStyle w:val="Odlomakpopisa"/>
              <w:numPr>
                <w:ilvl w:val="0"/>
                <w:numId w:val="6"/>
              </w:numPr>
              <w:spacing w:line="240" w:lineRule="auto"/>
              <w:jc w:val="center"/>
              <w:rPr>
                <w:rFonts w:asciiTheme="majorHAnsi" w:eastAsia="Calibri" w:hAnsiTheme="majorHAnsi" w:cstheme="minorHAnsi"/>
                <w:sz w:val="22"/>
              </w:rPr>
            </w:pPr>
            <w:r w:rsidRPr="00450AA2">
              <w:rPr>
                <w:rFonts w:asciiTheme="majorHAnsi" w:eastAsia="Calibri" w:hAnsiTheme="majorHAnsi" w:cstheme="minorHAnsi"/>
                <w:sz w:val="22"/>
              </w:rPr>
              <w:t>i. 2. ciklus – 2. i 3. razred</w:t>
            </w:r>
          </w:p>
        </w:tc>
      </w:tr>
      <w:tr w:rsidR="006D2083" w:rsidRPr="006D2083" w14:paraId="4388ED5C" w14:textId="77777777" w:rsidTr="543D5D1E">
        <w:trPr>
          <w:trHeight w:val="1912"/>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21743C" w14:textId="77777777" w:rsidR="1F859F07" w:rsidRPr="006D2083" w:rsidRDefault="1F859F07" w:rsidP="1F859F07">
            <w:pPr>
              <w:rPr>
                <w:rFonts w:asciiTheme="majorHAnsi" w:hAnsiTheme="majorHAnsi" w:cs="Times New Roman"/>
                <w:b/>
                <w:bCs/>
                <w:sz w:val="22"/>
              </w:rPr>
            </w:pPr>
            <w:r w:rsidRPr="006D2083">
              <w:rPr>
                <w:rFonts w:asciiTheme="majorHAnsi" w:hAnsiTheme="majorHAnsi" w:cs="Times New Roman"/>
                <w:b/>
                <w:bCs/>
                <w:sz w:val="22"/>
              </w:rPr>
              <w:t>2. CILJ I OBRAZLOŽENJE CILJA</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1A5107" w14:textId="49835DE6" w:rsidR="1F859F07" w:rsidRPr="00450AA2" w:rsidRDefault="1F859F07" w:rsidP="543D5D1E">
            <w:pPr>
              <w:spacing w:line="240" w:lineRule="auto"/>
              <w:jc w:val="left"/>
              <w:rPr>
                <w:rFonts w:asciiTheme="majorHAnsi" w:eastAsiaTheme="minorEastAsia" w:hAnsiTheme="majorHAnsi" w:cstheme="minorHAnsi"/>
                <w:sz w:val="22"/>
                <w:lang w:eastAsia="en-US"/>
              </w:rPr>
            </w:pPr>
          </w:p>
          <w:p w14:paraId="0760BB51" w14:textId="401F1757" w:rsidR="1F859F07" w:rsidRPr="00450AA2" w:rsidRDefault="5641C130" w:rsidP="543D5D1E">
            <w:pPr>
              <w:spacing w:after="160" w:line="276" w:lineRule="auto"/>
              <w:rPr>
                <w:rFonts w:asciiTheme="majorHAnsi" w:eastAsia="Trebuchet MS" w:hAnsiTheme="majorHAnsi" w:cstheme="minorHAnsi"/>
                <w:sz w:val="22"/>
              </w:rPr>
            </w:pPr>
            <w:r w:rsidRPr="00450AA2">
              <w:rPr>
                <w:rFonts w:asciiTheme="majorHAnsi" w:eastAsia="Trebuchet MS" w:hAnsiTheme="majorHAnsi" w:cstheme="minorHAnsi"/>
                <w:sz w:val="22"/>
              </w:rPr>
              <w:t>-</w:t>
            </w:r>
            <w:r w:rsidR="7DCBDE03"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promicati ekološke spoznaje, posebno odgoja djece i mladeži, o potrebi i načinu čuvanja okoliša na lokalnoj razini</w:t>
            </w:r>
          </w:p>
          <w:p w14:paraId="3131DB5C" w14:textId="55DD5C56" w:rsidR="1F859F07" w:rsidRPr="00450AA2" w:rsidRDefault="5641C130" w:rsidP="543D5D1E">
            <w:pPr>
              <w:spacing w:after="160" w:line="276" w:lineRule="auto"/>
              <w:rPr>
                <w:rFonts w:asciiTheme="majorHAnsi" w:eastAsia="Trebuchet MS" w:hAnsiTheme="majorHAnsi" w:cstheme="minorHAnsi"/>
                <w:sz w:val="22"/>
              </w:rPr>
            </w:pPr>
            <w:r w:rsidRPr="00450AA2">
              <w:rPr>
                <w:rFonts w:asciiTheme="majorHAnsi" w:eastAsia="Trebuchet MS" w:hAnsiTheme="majorHAnsi" w:cstheme="minorHAnsi"/>
                <w:sz w:val="22"/>
              </w:rPr>
              <w:t xml:space="preserve">- </w:t>
            </w:r>
            <w:r w:rsidR="59949243"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organizirati praktične akcije zaštite i poboljšanja kvalitete okoliša (sakupljanje   baterija, elektroničkog otpada, plastičnih čepova- papira)</w:t>
            </w:r>
          </w:p>
          <w:p w14:paraId="63C61751" w14:textId="1314784E" w:rsidR="1F859F07" w:rsidRPr="00450AA2" w:rsidRDefault="5641C130" w:rsidP="543D5D1E">
            <w:pPr>
              <w:spacing w:after="160" w:line="276" w:lineRule="auto"/>
              <w:rPr>
                <w:rFonts w:asciiTheme="majorHAnsi" w:eastAsia="Trebuchet MS" w:hAnsiTheme="majorHAnsi" w:cstheme="minorHAnsi"/>
                <w:sz w:val="22"/>
              </w:rPr>
            </w:pPr>
            <w:r w:rsidRPr="00450AA2">
              <w:rPr>
                <w:rFonts w:asciiTheme="majorHAnsi" w:eastAsia="Trebuchet MS" w:hAnsiTheme="majorHAnsi" w:cstheme="minorHAnsi"/>
                <w:sz w:val="22"/>
              </w:rPr>
              <w:t>-</w:t>
            </w:r>
            <w:r w:rsidR="59949243"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upoznati</w:t>
            </w:r>
            <w:r w:rsidR="5FD48639"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 xml:space="preserve"> nekoliko značajnijih i važnijih “eko datuma” tijekom godine  </w:t>
            </w:r>
          </w:p>
          <w:p w14:paraId="6CB7F884" w14:textId="42FA592F" w:rsidR="1F859F07" w:rsidRPr="00450AA2" w:rsidRDefault="5641C130" w:rsidP="543D5D1E">
            <w:pPr>
              <w:spacing w:after="160" w:line="276" w:lineRule="auto"/>
              <w:rPr>
                <w:rFonts w:asciiTheme="majorHAnsi" w:eastAsia="Trebuchet MS" w:hAnsiTheme="majorHAnsi" w:cstheme="minorHAnsi"/>
                <w:sz w:val="22"/>
              </w:rPr>
            </w:pPr>
            <w:r w:rsidRPr="00450AA2">
              <w:rPr>
                <w:rFonts w:asciiTheme="majorHAnsi" w:eastAsia="Trebuchet MS" w:hAnsiTheme="majorHAnsi" w:cstheme="minorHAnsi"/>
                <w:sz w:val="22"/>
              </w:rPr>
              <w:t>-</w:t>
            </w:r>
            <w:r w:rsidR="0F4A2A3F"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usvojiti znanja i sposobnosti potrebne za očuvanje zdravlja i prirode</w:t>
            </w:r>
          </w:p>
          <w:p w14:paraId="776F7516" w14:textId="1408A007" w:rsidR="1F859F07" w:rsidRPr="00450AA2" w:rsidRDefault="32DDFE2C" w:rsidP="543D5D1E">
            <w:pPr>
              <w:spacing w:after="160" w:line="276" w:lineRule="auto"/>
              <w:rPr>
                <w:rFonts w:asciiTheme="majorHAnsi" w:eastAsia="Trebuchet MS" w:hAnsiTheme="majorHAnsi" w:cstheme="minorHAnsi"/>
                <w:sz w:val="22"/>
              </w:rPr>
            </w:pPr>
            <w:r w:rsidRPr="00450AA2">
              <w:rPr>
                <w:rFonts w:asciiTheme="majorHAnsi" w:eastAsia="Trebuchet MS" w:hAnsiTheme="majorHAnsi" w:cstheme="minorHAnsi"/>
                <w:sz w:val="22"/>
              </w:rPr>
              <w:t>-</w:t>
            </w:r>
            <w:r w:rsidR="0F4A2A3F"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upoznavanje prirodne ljepote, kulturnih I drugih vrednota Hrvatske</w:t>
            </w:r>
          </w:p>
          <w:p w14:paraId="673DB24B" w14:textId="50FBC54E" w:rsidR="1F859F07" w:rsidRPr="00450AA2" w:rsidRDefault="1F859F07" w:rsidP="543D5D1E">
            <w:pPr>
              <w:spacing w:after="160" w:line="276" w:lineRule="auto"/>
              <w:rPr>
                <w:rFonts w:asciiTheme="majorHAnsi" w:eastAsia="Trebuchet MS" w:hAnsiTheme="majorHAnsi" w:cstheme="minorHAnsi"/>
                <w:sz w:val="22"/>
              </w:rPr>
            </w:pPr>
          </w:p>
          <w:p w14:paraId="7EFDD16A" w14:textId="77DA9954" w:rsidR="1F859F07" w:rsidRPr="00450AA2" w:rsidRDefault="1F859F07" w:rsidP="543D5D1E">
            <w:pPr>
              <w:spacing w:line="276" w:lineRule="auto"/>
              <w:rPr>
                <w:rFonts w:asciiTheme="majorHAnsi" w:eastAsiaTheme="minorEastAsia" w:hAnsiTheme="majorHAnsi" w:cstheme="minorHAnsi"/>
                <w:sz w:val="22"/>
                <w:lang w:eastAsia="en-US"/>
              </w:rPr>
            </w:pPr>
          </w:p>
        </w:tc>
      </w:tr>
      <w:tr w:rsidR="006D2083" w:rsidRPr="006D2083" w14:paraId="33E626B7" w14:textId="77777777" w:rsidTr="543D5D1E">
        <w:trPr>
          <w:trHeight w:val="951"/>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6063E9" w14:textId="77777777" w:rsidR="1F859F07" w:rsidRPr="006D2083" w:rsidRDefault="1F859F07" w:rsidP="1F859F07">
            <w:pPr>
              <w:rPr>
                <w:rFonts w:asciiTheme="majorHAnsi" w:hAnsiTheme="majorHAnsi" w:cs="Times New Roman"/>
                <w:b/>
                <w:bCs/>
                <w:sz w:val="22"/>
              </w:rPr>
            </w:pPr>
            <w:r w:rsidRPr="006D2083">
              <w:rPr>
                <w:rFonts w:asciiTheme="majorHAnsi" w:hAnsiTheme="majorHAnsi" w:cs="Times New Roman"/>
                <w:b/>
                <w:bCs/>
                <w:sz w:val="22"/>
              </w:rPr>
              <w:t>3.OČEKIVANI ISHODI/POSTIGNUĆA (učenik će moći):</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14AD7" w14:textId="2B32C3B2" w:rsidR="1F859F07" w:rsidRPr="00450AA2" w:rsidRDefault="1F859F07" w:rsidP="543D5D1E">
            <w:pPr>
              <w:spacing w:line="240" w:lineRule="auto"/>
              <w:jc w:val="left"/>
              <w:rPr>
                <w:rFonts w:asciiTheme="majorHAnsi" w:eastAsiaTheme="minorEastAsia" w:hAnsiTheme="majorHAnsi" w:cstheme="minorHAnsi"/>
                <w:sz w:val="22"/>
                <w:lang w:eastAsia="en-US"/>
              </w:rPr>
            </w:pPr>
          </w:p>
          <w:p w14:paraId="20E0F55C" w14:textId="154F538A" w:rsidR="1F859F07" w:rsidRPr="00450AA2" w:rsidRDefault="120BEF5D" w:rsidP="543D5D1E">
            <w:pPr>
              <w:spacing w:after="160" w:line="240" w:lineRule="auto"/>
              <w:rPr>
                <w:rFonts w:asciiTheme="majorHAnsi" w:eastAsia="Trebuchet MS" w:hAnsiTheme="majorHAnsi" w:cstheme="minorHAnsi"/>
                <w:sz w:val="22"/>
              </w:rPr>
            </w:pPr>
            <w:r w:rsidRPr="00450AA2">
              <w:rPr>
                <w:rFonts w:asciiTheme="majorHAnsi" w:eastAsia="Trebuchet MS" w:hAnsiTheme="majorHAnsi" w:cstheme="minorHAnsi"/>
                <w:sz w:val="22"/>
              </w:rPr>
              <w:t xml:space="preserve">- </w:t>
            </w:r>
            <w:r w:rsidR="3196705B"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obilježiti nekoliko značajnijih i važnijih “eko datuma” tijekom godine</w:t>
            </w:r>
          </w:p>
          <w:p w14:paraId="2DBD0565" w14:textId="01FE4519" w:rsidR="1F859F07" w:rsidRPr="00450AA2" w:rsidRDefault="458D8F36" w:rsidP="543D5D1E">
            <w:pPr>
              <w:spacing w:after="160" w:line="240" w:lineRule="auto"/>
              <w:rPr>
                <w:rFonts w:asciiTheme="majorHAnsi" w:eastAsia="Trebuchet MS" w:hAnsiTheme="majorHAnsi" w:cstheme="minorHAnsi"/>
                <w:sz w:val="22"/>
              </w:rPr>
            </w:pPr>
            <w:r w:rsidRPr="00450AA2">
              <w:rPr>
                <w:rFonts w:asciiTheme="majorHAnsi" w:eastAsia="Trebuchet MS" w:hAnsiTheme="majorHAnsi" w:cstheme="minorHAnsi"/>
                <w:sz w:val="22"/>
              </w:rPr>
              <w:t>- surađivati u timskom radu, tražiti odgovore, samostalno rješavati probleme</w:t>
            </w:r>
          </w:p>
          <w:p w14:paraId="53C04BFC" w14:textId="587D5557" w:rsidR="1F859F07" w:rsidRPr="00450AA2" w:rsidRDefault="1F859F07" w:rsidP="543D5D1E">
            <w:pPr>
              <w:spacing w:after="160" w:line="240" w:lineRule="auto"/>
              <w:rPr>
                <w:rFonts w:asciiTheme="majorHAnsi" w:eastAsia="Trebuchet MS" w:hAnsiTheme="majorHAnsi" w:cstheme="minorHAnsi"/>
                <w:sz w:val="22"/>
              </w:rPr>
            </w:pPr>
          </w:p>
          <w:p w14:paraId="386A1EC2" w14:textId="3B79CDE1" w:rsidR="1F859F07" w:rsidRPr="00450AA2" w:rsidRDefault="458D8F36" w:rsidP="543D5D1E">
            <w:pPr>
              <w:spacing w:after="160" w:line="240" w:lineRule="auto"/>
              <w:rPr>
                <w:rFonts w:asciiTheme="majorHAnsi" w:eastAsia="Trebuchet MS" w:hAnsiTheme="majorHAnsi" w:cstheme="minorHAnsi"/>
                <w:sz w:val="22"/>
              </w:rPr>
            </w:pPr>
            <w:r w:rsidRPr="00450AA2">
              <w:rPr>
                <w:rFonts w:asciiTheme="majorHAnsi" w:eastAsia="Trebuchet MS" w:hAnsiTheme="majorHAnsi" w:cstheme="minorHAnsi"/>
                <w:sz w:val="22"/>
              </w:rPr>
              <w:t>- izrađivati predmete, pritom razvijati kreativnost, razvijati poduzetništvo kod učenika, razvijati finu motoriku</w:t>
            </w:r>
          </w:p>
          <w:p w14:paraId="47990BFF" w14:textId="0CC61648" w:rsidR="1F859F07" w:rsidRPr="00450AA2" w:rsidRDefault="458D8F36" w:rsidP="543D5D1E">
            <w:pPr>
              <w:spacing w:after="160" w:line="240" w:lineRule="auto"/>
              <w:rPr>
                <w:rFonts w:asciiTheme="majorHAnsi" w:eastAsia="Trebuchet MS" w:hAnsiTheme="majorHAnsi" w:cstheme="minorHAnsi"/>
                <w:sz w:val="22"/>
              </w:rPr>
            </w:pPr>
            <w:r w:rsidRPr="00450AA2">
              <w:rPr>
                <w:rFonts w:asciiTheme="majorHAnsi" w:eastAsia="Trebuchet MS" w:hAnsiTheme="majorHAnsi" w:cstheme="minorHAnsi"/>
                <w:sz w:val="22"/>
              </w:rPr>
              <w:t>-</w:t>
            </w:r>
            <w:r w:rsidR="42D7A99F" w:rsidRPr="00450AA2">
              <w:rPr>
                <w:rFonts w:asciiTheme="majorHAnsi" w:eastAsia="Trebuchet MS" w:hAnsiTheme="majorHAnsi" w:cstheme="minorHAnsi"/>
                <w:sz w:val="22"/>
              </w:rPr>
              <w:t xml:space="preserve"> </w:t>
            </w:r>
            <w:r w:rsidRPr="00450AA2">
              <w:rPr>
                <w:rFonts w:asciiTheme="majorHAnsi" w:eastAsia="Trebuchet MS" w:hAnsiTheme="majorHAnsi" w:cstheme="minorHAnsi"/>
                <w:sz w:val="22"/>
              </w:rPr>
              <w:t>voditi brigu o životinjama u akvariju, kao i o životinjama u terariju</w:t>
            </w:r>
          </w:p>
          <w:p w14:paraId="2FCE7659" w14:textId="47321112" w:rsidR="1F859F07" w:rsidRPr="00450AA2" w:rsidRDefault="1F859F07" w:rsidP="543D5D1E">
            <w:pPr>
              <w:spacing w:after="160" w:line="240" w:lineRule="auto"/>
              <w:rPr>
                <w:rFonts w:asciiTheme="majorHAnsi" w:eastAsia="Trebuchet MS" w:hAnsiTheme="majorHAnsi" w:cstheme="minorHAnsi"/>
                <w:sz w:val="22"/>
              </w:rPr>
            </w:pPr>
          </w:p>
          <w:p w14:paraId="6C34BD01" w14:textId="7D9D1BCA" w:rsidR="1F859F07" w:rsidRPr="00450AA2" w:rsidRDefault="1F859F07" w:rsidP="543D5D1E">
            <w:pPr>
              <w:spacing w:line="240" w:lineRule="auto"/>
              <w:jc w:val="left"/>
              <w:rPr>
                <w:rFonts w:asciiTheme="majorHAnsi" w:eastAsiaTheme="minorEastAsia" w:hAnsiTheme="majorHAnsi" w:cstheme="minorHAnsi"/>
                <w:sz w:val="22"/>
                <w:lang w:eastAsia="en-US"/>
              </w:rPr>
            </w:pPr>
          </w:p>
          <w:p w14:paraId="516C97B6" w14:textId="77777777" w:rsidR="1F859F07" w:rsidRPr="00450AA2" w:rsidRDefault="1F859F07" w:rsidP="543D5D1E">
            <w:pPr>
              <w:spacing w:line="276" w:lineRule="auto"/>
              <w:rPr>
                <w:rFonts w:asciiTheme="majorHAnsi" w:hAnsiTheme="majorHAnsi" w:cstheme="minorHAnsi"/>
                <w:sz w:val="22"/>
              </w:rPr>
            </w:pPr>
          </w:p>
        </w:tc>
      </w:tr>
      <w:tr w:rsidR="006D2083" w:rsidRPr="006D2083" w14:paraId="500C99E5" w14:textId="77777777" w:rsidTr="543D5D1E">
        <w:trPr>
          <w:trHeight w:val="951"/>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9B877E" w14:textId="77777777" w:rsidR="1F859F07" w:rsidRPr="006D2083" w:rsidRDefault="1F859F07" w:rsidP="1F859F07">
            <w:pPr>
              <w:rPr>
                <w:rFonts w:asciiTheme="majorHAnsi" w:hAnsiTheme="majorHAnsi" w:cs="Times New Roman"/>
                <w:b/>
                <w:bCs/>
                <w:sz w:val="22"/>
              </w:rPr>
            </w:pPr>
            <w:r w:rsidRPr="006D2083">
              <w:rPr>
                <w:rFonts w:asciiTheme="majorHAnsi" w:hAnsiTheme="majorHAnsi" w:cs="Times New Roman"/>
                <w:b/>
                <w:bCs/>
                <w:sz w:val="22"/>
              </w:rPr>
              <w:t>4. NAČIN REALIZACIJE:</w:t>
            </w:r>
          </w:p>
          <w:p w14:paraId="49144433" w14:textId="77777777" w:rsidR="1F859F07" w:rsidRPr="006D2083" w:rsidRDefault="1F859F07" w:rsidP="1F859F07">
            <w:pPr>
              <w:rPr>
                <w:rFonts w:asciiTheme="majorHAnsi" w:hAnsiTheme="majorHAnsi" w:cs="Times New Roman"/>
                <w:b/>
                <w:bCs/>
                <w:sz w:val="22"/>
              </w:rPr>
            </w:pPr>
            <w:r w:rsidRPr="006D2083">
              <w:rPr>
                <w:rFonts w:asciiTheme="majorHAnsi" w:hAnsiTheme="majorHAnsi" w:cs="Times New Roman"/>
                <w:b/>
                <w:bCs/>
                <w:sz w:val="22"/>
              </w:rPr>
              <w:t>a) OBLIK</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2702D9" w14:textId="77777777" w:rsidR="1F859F07" w:rsidRPr="00450AA2" w:rsidRDefault="28FB5095" w:rsidP="543D5D1E">
            <w:pPr>
              <w:spacing w:line="240" w:lineRule="auto"/>
              <w:jc w:val="center"/>
              <w:rPr>
                <w:rFonts w:asciiTheme="majorHAnsi" w:eastAsiaTheme="minorEastAsia" w:hAnsiTheme="majorHAnsi" w:cs="Times New Roman"/>
                <w:b/>
                <w:bCs/>
                <w:sz w:val="22"/>
                <w:lang w:eastAsia="en-US"/>
              </w:rPr>
            </w:pPr>
            <w:r w:rsidRPr="00450AA2">
              <w:rPr>
                <w:rFonts w:asciiTheme="majorHAnsi" w:eastAsiaTheme="minorEastAsia" w:hAnsiTheme="majorHAnsi" w:cs="Times New Roman"/>
                <w:b/>
                <w:bCs/>
                <w:sz w:val="22"/>
                <w:lang w:eastAsia="en-US"/>
              </w:rPr>
              <w:t>IZVANNASTAVNA AKTIVNOST</w:t>
            </w:r>
          </w:p>
          <w:p w14:paraId="0E51952F" w14:textId="004F4125" w:rsidR="1F859F07" w:rsidRPr="00450AA2" w:rsidRDefault="42532777" w:rsidP="543D5D1E">
            <w:pPr>
              <w:spacing w:line="276" w:lineRule="auto"/>
              <w:jc w:val="center"/>
              <w:rPr>
                <w:rFonts w:asciiTheme="majorHAnsi" w:eastAsiaTheme="minorEastAsia" w:hAnsiTheme="majorHAnsi" w:cs="Times New Roman"/>
                <w:b/>
                <w:bCs/>
                <w:sz w:val="22"/>
                <w:lang w:eastAsia="en-US"/>
              </w:rPr>
            </w:pPr>
            <w:r w:rsidRPr="00450AA2">
              <w:rPr>
                <w:rFonts w:asciiTheme="majorHAnsi" w:eastAsiaTheme="minorEastAsia" w:hAnsiTheme="majorHAnsi" w:cs="Times New Roman"/>
                <w:b/>
                <w:bCs/>
                <w:sz w:val="22"/>
                <w:lang w:eastAsia="en-US"/>
              </w:rPr>
              <w:t>EKOLOŠKA SKUPINA</w:t>
            </w:r>
          </w:p>
        </w:tc>
      </w:tr>
      <w:tr w:rsidR="006D2083" w:rsidRPr="00450AA2" w14:paraId="3EE19152" w14:textId="77777777" w:rsidTr="543D5D1E">
        <w:trPr>
          <w:trHeight w:val="951"/>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4509E" w14:textId="77777777" w:rsidR="1F859F07" w:rsidRPr="00450AA2" w:rsidRDefault="1F859F07" w:rsidP="1F859F07">
            <w:pPr>
              <w:rPr>
                <w:rFonts w:asciiTheme="majorHAnsi" w:hAnsiTheme="majorHAnsi" w:cs="Times New Roman"/>
                <w:b/>
                <w:bCs/>
                <w:sz w:val="22"/>
              </w:rPr>
            </w:pPr>
            <w:r w:rsidRPr="00450AA2">
              <w:rPr>
                <w:rFonts w:asciiTheme="majorHAnsi" w:hAnsiTheme="majorHAnsi" w:cs="Times New Roman"/>
                <w:b/>
                <w:bCs/>
                <w:sz w:val="22"/>
              </w:rPr>
              <w:t>b) SUDIONICI</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418C59" w14:textId="78BF64DA" w:rsidR="1F859F07" w:rsidRPr="00450AA2" w:rsidRDefault="28FB5095" w:rsidP="543D5D1E">
            <w:pPr>
              <w:spacing w:line="276" w:lineRule="auto"/>
              <w:jc w:val="left"/>
              <w:rPr>
                <w:rFonts w:asciiTheme="majorHAnsi" w:eastAsiaTheme="minorEastAsia" w:hAnsiTheme="majorHAnsi" w:cs="Times New Roman"/>
                <w:sz w:val="22"/>
                <w:lang w:eastAsia="en-US"/>
              </w:rPr>
            </w:pPr>
            <w:r w:rsidRPr="00450AA2">
              <w:rPr>
                <w:rFonts w:asciiTheme="majorHAnsi" w:eastAsiaTheme="minorEastAsia" w:hAnsiTheme="majorHAnsi" w:cs="Times New Roman"/>
                <w:sz w:val="22"/>
                <w:lang w:eastAsia="en-US"/>
              </w:rPr>
              <w:t xml:space="preserve">učenici </w:t>
            </w:r>
            <w:r w:rsidR="09340EED" w:rsidRPr="00450AA2">
              <w:rPr>
                <w:rFonts w:asciiTheme="majorHAnsi" w:eastAsiaTheme="minorEastAsia" w:hAnsiTheme="majorHAnsi" w:cs="Times New Roman"/>
                <w:sz w:val="22"/>
                <w:lang w:eastAsia="en-US"/>
              </w:rPr>
              <w:t>2</w:t>
            </w:r>
            <w:r w:rsidRPr="00450AA2">
              <w:rPr>
                <w:rFonts w:asciiTheme="majorHAnsi" w:eastAsiaTheme="minorEastAsia" w:hAnsiTheme="majorHAnsi" w:cs="Times New Roman"/>
                <w:sz w:val="22"/>
                <w:lang w:eastAsia="en-US"/>
              </w:rPr>
              <w:t>.</w:t>
            </w:r>
            <w:r w:rsidR="6F2ABEDF" w:rsidRPr="00450AA2">
              <w:rPr>
                <w:rFonts w:asciiTheme="majorHAnsi" w:eastAsiaTheme="minorEastAsia" w:hAnsiTheme="majorHAnsi" w:cs="Times New Roman"/>
                <w:sz w:val="22"/>
                <w:lang w:eastAsia="en-US"/>
              </w:rPr>
              <w:t xml:space="preserve"> i 3. </w:t>
            </w:r>
            <w:r w:rsidR="389D9F81" w:rsidRPr="00450AA2">
              <w:rPr>
                <w:rFonts w:asciiTheme="majorHAnsi" w:eastAsiaTheme="minorEastAsia" w:hAnsiTheme="majorHAnsi" w:cs="Times New Roman"/>
                <w:sz w:val="22"/>
                <w:lang w:eastAsia="en-US"/>
              </w:rPr>
              <w:t xml:space="preserve"> </w:t>
            </w:r>
            <w:r w:rsidRPr="00450AA2">
              <w:rPr>
                <w:rFonts w:asciiTheme="majorHAnsi" w:eastAsiaTheme="minorEastAsia" w:hAnsiTheme="majorHAnsi" w:cs="Times New Roman"/>
                <w:sz w:val="22"/>
                <w:lang w:eastAsia="en-US"/>
              </w:rPr>
              <w:t>razred</w:t>
            </w:r>
            <w:r w:rsidR="04B6A569" w:rsidRPr="00450AA2">
              <w:rPr>
                <w:rFonts w:asciiTheme="majorHAnsi" w:eastAsiaTheme="minorEastAsia" w:hAnsiTheme="majorHAnsi" w:cs="Times New Roman"/>
                <w:sz w:val="22"/>
                <w:lang w:eastAsia="en-US"/>
              </w:rPr>
              <w:t>a</w:t>
            </w:r>
          </w:p>
        </w:tc>
      </w:tr>
      <w:tr w:rsidR="006D2083" w:rsidRPr="00450AA2" w14:paraId="58F89EE8" w14:textId="77777777" w:rsidTr="543D5D1E">
        <w:trPr>
          <w:trHeight w:val="1003"/>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8CF5A1" w14:textId="77777777" w:rsidR="1F859F07" w:rsidRPr="00450AA2" w:rsidRDefault="1F859F07" w:rsidP="1F859F07">
            <w:pPr>
              <w:rPr>
                <w:rFonts w:asciiTheme="majorHAnsi" w:hAnsiTheme="majorHAnsi" w:cs="Times New Roman"/>
                <w:b/>
                <w:bCs/>
                <w:sz w:val="22"/>
              </w:rPr>
            </w:pPr>
            <w:r w:rsidRPr="00450AA2">
              <w:rPr>
                <w:rFonts w:asciiTheme="majorHAnsi" w:hAnsiTheme="majorHAnsi" w:cs="Times New Roman"/>
                <w:b/>
                <w:bCs/>
                <w:sz w:val="22"/>
              </w:rPr>
              <w:t>c) NAČIN UČENJA (što rade učenici)</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330249" w14:textId="145EC7ED" w:rsidR="4909FE06" w:rsidRPr="00450AA2" w:rsidRDefault="7B15A866" w:rsidP="00336643">
            <w:pPr>
              <w:pStyle w:val="Odlomakpopisa"/>
              <w:numPr>
                <w:ilvl w:val="0"/>
                <w:numId w:val="5"/>
              </w:numPr>
              <w:spacing w:line="240" w:lineRule="auto"/>
              <w:rPr>
                <w:rFonts w:eastAsia="Calibri"/>
                <w:szCs w:val="24"/>
              </w:rPr>
            </w:pPr>
            <w:r w:rsidRPr="00450AA2">
              <w:rPr>
                <w:rFonts w:eastAsia="Calibri"/>
                <w:szCs w:val="24"/>
              </w:rPr>
              <w:t>upozn</w:t>
            </w:r>
            <w:r w:rsidR="17C6EEC6" w:rsidRPr="00450AA2">
              <w:rPr>
                <w:rFonts w:eastAsia="Calibri"/>
                <w:szCs w:val="24"/>
              </w:rPr>
              <w:t>avati</w:t>
            </w:r>
            <w:r w:rsidRPr="00450AA2">
              <w:rPr>
                <w:rFonts w:eastAsia="Calibri"/>
                <w:szCs w:val="24"/>
              </w:rPr>
              <w:t xml:space="preserve"> školsko dvorište i vrt</w:t>
            </w:r>
          </w:p>
          <w:p w14:paraId="17ED870E" w14:textId="0C168137" w:rsidR="7B15A866" w:rsidRPr="00450AA2" w:rsidRDefault="7B15A866" w:rsidP="00336643">
            <w:pPr>
              <w:pStyle w:val="Odlomakpopisa"/>
              <w:numPr>
                <w:ilvl w:val="0"/>
                <w:numId w:val="5"/>
              </w:numPr>
              <w:spacing w:line="240" w:lineRule="auto"/>
              <w:rPr>
                <w:rFonts w:eastAsia="Calibri"/>
                <w:szCs w:val="24"/>
              </w:rPr>
            </w:pPr>
            <w:r w:rsidRPr="00450AA2">
              <w:rPr>
                <w:rFonts w:eastAsia="Calibri"/>
                <w:szCs w:val="24"/>
              </w:rPr>
              <w:t>uočiti promjene u prirodi u pojedina godišnja doba</w:t>
            </w:r>
          </w:p>
          <w:p w14:paraId="33820C90" w14:textId="4E8902FA" w:rsidR="7B15A866" w:rsidRPr="00450AA2" w:rsidRDefault="7B15A866" w:rsidP="00336643">
            <w:pPr>
              <w:pStyle w:val="Odlomakpopisa"/>
              <w:numPr>
                <w:ilvl w:val="0"/>
                <w:numId w:val="5"/>
              </w:numPr>
              <w:spacing w:line="240" w:lineRule="auto"/>
              <w:rPr>
                <w:rFonts w:eastAsia="Calibri"/>
                <w:szCs w:val="24"/>
              </w:rPr>
            </w:pPr>
            <w:r w:rsidRPr="00450AA2">
              <w:rPr>
                <w:rFonts w:eastAsia="Calibri"/>
                <w:szCs w:val="24"/>
              </w:rPr>
              <w:t>razvrstavati otpad u odgovarajuće spremnike</w:t>
            </w:r>
          </w:p>
          <w:p w14:paraId="5CF6A7D6" w14:textId="3972FEFD" w:rsidR="7B15A866" w:rsidRPr="00450AA2" w:rsidRDefault="7B15A866" w:rsidP="00336643">
            <w:pPr>
              <w:pStyle w:val="Odlomakpopisa"/>
              <w:numPr>
                <w:ilvl w:val="0"/>
                <w:numId w:val="5"/>
              </w:numPr>
              <w:spacing w:line="240" w:lineRule="auto"/>
              <w:rPr>
                <w:rFonts w:eastAsia="Calibri"/>
                <w:szCs w:val="24"/>
              </w:rPr>
            </w:pPr>
            <w:r w:rsidRPr="00450AA2">
              <w:rPr>
                <w:rFonts w:eastAsia="Calibri"/>
                <w:szCs w:val="24"/>
              </w:rPr>
              <w:t>sijati pšenicu za Boži</w:t>
            </w:r>
            <w:r w:rsidR="28FF52E2" w:rsidRPr="00450AA2">
              <w:rPr>
                <w:rFonts w:eastAsia="Calibri"/>
                <w:szCs w:val="24"/>
              </w:rPr>
              <w:t>ć</w:t>
            </w:r>
          </w:p>
          <w:p w14:paraId="7F613AD9" w14:textId="6C30F2DF" w:rsidR="7B15A866" w:rsidRPr="00450AA2" w:rsidRDefault="7B15A866" w:rsidP="00336643">
            <w:pPr>
              <w:pStyle w:val="Odlomakpopisa"/>
              <w:numPr>
                <w:ilvl w:val="0"/>
                <w:numId w:val="5"/>
              </w:numPr>
              <w:spacing w:line="240" w:lineRule="auto"/>
              <w:rPr>
                <w:rFonts w:eastAsia="Calibri"/>
                <w:szCs w:val="24"/>
              </w:rPr>
            </w:pPr>
            <w:r w:rsidRPr="00450AA2">
              <w:rPr>
                <w:rFonts w:eastAsia="Calibri"/>
                <w:szCs w:val="24"/>
              </w:rPr>
              <w:t>sakupljati sjemenje za banku sjemena</w:t>
            </w:r>
          </w:p>
          <w:p w14:paraId="625B9A92" w14:textId="6DDA6ED7" w:rsidR="7B15A866" w:rsidRPr="00450AA2" w:rsidRDefault="7B15A866" w:rsidP="00336643">
            <w:pPr>
              <w:pStyle w:val="Odlomakpopisa"/>
              <w:numPr>
                <w:ilvl w:val="0"/>
                <w:numId w:val="5"/>
              </w:numPr>
              <w:spacing w:line="240" w:lineRule="auto"/>
              <w:rPr>
                <w:rFonts w:eastAsia="Calibri"/>
                <w:szCs w:val="24"/>
              </w:rPr>
            </w:pPr>
            <w:r w:rsidRPr="00450AA2">
              <w:rPr>
                <w:rFonts w:eastAsia="Calibri"/>
                <w:szCs w:val="24"/>
              </w:rPr>
              <w:t>brinuti o lončanicama u školi</w:t>
            </w:r>
          </w:p>
          <w:p w14:paraId="0E7F3FBE" w14:textId="2D47ADB8" w:rsidR="7B15A866" w:rsidRPr="00450AA2" w:rsidRDefault="7B15A866" w:rsidP="00336643">
            <w:pPr>
              <w:pStyle w:val="Odlomakpopisa"/>
              <w:numPr>
                <w:ilvl w:val="0"/>
                <w:numId w:val="5"/>
              </w:numPr>
              <w:spacing w:line="240" w:lineRule="auto"/>
              <w:rPr>
                <w:rFonts w:eastAsia="Calibri"/>
                <w:szCs w:val="24"/>
              </w:rPr>
            </w:pPr>
            <w:r w:rsidRPr="00450AA2">
              <w:rPr>
                <w:rFonts w:eastAsia="Calibri"/>
                <w:szCs w:val="24"/>
              </w:rPr>
              <w:lastRenderedPageBreak/>
              <w:t>od sakupljenih plodova izrađivati uporabne predmete</w:t>
            </w:r>
          </w:p>
          <w:p w14:paraId="32753100" w14:textId="6A76EE95" w:rsidR="5F889FF8" w:rsidRPr="00450AA2" w:rsidRDefault="5F889FF8" w:rsidP="00336643">
            <w:pPr>
              <w:pStyle w:val="Odlomakpopisa"/>
              <w:numPr>
                <w:ilvl w:val="0"/>
                <w:numId w:val="5"/>
              </w:numPr>
              <w:spacing w:line="240" w:lineRule="auto"/>
              <w:rPr>
                <w:rFonts w:eastAsia="Calibri"/>
                <w:szCs w:val="24"/>
              </w:rPr>
            </w:pPr>
            <w:r w:rsidRPr="00450AA2">
              <w:rPr>
                <w:rFonts w:eastAsia="Calibri"/>
                <w:szCs w:val="24"/>
              </w:rPr>
              <w:t xml:space="preserve">očitavati podatke iz </w:t>
            </w:r>
            <w:r w:rsidR="540995F1" w:rsidRPr="00450AA2">
              <w:rPr>
                <w:rFonts w:eastAsia="Calibri"/>
                <w:szCs w:val="24"/>
              </w:rPr>
              <w:t>vremenske</w:t>
            </w:r>
            <w:r w:rsidRPr="00450AA2">
              <w:rPr>
                <w:rFonts w:eastAsia="Calibri"/>
                <w:szCs w:val="24"/>
              </w:rPr>
              <w:t xml:space="preserve"> stanice</w:t>
            </w:r>
          </w:p>
          <w:p w14:paraId="414CC307" w14:textId="1574902D" w:rsidR="1F859F07" w:rsidRPr="00450AA2" w:rsidRDefault="1F859F07" w:rsidP="543D5D1E">
            <w:pPr>
              <w:spacing w:line="240" w:lineRule="auto"/>
              <w:jc w:val="left"/>
              <w:rPr>
                <w:rFonts w:asciiTheme="majorHAnsi" w:eastAsiaTheme="minorEastAsia" w:hAnsiTheme="majorHAnsi" w:cs="Times New Roman"/>
                <w:sz w:val="22"/>
                <w:lang w:eastAsia="en-US"/>
              </w:rPr>
            </w:pPr>
          </w:p>
        </w:tc>
      </w:tr>
      <w:tr w:rsidR="006D2083" w:rsidRPr="00450AA2" w14:paraId="5A3FB47A" w14:textId="77777777" w:rsidTr="543D5D1E">
        <w:trPr>
          <w:trHeight w:val="1005"/>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34DCFE" w14:textId="77777777" w:rsidR="1F859F07" w:rsidRPr="00450AA2" w:rsidRDefault="1F859F07" w:rsidP="1F859F07">
            <w:pPr>
              <w:rPr>
                <w:rFonts w:asciiTheme="majorHAnsi" w:hAnsiTheme="majorHAnsi" w:cs="Times New Roman"/>
                <w:b/>
                <w:bCs/>
                <w:sz w:val="22"/>
              </w:rPr>
            </w:pPr>
            <w:r w:rsidRPr="00450AA2">
              <w:rPr>
                <w:rFonts w:asciiTheme="majorHAnsi" w:hAnsiTheme="majorHAnsi" w:cs="Times New Roman"/>
                <w:b/>
                <w:bCs/>
                <w:sz w:val="22"/>
              </w:rPr>
              <w:lastRenderedPageBreak/>
              <w:t>d)METODE POUČAVANJA (što rade učitelji)</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2F86A" w14:textId="58C93925" w:rsidR="1F859F07" w:rsidRPr="00450AA2" w:rsidRDefault="28FB5095" w:rsidP="543D5D1E">
            <w:pPr>
              <w:spacing w:line="240" w:lineRule="auto"/>
              <w:jc w:val="left"/>
              <w:rPr>
                <w:rFonts w:asciiTheme="majorHAnsi" w:eastAsiaTheme="minorEastAsia" w:hAnsiTheme="majorHAnsi" w:cs="Times New Roman"/>
                <w:sz w:val="22"/>
                <w:lang w:eastAsia="en-US"/>
              </w:rPr>
            </w:pPr>
            <w:r w:rsidRPr="00450AA2">
              <w:rPr>
                <w:rFonts w:asciiTheme="majorHAnsi" w:eastAsiaTheme="minorEastAsia" w:hAnsiTheme="majorHAnsi" w:cs="DejaVuSans"/>
                <w:sz w:val="22"/>
                <w:lang w:eastAsia="en-US"/>
              </w:rPr>
              <w:t>-</w:t>
            </w:r>
            <w:r w:rsidRPr="00450AA2">
              <w:rPr>
                <w:rFonts w:asciiTheme="majorHAnsi" w:eastAsiaTheme="minorEastAsia" w:hAnsiTheme="majorHAnsi" w:cs="Times New Roman"/>
                <w:sz w:val="22"/>
                <w:lang w:eastAsia="en-US"/>
              </w:rPr>
              <w:t xml:space="preserve">priprema </w:t>
            </w:r>
            <w:r w:rsidR="5827DE6A" w:rsidRPr="00450AA2">
              <w:rPr>
                <w:rFonts w:asciiTheme="majorHAnsi" w:eastAsiaTheme="minorEastAsia" w:hAnsiTheme="majorHAnsi" w:cs="Times New Roman"/>
                <w:sz w:val="22"/>
                <w:lang w:eastAsia="en-US"/>
              </w:rPr>
              <w:t>i</w:t>
            </w:r>
            <w:r w:rsidRPr="00450AA2">
              <w:rPr>
                <w:rFonts w:asciiTheme="majorHAnsi" w:eastAsiaTheme="minorEastAsia" w:hAnsiTheme="majorHAnsi" w:cs="Times New Roman"/>
                <w:sz w:val="22"/>
                <w:lang w:eastAsia="en-US"/>
              </w:rPr>
              <w:t xml:space="preserve"> usmjerava učenike u radu,</w:t>
            </w:r>
          </w:p>
          <w:p w14:paraId="3C0D707E" w14:textId="1085379F" w:rsidR="1F859F07" w:rsidRPr="00450AA2" w:rsidRDefault="28FB5095" w:rsidP="543D5D1E">
            <w:pPr>
              <w:spacing w:line="240" w:lineRule="auto"/>
              <w:jc w:val="left"/>
              <w:rPr>
                <w:rFonts w:asciiTheme="majorHAnsi" w:eastAsiaTheme="minorEastAsia" w:hAnsiTheme="majorHAnsi" w:cs="Times New Roman"/>
                <w:sz w:val="22"/>
                <w:lang w:eastAsia="en-US"/>
              </w:rPr>
            </w:pPr>
            <w:r w:rsidRPr="00450AA2">
              <w:rPr>
                <w:rFonts w:asciiTheme="majorHAnsi" w:eastAsiaTheme="minorEastAsia" w:hAnsiTheme="majorHAnsi" w:cs="Times New Roman"/>
                <w:sz w:val="22"/>
                <w:lang w:eastAsia="en-US"/>
              </w:rPr>
              <w:t xml:space="preserve">osmišljava potrebne </w:t>
            </w:r>
            <w:r w:rsidR="6EDF3D6D" w:rsidRPr="00450AA2">
              <w:rPr>
                <w:rFonts w:asciiTheme="majorHAnsi" w:eastAsiaTheme="minorEastAsia" w:hAnsiTheme="majorHAnsi" w:cs="Times New Roman"/>
                <w:sz w:val="22"/>
                <w:lang w:eastAsia="en-US"/>
              </w:rPr>
              <w:t>aktivnosti,</w:t>
            </w:r>
            <w:r w:rsidR="5BD83F31" w:rsidRPr="00450AA2">
              <w:rPr>
                <w:rFonts w:asciiTheme="majorHAnsi" w:eastAsiaTheme="minorEastAsia" w:hAnsiTheme="majorHAnsi" w:cs="Times New Roman"/>
                <w:sz w:val="22"/>
                <w:lang w:eastAsia="en-US"/>
              </w:rPr>
              <w:t xml:space="preserve"> </w:t>
            </w:r>
            <w:r w:rsidR="45FC7F82" w:rsidRPr="00450AA2">
              <w:rPr>
                <w:rFonts w:asciiTheme="majorHAnsi" w:eastAsiaTheme="minorEastAsia" w:hAnsiTheme="majorHAnsi" w:cs="Times New Roman"/>
                <w:sz w:val="22"/>
                <w:lang w:eastAsia="en-US"/>
              </w:rPr>
              <w:t xml:space="preserve"> pokazuje fotografije i prezentacije,</w:t>
            </w:r>
            <w:r w:rsidRPr="00450AA2">
              <w:rPr>
                <w:rFonts w:asciiTheme="majorHAnsi" w:eastAsiaTheme="minorEastAsia" w:hAnsiTheme="majorHAnsi" w:cs="Times New Roman"/>
                <w:sz w:val="22"/>
                <w:lang w:eastAsia="en-US"/>
              </w:rPr>
              <w:t xml:space="preserve"> opisno prati napredak učenika te</w:t>
            </w:r>
            <w:r w:rsidR="63F3D74C" w:rsidRPr="00450AA2">
              <w:rPr>
                <w:rFonts w:asciiTheme="majorHAnsi" w:eastAsiaTheme="minorEastAsia" w:hAnsiTheme="majorHAnsi" w:cs="Times New Roman"/>
                <w:sz w:val="22"/>
                <w:lang w:eastAsia="en-US"/>
              </w:rPr>
              <w:t xml:space="preserve"> objavljuje sudjelovanje učenika na web stranici</w:t>
            </w:r>
          </w:p>
          <w:p w14:paraId="123EA3EE" w14:textId="0625D536" w:rsidR="1F859F07" w:rsidRPr="00450AA2" w:rsidRDefault="1F859F07" w:rsidP="543D5D1E">
            <w:pPr>
              <w:spacing w:line="240" w:lineRule="auto"/>
              <w:jc w:val="left"/>
              <w:rPr>
                <w:rFonts w:asciiTheme="majorHAnsi" w:eastAsiaTheme="minorEastAsia" w:hAnsiTheme="majorHAnsi" w:cs="Times New Roman"/>
                <w:sz w:val="22"/>
                <w:lang w:eastAsia="en-US"/>
              </w:rPr>
            </w:pPr>
          </w:p>
        </w:tc>
      </w:tr>
      <w:tr w:rsidR="006D2083" w:rsidRPr="00450AA2" w14:paraId="091DF48A" w14:textId="77777777" w:rsidTr="543D5D1E">
        <w:trPr>
          <w:trHeight w:val="951"/>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15C16" w14:textId="77777777" w:rsidR="1F859F07" w:rsidRPr="00450AA2" w:rsidRDefault="1F859F07" w:rsidP="1F859F07">
            <w:pPr>
              <w:rPr>
                <w:rFonts w:asciiTheme="majorHAnsi" w:hAnsiTheme="majorHAnsi" w:cs="Times New Roman"/>
                <w:b/>
                <w:bCs/>
                <w:sz w:val="22"/>
              </w:rPr>
            </w:pPr>
            <w:r w:rsidRPr="00450AA2">
              <w:rPr>
                <w:rFonts w:asciiTheme="majorHAnsi" w:hAnsiTheme="majorHAnsi" w:cs="Times New Roman"/>
                <w:b/>
                <w:bCs/>
                <w:sz w:val="22"/>
              </w:rPr>
              <w:t>e) TRAJANJE IZVEDBE</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04DC8A" w14:textId="69ED883A" w:rsidR="1F859F07" w:rsidRPr="00450AA2" w:rsidRDefault="28FB5095" w:rsidP="543D5D1E">
            <w:pPr>
              <w:spacing w:line="240" w:lineRule="auto"/>
              <w:jc w:val="left"/>
              <w:rPr>
                <w:rFonts w:asciiTheme="majorHAnsi" w:eastAsiaTheme="minorEastAsia" w:hAnsiTheme="majorHAnsi" w:cs="Times New Roman"/>
                <w:sz w:val="22"/>
                <w:lang w:eastAsia="en-US"/>
              </w:rPr>
            </w:pPr>
            <w:r w:rsidRPr="00450AA2">
              <w:rPr>
                <w:rFonts w:asciiTheme="majorHAnsi" w:eastAsiaTheme="minorEastAsia" w:hAnsiTheme="majorHAnsi" w:cs="Times New Roman"/>
                <w:sz w:val="22"/>
                <w:lang w:eastAsia="en-US"/>
              </w:rPr>
              <w:t>-tijekom nastavne godine 202</w:t>
            </w:r>
            <w:r w:rsidR="23E69E48" w:rsidRPr="00450AA2">
              <w:rPr>
                <w:rFonts w:asciiTheme="majorHAnsi" w:eastAsiaTheme="minorEastAsia" w:hAnsiTheme="majorHAnsi" w:cs="Times New Roman"/>
                <w:sz w:val="22"/>
                <w:lang w:eastAsia="en-US"/>
              </w:rPr>
              <w:t>3</w:t>
            </w:r>
            <w:r w:rsidRPr="00450AA2">
              <w:rPr>
                <w:rFonts w:asciiTheme="majorHAnsi" w:eastAsiaTheme="minorEastAsia" w:hAnsiTheme="majorHAnsi" w:cs="Times New Roman"/>
                <w:sz w:val="22"/>
                <w:lang w:eastAsia="en-US"/>
              </w:rPr>
              <w:t>./202</w:t>
            </w:r>
            <w:r w:rsidR="6620B7AE" w:rsidRPr="00450AA2">
              <w:rPr>
                <w:rFonts w:asciiTheme="majorHAnsi" w:eastAsiaTheme="minorEastAsia" w:hAnsiTheme="majorHAnsi" w:cs="Times New Roman"/>
                <w:sz w:val="22"/>
                <w:lang w:eastAsia="en-US"/>
              </w:rPr>
              <w:t>4</w:t>
            </w:r>
            <w:r w:rsidRPr="00450AA2">
              <w:rPr>
                <w:rFonts w:asciiTheme="majorHAnsi" w:eastAsiaTheme="minorEastAsia" w:hAnsiTheme="majorHAnsi" w:cs="Times New Roman"/>
                <w:sz w:val="22"/>
                <w:lang w:eastAsia="en-US"/>
              </w:rPr>
              <w:t>.</w:t>
            </w:r>
          </w:p>
          <w:p w14:paraId="7DFAC0C8" w14:textId="77777777" w:rsidR="1F859F07" w:rsidRPr="00450AA2" w:rsidRDefault="28FB5095" w:rsidP="543D5D1E">
            <w:pPr>
              <w:spacing w:line="276" w:lineRule="auto"/>
              <w:jc w:val="left"/>
              <w:rPr>
                <w:rFonts w:asciiTheme="majorHAnsi" w:hAnsiTheme="majorHAnsi" w:cs="Times New Roman"/>
                <w:sz w:val="22"/>
              </w:rPr>
            </w:pPr>
            <w:r w:rsidRPr="00450AA2">
              <w:rPr>
                <w:rFonts w:asciiTheme="majorHAnsi" w:eastAsiaTheme="minorEastAsia" w:hAnsiTheme="majorHAnsi" w:cs="Times New Roman"/>
                <w:sz w:val="22"/>
                <w:lang w:eastAsia="en-US"/>
              </w:rPr>
              <w:t>-1 sat tjedno, 35 sati godišnje</w:t>
            </w:r>
          </w:p>
        </w:tc>
      </w:tr>
      <w:tr w:rsidR="006D2083" w:rsidRPr="00450AA2" w14:paraId="03C7452F" w14:textId="77777777" w:rsidTr="543D5D1E">
        <w:trPr>
          <w:trHeight w:val="951"/>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40E3A5" w14:textId="77777777" w:rsidR="1F859F07" w:rsidRPr="00450AA2" w:rsidRDefault="1F859F07" w:rsidP="1F859F07">
            <w:pPr>
              <w:rPr>
                <w:rFonts w:asciiTheme="majorHAnsi" w:hAnsiTheme="majorHAnsi" w:cs="Times New Roman"/>
                <w:b/>
                <w:bCs/>
                <w:sz w:val="22"/>
              </w:rPr>
            </w:pPr>
            <w:r w:rsidRPr="00450AA2">
              <w:rPr>
                <w:rFonts w:asciiTheme="majorHAnsi" w:hAnsiTheme="majorHAnsi" w:cs="Times New Roman"/>
                <w:b/>
                <w:bCs/>
                <w:sz w:val="22"/>
              </w:rPr>
              <w:t>5.POTREBNI RESURSI/TROŠKOVNIK</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1FCA45" w14:textId="6D153069" w:rsidR="1F859F07" w:rsidRPr="00450AA2" w:rsidRDefault="28FB5095" w:rsidP="543D5D1E">
            <w:pPr>
              <w:spacing w:line="276" w:lineRule="auto"/>
              <w:jc w:val="left"/>
              <w:rPr>
                <w:rFonts w:asciiTheme="majorHAnsi" w:eastAsiaTheme="minorEastAsia" w:hAnsiTheme="majorHAnsi" w:cs="Times New Roman"/>
                <w:sz w:val="22"/>
                <w:lang w:eastAsia="en-US"/>
              </w:rPr>
            </w:pPr>
            <w:r w:rsidRPr="00450AA2">
              <w:rPr>
                <w:rFonts w:asciiTheme="majorHAnsi" w:eastAsiaTheme="minorEastAsia" w:hAnsiTheme="majorHAnsi" w:cs="Times New Roman"/>
                <w:sz w:val="22"/>
                <w:lang w:eastAsia="en-US"/>
              </w:rPr>
              <w:t>-</w:t>
            </w:r>
            <w:r w:rsidR="33D29916" w:rsidRPr="00450AA2">
              <w:rPr>
                <w:rFonts w:asciiTheme="majorHAnsi" w:eastAsiaTheme="minorEastAsia" w:hAnsiTheme="majorHAnsi" w:cs="Times New Roman"/>
                <w:sz w:val="22"/>
                <w:lang w:eastAsia="en-US"/>
              </w:rPr>
              <w:t xml:space="preserve"> plakati</w:t>
            </w:r>
            <w:r w:rsidR="2EE1B724" w:rsidRPr="00450AA2">
              <w:rPr>
                <w:rFonts w:asciiTheme="majorHAnsi" w:eastAsiaTheme="minorEastAsia" w:hAnsiTheme="majorHAnsi" w:cs="Times New Roman"/>
                <w:sz w:val="22"/>
                <w:lang w:eastAsia="en-US"/>
              </w:rPr>
              <w:t>, fotografije, prirodni materijali, sjeme, sadnice</w:t>
            </w:r>
          </w:p>
        </w:tc>
      </w:tr>
      <w:tr w:rsidR="006D2083" w:rsidRPr="00450AA2" w14:paraId="422BB5FF" w14:textId="77777777" w:rsidTr="543D5D1E">
        <w:trPr>
          <w:trHeight w:val="951"/>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B075E" w14:textId="77777777" w:rsidR="1F859F07" w:rsidRPr="00450AA2" w:rsidRDefault="1F859F07" w:rsidP="1F859F07">
            <w:pPr>
              <w:rPr>
                <w:rFonts w:asciiTheme="majorHAnsi" w:hAnsiTheme="majorHAnsi" w:cs="Times New Roman"/>
                <w:b/>
                <w:bCs/>
                <w:sz w:val="22"/>
              </w:rPr>
            </w:pPr>
            <w:r w:rsidRPr="00450AA2">
              <w:rPr>
                <w:rFonts w:asciiTheme="majorHAnsi" w:hAnsiTheme="majorHAnsi" w:cs="Times New Roman"/>
                <w:b/>
                <w:bCs/>
                <w:sz w:val="22"/>
              </w:rPr>
              <w:t>6. NAČIN PRAĆENJA I PROVJERA ISHODA/POSTIGNUĆA:</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E5EC97" w14:textId="77777777" w:rsidR="1F859F07" w:rsidRPr="00450AA2" w:rsidRDefault="28FB5095" w:rsidP="543D5D1E">
            <w:pPr>
              <w:spacing w:line="276" w:lineRule="auto"/>
              <w:jc w:val="left"/>
              <w:rPr>
                <w:rFonts w:asciiTheme="majorHAnsi" w:hAnsiTheme="majorHAnsi" w:cs="Times New Roman"/>
                <w:sz w:val="22"/>
              </w:rPr>
            </w:pPr>
            <w:r w:rsidRPr="00450AA2">
              <w:rPr>
                <w:rFonts w:asciiTheme="majorHAnsi" w:eastAsiaTheme="minorEastAsia" w:hAnsiTheme="majorHAnsi" w:cs="Times New Roman"/>
                <w:sz w:val="22"/>
                <w:lang w:eastAsia="en-US"/>
              </w:rPr>
              <w:t>-kontinuirano opisno praćenje napredovanja učenika</w:t>
            </w:r>
          </w:p>
        </w:tc>
      </w:tr>
      <w:tr w:rsidR="006D2083" w:rsidRPr="00450AA2" w14:paraId="562761CD" w14:textId="77777777" w:rsidTr="543D5D1E">
        <w:trPr>
          <w:trHeight w:val="951"/>
        </w:trPr>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56E11" w14:textId="77777777" w:rsidR="1F859F07" w:rsidRPr="00450AA2" w:rsidRDefault="1F859F07" w:rsidP="1F859F07">
            <w:pPr>
              <w:spacing w:line="240" w:lineRule="auto"/>
              <w:jc w:val="left"/>
              <w:rPr>
                <w:rFonts w:asciiTheme="majorHAnsi" w:eastAsiaTheme="minorEastAsia" w:hAnsiTheme="majorHAnsi" w:cs="Times New Roman"/>
                <w:b/>
                <w:bCs/>
                <w:sz w:val="22"/>
                <w:lang w:eastAsia="en-US"/>
              </w:rPr>
            </w:pPr>
            <w:r w:rsidRPr="00450AA2">
              <w:rPr>
                <w:rFonts w:asciiTheme="majorHAnsi" w:eastAsiaTheme="minorEastAsia" w:hAnsiTheme="majorHAnsi" w:cs="Times New Roman"/>
                <w:b/>
                <w:bCs/>
                <w:sz w:val="22"/>
                <w:lang w:eastAsia="en-US"/>
              </w:rPr>
              <w:t>7. ODGOVORNA</w:t>
            </w:r>
          </w:p>
          <w:p w14:paraId="4489D259" w14:textId="77777777" w:rsidR="1F859F07" w:rsidRPr="00450AA2" w:rsidRDefault="1F859F07" w:rsidP="1F859F07">
            <w:pPr>
              <w:rPr>
                <w:rFonts w:asciiTheme="majorHAnsi" w:hAnsiTheme="majorHAnsi" w:cs="Times New Roman"/>
                <w:b/>
                <w:bCs/>
                <w:sz w:val="22"/>
              </w:rPr>
            </w:pPr>
            <w:r w:rsidRPr="00450AA2">
              <w:rPr>
                <w:rFonts w:asciiTheme="majorHAnsi" w:eastAsiaTheme="minorEastAsia" w:hAnsiTheme="majorHAnsi" w:cs="Times New Roman"/>
                <w:b/>
                <w:bCs/>
                <w:sz w:val="22"/>
                <w:lang w:eastAsia="en-US"/>
              </w:rPr>
              <w:t>OSOBA</w:t>
            </w:r>
          </w:p>
        </w:tc>
        <w:tc>
          <w:tcPr>
            <w:tcW w:w="7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F9FEE9" w14:textId="5FE53B17" w:rsidR="317233E4" w:rsidRPr="00450AA2" w:rsidRDefault="10D3E789" w:rsidP="543D5D1E">
            <w:pPr>
              <w:spacing w:line="276" w:lineRule="auto"/>
              <w:jc w:val="left"/>
              <w:rPr>
                <w:rFonts w:asciiTheme="majorHAnsi" w:eastAsiaTheme="minorEastAsia" w:hAnsiTheme="majorHAnsi" w:cs="Times New Roman"/>
                <w:sz w:val="22"/>
                <w:lang w:eastAsia="en-US"/>
              </w:rPr>
            </w:pPr>
            <w:r w:rsidRPr="00450AA2">
              <w:rPr>
                <w:rFonts w:asciiTheme="majorHAnsi" w:eastAsiaTheme="minorEastAsia" w:hAnsiTheme="majorHAnsi" w:cs="Times New Roman"/>
                <w:sz w:val="22"/>
                <w:lang w:eastAsia="en-US"/>
              </w:rPr>
              <w:t xml:space="preserve">Učiteljica </w:t>
            </w:r>
            <w:r w:rsidR="663A2CCE" w:rsidRPr="00450AA2">
              <w:rPr>
                <w:rFonts w:asciiTheme="majorHAnsi" w:eastAsiaTheme="minorEastAsia" w:hAnsiTheme="majorHAnsi" w:cs="Times New Roman"/>
                <w:sz w:val="22"/>
                <w:lang w:eastAsia="en-US"/>
              </w:rPr>
              <w:t>3</w:t>
            </w:r>
            <w:r w:rsidRPr="00450AA2">
              <w:rPr>
                <w:rFonts w:asciiTheme="majorHAnsi" w:eastAsiaTheme="minorEastAsia" w:hAnsiTheme="majorHAnsi" w:cs="Times New Roman"/>
                <w:sz w:val="22"/>
                <w:lang w:eastAsia="en-US"/>
              </w:rPr>
              <w:t xml:space="preserve">. razreda Barica </w:t>
            </w:r>
            <w:proofErr w:type="spellStart"/>
            <w:r w:rsidRPr="00450AA2">
              <w:rPr>
                <w:rFonts w:asciiTheme="majorHAnsi" w:eastAsiaTheme="minorEastAsia" w:hAnsiTheme="majorHAnsi" w:cs="Times New Roman"/>
                <w:sz w:val="22"/>
                <w:lang w:eastAsia="en-US"/>
              </w:rPr>
              <w:t>Mlinarek</w:t>
            </w:r>
            <w:proofErr w:type="spellEnd"/>
          </w:p>
        </w:tc>
      </w:tr>
    </w:tbl>
    <w:p w14:paraId="21FBF2FB" w14:textId="56491581" w:rsidR="00A71E8F" w:rsidRPr="00450AA2" w:rsidRDefault="00A71E8F" w:rsidP="1F859F07">
      <w:pPr>
        <w:rPr>
          <w:rFonts w:asciiTheme="majorHAnsi" w:hAnsiTheme="majorHAnsi"/>
          <w:sz w:val="22"/>
        </w:rPr>
      </w:pPr>
    </w:p>
    <w:p w14:paraId="0FBABFEF" w14:textId="0F606B87" w:rsidR="1F859F07" w:rsidRPr="00450AA2" w:rsidRDefault="1F859F07" w:rsidP="1F859F07">
      <w:pPr>
        <w:rPr>
          <w:rFonts w:asciiTheme="majorHAnsi" w:hAnsiTheme="majorHAnsi"/>
          <w:sz w:val="22"/>
        </w:rPr>
      </w:pPr>
    </w:p>
    <w:p w14:paraId="59A53E41" w14:textId="77777777" w:rsidR="00A71E8F" w:rsidRPr="00450AA2" w:rsidRDefault="000A785C">
      <w:pPr>
        <w:rPr>
          <w:rFonts w:asciiTheme="majorHAnsi" w:hAnsiTheme="majorHAnsi" w:cs="Times New Roman"/>
          <w:b/>
          <w:bCs/>
          <w:sz w:val="22"/>
        </w:rPr>
      </w:pPr>
      <w:r w:rsidRPr="00450AA2">
        <w:rPr>
          <w:rFonts w:asciiTheme="majorHAnsi" w:hAnsiTheme="majorHAnsi" w:cs="Times New Roman"/>
          <w:b/>
          <w:bCs/>
          <w:sz w:val="22"/>
        </w:rPr>
        <w:t>6.2. PREDMETNA NASTAVA</w:t>
      </w:r>
    </w:p>
    <w:p w14:paraId="335230DC" w14:textId="77777777" w:rsidR="00A71E8F" w:rsidRPr="00450AA2" w:rsidRDefault="00A71E8F">
      <w:pPr>
        <w:rPr>
          <w:rFonts w:asciiTheme="majorHAnsi" w:hAnsiTheme="majorHAnsi"/>
          <w:sz w:val="22"/>
        </w:rPr>
      </w:pPr>
    </w:p>
    <w:p w14:paraId="2793A540" w14:textId="77777777" w:rsidR="00A71E8F" w:rsidRPr="00450AA2" w:rsidRDefault="00A71E8F">
      <w:pPr>
        <w:rPr>
          <w:rFonts w:asciiTheme="majorHAnsi" w:hAnsiTheme="majorHAnsi"/>
          <w:sz w:val="22"/>
        </w:rPr>
      </w:pPr>
    </w:p>
    <w:tbl>
      <w:tblPr>
        <w:tblW w:w="10725" w:type="dxa"/>
        <w:tblLook w:val="04A0" w:firstRow="1" w:lastRow="0" w:firstColumn="1" w:lastColumn="0" w:noHBand="0" w:noVBand="1"/>
      </w:tblPr>
      <w:tblGrid>
        <w:gridCol w:w="3030"/>
        <w:gridCol w:w="7695"/>
      </w:tblGrid>
      <w:tr w:rsidR="00A71E8F" w:rsidRPr="00450AA2" w14:paraId="52CBFCE7"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3744A4"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5130DA"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DRUŠTVENO-HUMANISTIČKO</w:t>
            </w:r>
          </w:p>
        </w:tc>
      </w:tr>
      <w:tr w:rsidR="00A71E8F" w:rsidRPr="00450AA2" w14:paraId="084FF238"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B1FE5C"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780476"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II. I III. ciklus (5., 6., 7., 8. razred)</w:t>
            </w:r>
          </w:p>
        </w:tc>
      </w:tr>
      <w:tr w:rsidR="00A71E8F" w:rsidRPr="00450AA2" w14:paraId="749DB6D2" w14:textId="77777777" w:rsidTr="543D5D1E">
        <w:trPr>
          <w:trHeight w:val="1027"/>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0C0F87"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CAF4C"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Izrada tematskih plakata. Priprema za natjecanje iz Katoličkog vjeronauka. Produbljivanje poznavanja katoličke vjere i sadržaja.</w:t>
            </w:r>
          </w:p>
        </w:tc>
      </w:tr>
      <w:tr w:rsidR="00A71E8F" w:rsidRPr="00450AA2" w14:paraId="32F20080"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B89AD"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5DA78F"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Učenik će produbiti poznavanje vjere, izradit će plakate. Izlazak na školsku razinu natjecanja.</w:t>
            </w:r>
          </w:p>
        </w:tc>
      </w:tr>
      <w:tr w:rsidR="00A71E8F" w:rsidRPr="00450AA2" w14:paraId="460BE5E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A0964"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61170177"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FA46DE" w14:textId="359BBE56" w:rsidR="00A71E8F" w:rsidRPr="00450AA2" w:rsidRDefault="30B3FED7" w:rsidP="543D5D1E">
            <w:pPr>
              <w:spacing w:line="276" w:lineRule="auto"/>
              <w:jc w:val="center"/>
              <w:rPr>
                <w:rFonts w:asciiTheme="majorHAnsi" w:hAnsiTheme="majorHAnsi"/>
                <w:b/>
                <w:bCs/>
                <w:sz w:val="22"/>
              </w:rPr>
            </w:pPr>
            <w:r w:rsidRPr="00450AA2">
              <w:rPr>
                <w:rFonts w:asciiTheme="majorHAnsi" w:hAnsiTheme="majorHAnsi"/>
                <w:b/>
                <w:bCs/>
                <w:sz w:val="22"/>
              </w:rPr>
              <w:t>IZVANNASTAVNA AKTIVNOST</w:t>
            </w:r>
          </w:p>
          <w:p w14:paraId="7BC4C022" w14:textId="76362374" w:rsidR="00A71E8F" w:rsidRPr="00450AA2" w:rsidRDefault="7AAE1220" w:rsidP="543D5D1E">
            <w:pPr>
              <w:spacing w:line="276" w:lineRule="auto"/>
              <w:jc w:val="center"/>
              <w:rPr>
                <w:rFonts w:asciiTheme="majorHAnsi" w:hAnsiTheme="majorHAnsi"/>
                <w:b/>
                <w:bCs/>
                <w:sz w:val="22"/>
              </w:rPr>
            </w:pPr>
            <w:r w:rsidRPr="00450AA2">
              <w:rPr>
                <w:rFonts w:asciiTheme="majorHAnsi" w:hAnsiTheme="majorHAnsi"/>
                <w:b/>
                <w:bCs/>
                <w:sz w:val="22"/>
              </w:rPr>
              <w:t>VJERONAUČNA SKUPINA</w:t>
            </w:r>
          </w:p>
        </w:tc>
      </w:tr>
      <w:tr w:rsidR="00A71E8F" w:rsidRPr="00450AA2" w14:paraId="53F7945B" w14:textId="77777777" w:rsidTr="543D5D1E">
        <w:trPr>
          <w:trHeight w:val="47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7F3A50"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ECEAC7" w14:textId="00B9E973"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Učenici 8. razreda</w:t>
            </w:r>
          </w:p>
        </w:tc>
      </w:tr>
      <w:tr w:rsidR="00A71E8F" w:rsidRPr="00450AA2" w14:paraId="29886C84"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34C83"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9B152F"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Učenici izrađuju plakate, predlažu teme, rješavaju vjeronaučne zadatke, pripremaju se za natjecanje.</w:t>
            </w:r>
          </w:p>
        </w:tc>
      </w:tr>
      <w:tr w:rsidR="00A71E8F" w:rsidRPr="00450AA2" w14:paraId="48467495" w14:textId="77777777" w:rsidTr="543D5D1E">
        <w:trPr>
          <w:trHeight w:val="699"/>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B7BF85"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3B3AAB"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Učitelj potiče i usmjeruje, daje primjere.</w:t>
            </w:r>
          </w:p>
        </w:tc>
      </w:tr>
      <w:tr w:rsidR="00A71E8F" w:rsidRPr="00450AA2" w14:paraId="3BA66824" w14:textId="77777777" w:rsidTr="543D5D1E">
        <w:trPr>
          <w:trHeight w:val="699"/>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F35663"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lastRenderedPageBreak/>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460122" w14:textId="57CACC1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Tijekom nastavne godine 202</w:t>
            </w:r>
            <w:r w:rsidR="38C46F5F" w:rsidRPr="00450AA2">
              <w:rPr>
                <w:rFonts w:asciiTheme="majorHAnsi" w:hAnsiTheme="majorHAnsi"/>
                <w:sz w:val="22"/>
              </w:rPr>
              <w:t>3</w:t>
            </w:r>
            <w:r w:rsidRPr="00450AA2">
              <w:rPr>
                <w:rFonts w:asciiTheme="majorHAnsi" w:hAnsiTheme="majorHAnsi"/>
                <w:sz w:val="22"/>
              </w:rPr>
              <w:t>./202</w:t>
            </w:r>
            <w:r w:rsidR="6FE8074D" w:rsidRPr="00450AA2">
              <w:rPr>
                <w:rFonts w:asciiTheme="majorHAnsi" w:hAnsiTheme="majorHAnsi"/>
                <w:sz w:val="22"/>
              </w:rPr>
              <w:t>4</w:t>
            </w:r>
            <w:r w:rsidRPr="00450AA2">
              <w:rPr>
                <w:rFonts w:asciiTheme="majorHAnsi" w:hAnsiTheme="majorHAnsi"/>
                <w:sz w:val="22"/>
              </w:rPr>
              <w:t>., jedan sat tjedno, 35 sati godišnje</w:t>
            </w:r>
          </w:p>
        </w:tc>
      </w:tr>
      <w:tr w:rsidR="00A71E8F" w:rsidRPr="00450AA2" w14:paraId="49F2633A" w14:textId="77777777" w:rsidTr="543D5D1E">
        <w:trPr>
          <w:trHeight w:val="56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F61167"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06A4EF"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Potrošni materijal će osigurati škola.</w:t>
            </w:r>
          </w:p>
        </w:tc>
      </w:tr>
      <w:tr w:rsidR="00A71E8F" w:rsidRPr="00450AA2" w14:paraId="5EBA91E9"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D59264"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5DFCDE"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Opisno. </w:t>
            </w:r>
            <w:proofErr w:type="spellStart"/>
            <w:r w:rsidRPr="00450AA2">
              <w:rPr>
                <w:rFonts w:asciiTheme="majorHAnsi" w:hAnsiTheme="majorHAnsi"/>
                <w:sz w:val="22"/>
              </w:rPr>
              <w:t>Samovrednovanje</w:t>
            </w:r>
            <w:proofErr w:type="spellEnd"/>
            <w:r w:rsidRPr="00450AA2">
              <w:rPr>
                <w:rFonts w:asciiTheme="majorHAnsi" w:hAnsiTheme="majorHAnsi"/>
                <w:sz w:val="22"/>
              </w:rPr>
              <w:t xml:space="preserve"> učenika (usmeno i pismeno), međusobno vrednovanje učenika, </w:t>
            </w:r>
            <w:proofErr w:type="spellStart"/>
            <w:r w:rsidRPr="00450AA2">
              <w:rPr>
                <w:rFonts w:asciiTheme="majorHAnsi" w:hAnsiTheme="majorHAnsi"/>
                <w:sz w:val="22"/>
              </w:rPr>
              <w:t>samovrednovanje</w:t>
            </w:r>
            <w:proofErr w:type="spellEnd"/>
            <w:r w:rsidRPr="00450AA2">
              <w:rPr>
                <w:rFonts w:asciiTheme="majorHAnsi" w:hAnsiTheme="majorHAnsi"/>
                <w:sz w:val="22"/>
              </w:rPr>
              <w:t xml:space="preserve"> vjeroučitelja. Rezultati vrednovanja koristit će se za unapređenje svih aspekata rada.</w:t>
            </w:r>
          </w:p>
        </w:tc>
      </w:tr>
      <w:tr w:rsidR="00A71E8F" w:rsidRPr="00450AA2" w14:paraId="2C447589" w14:textId="77777777" w:rsidTr="543D5D1E">
        <w:trPr>
          <w:trHeight w:val="545"/>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7C7980"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4E05E1"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Vjeroučitelj </w:t>
            </w:r>
            <w:proofErr w:type="spellStart"/>
            <w:r w:rsidRPr="00450AA2">
              <w:rPr>
                <w:rFonts w:asciiTheme="majorHAnsi" w:hAnsiTheme="majorHAnsi"/>
                <w:sz w:val="22"/>
              </w:rPr>
              <w:t>Lilia</w:t>
            </w:r>
            <w:proofErr w:type="spellEnd"/>
            <w:r w:rsidRPr="00450AA2">
              <w:rPr>
                <w:rFonts w:asciiTheme="majorHAnsi" w:hAnsiTheme="majorHAnsi"/>
                <w:sz w:val="22"/>
              </w:rPr>
              <w:t xml:space="preserve"> </w:t>
            </w:r>
            <w:proofErr w:type="spellStart"/>
            <w:r w:rsidRPr="00450AA2">
              <w:rPr>
                <w:rFonts w:asciiTheme="majorHAnsi" w:hAnsiTheme="majorHAnsi"/>
                <w:sz w:val="22"/>
              </w:rPr>
              <w:t>Griniokh</w:t>
            </w:r>
            <w:proofErr w:type="spellEnd"/>
            <w:r w:rsidRPr="00450AA2">
              <w:rPr>
                <w:rFonts w:asciiTheme="majorHAnsi" w:hAnsiTheme="majorHAnsi"/>
                <w:sz w:val="22"/>
              </w:rPr>
              <w:t xml:space="preserve"> </w:t>
            </w:r>
            <w:proofErr w:type="spellStart"/>
            <w:r w:rsidRPr="00450AA2">
              <w:rPr>
                <w:rFonts w:asciiTheme="majorHAnsi" w:hAnsiTheme="majorHAnsi"/>
                <w:sz w:val="22"/>
              </w:rPr>
              <w:t>Krofak</w:t>
            </w:r>
            <w:proofErr w:type="spellEnd"/>
          </w:p>
        </w:tc>
      </w:tr>
    </w:tbl>
    <w:p w14:paraId="595DD8B8" w14:textId="77777777" w:rsidR="00A71E8F" w:rsidRPr="00450AA2" w:rsidRDefault="00A71E8F">
      <w:pPr>
        <w:rPr>
          <w:rFonts w:asciiTheme="majorHAnsi" w:hAnsiTheme="majorHAnsi"/>
          <w:sz w:val="22"/>
        </w:rPr>
      </w:pPr>
    </w:p>
    <w:tbl>
      <w:tblPr>
        <w:tblW w:w="10725" w:type="dxa"/>
        <w:tblLook w:val="04A0" w:firstRow="1" w:lastRow="0" w:firstColumn="1" w:lastColumn="0" w:noHBand="0" w:noVBand="1"/>
      </w:tblPr>
      <w:tblGrid>
        <w:gridCol w:w="3030"/>
        <w:gridCol w:w="7695"/>
      </w:tblGrid>
      <w:tr w:rsidR="00A71E8F" w:rsidRPr="00450AA2" w14:paraId="51472DE2"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4FDD6B"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EE0BCB"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Umjetničko područje</w:t>
            </w:r>
          </w:p>
        </w:tc>
      </w:tr>
      <w:tr w:rsidR="00A71E8F" w:rsidRPr="00450AA2" w14:paraId="5BB45D98"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B815B8"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25FEFF" w14:textId="4C8FBEF1"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2. i 3. ciklus – od </w:t>
            </w:r>
            <w:r w:rsidR="690F02C4" w:rsidRPr="00450AA2">
              <w:rPr>
                <w:rFonts w:asciiTheme="majorHAnsi" w:hAnsiTheme="majorHAnsi"/>
                <w:sz w:val="22"/>
              </w:rPr>
              <w:t>5</w:t>
            </w:r>
            <w:r w:rsidRPr="00450AA2">
              <w:rPr>
                <w:rFonts w:asciiTheme="majorHAnsi" w:hAnsiTheme="majorHAnsi"/>
                <w:sz w:val="22"/>
              </w:rPr>
              <w:t>. do 8. razreda</w:t>
            </w:r>
          </w:p>
        </w:tc>
      </w:tr>
      <w:tr w:rsidR="00A71E8F" w:rsidRPr="00450AA2" w14:paraId="3C21FF3F"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776BB5"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6BD047" w14:textId="77777777" w:rsidR="00A71E8F" w:rsidRPr="00450AA2" w:rsidRDefault="30B3FED7" w:rsidP="543D5D1E">
            <w:pPr>
              <w:spacing w:beforeAutospacing="1" w:line="240" w:lineRule="auto"/>
              <w:rPr>
                <w:rFonts w:asciiTheme="majorHAnsi" w:eastAsia="Times New Roman" w:hAnsiTheme="majorHAnsi"/>
                <w:sz w:val="22"/>
              </w:rPr>
            </w:pPr>
            <w:r w:rsidRPr="00450AA2">
              <w:rPr>
                <w:rFonts w:asciiTheme="majorHAnsi" w:eastAsia="Times New Roman" w:hAnsiTheme="majorHAnsi"/>
                <w:sz w:val="22"/>
              </w:rPr>
              <w:t>Poticati, razvijati i njegovati zborsko pjevanje kod učenika viših  razreda. Razvijati osjećaj za točnu intonaciju i ritam. Kreirati glazbenu literaturu obuhvaćanjem tradicijske, umjetničke, popularne, duhovne  i jazz glazbe. Razvijati kod učenika suradnju, pozitivan stav, međusobnu toleranciju i ljubav prema zborskom pjevanju, ali i vježbati darovite učenike solo izvođenju dionica. Promicati glazbu putem javnih svečanosti (školske priredbe) u školi i mjestu.</w:t>
            </w:r>
          </w:p>
        </w:tc>
      </w:tr>
      <w:tr w:rsidR="00A71E8F" w:rsidRPr="00450AA2" w14:paraId="17202F9E"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49EA5A"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B07010"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-izvoditi glazbu kroz zborsko pjevanje</w:t>
            </w:r>
          </w:p>
          <w:p w14:paraId="78C7E8E8"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-razvijati točnu intonaciju i ritam</w:t>
            </w:r>
          </w:p>
          <w:p w14:paraId="283EF6FB"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-izvoditi tradicijsku, umjetničku, popularnu, duhovnu i jazz glazbu</w:t>
            </w:r>
          </w:p>
          <w:p w14:paraId="1295C7D7"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-razvijati ljubav prema zborskom pjevanju </w:t>
            </w:r>
          </w:p>
        </w:tc>
      </w:tr>
      <w:tr w:rsidR="00A71E8F" w:rsidRPr="00450AA2" w14:paraId="0F639AA6" w14:textId="77777777" w:rsidTr="543D5D1E">
        <w:trPr>
          <w:trHeight w:val="3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CF6FD4"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5901F107"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8891A7"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sz w:val="22"/>
              </w:rPr>
              <w:t xml:space="preserve">                                                </w:t>
            </w:r>
            <w:r w:rsidRPr="00450AA2">
              <w:rPr>
                <w:rFonts w:asciiTheme="majorHAnsi" w:hAnsiTheme="majorHAnsi"/>
                <w:b/>
                <w:bCs/>
                <w:sz w:val="22"/>
              </w:rPr>
              <w:t>IZVANNASTAVNA AKTIVNOST</w:t>
            </w:r>
          </w:p>
          <w:p w14:paraId="24489407" w14:textId="312520E6"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 xml:space="preserve">                                                          ZBOR</w:t>
            </w:r>
          </w:p>
        </w:tc>
      </w:tr>
      <w:tr w:rsidR="00A71E8F" w:rsidRPr="00450AA2" w14:paraId="5268550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309E6E"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3AD0C8" w14:textId="55BBC80C"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Učenici od </w:t>
            </w:r>
            <w:r w:rsidR="2C645A1F" w:rsidRPr="00450AA2">
              <w:rPr>
                <w:rFonts w:asciiTheme="majorHAnsi" w:hAnsiTheme="majorHAnsi"/>
                <w:sz w:val="22"/>
              </w:rPr>
              <w:t>5</w:t>
            </w:r>
            <w:r w:rsidRPr="00450AA2">
              <w:rPr>
                <w:rFonts w:asciiTheme="majorHAnsi" w:hAnsiTheme="majorHAnsi"/>
                <w:sz w:val="22"/>
              </w:rPr>
              <w:t>. do 8. razreda</w:t>
            </w:r>
          </w:p>
        </w:tc>
      </w:tr>
      <w:tr w:rsidR="00A71E8F" w:rsidRPr="00450AA2" w14:paraId="5D6FBAD8"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20B17"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C03146"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-vježbaju pjevanje pravilnim disanjem </w:t>
            </w:r>
          </w:p>
          <w:p w14:paraId="502EFB95"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-vježbaju tekst, melodiju i ritam skladbi </w:t>
            </w:r>
          </w:p>
          <w:p w14:paraId="357662F7"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-izvode tradicijsku, popularnu, umjetničku, duhovnu ili jazz glazbu solistički ili skupnim muziciranjem</w:t>
            </w:r>
          </w:p>
          <w:p w14:paraId="19BF5D6C"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-koriste suradničko učenje, toleranciju i međusobno poštovanje</w:t>
            </w:r>
          </w:p>
        </w:tc>
      </w:tr>
      <w:tr w:rsidR="00A71E8F" w:rsidRPr="00450AA2" w14:paraId="632C4C3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5FDCAB"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A14AAF"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-poučava učenike pravilnom pjevanju: glas kao instrument, pravilno disanje i tehničkim vježbama za glas</w:t>
            </w:r>
          </w:p>
          <w:p w14:paraId="10BB0F1E"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-usmjerava učenike ka pravilnom vježbanju skladbi točnim izgovorom teksta, jasnim ritmom i točnom intonacijom te lijepom izvođenju naučenih skladbi</w:t>
            </w:r>
          </w:p>
          <w:p w14:paraId="733FA8D1"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potiču učenike na suradnju, toleranciju i međusobno poštovanje</w:t>
            </w:r>
          </w:p>
          <w:p w14:paraId="6C3C5F98" w14:textId="77777777" w:rsidR="00A71E8F" w:rsidRPr="00450AA2" w:rsidRDefault="00A71E8F" w:rsidP="543D5D1E">
            <w:pPr>
              <w:spacing w:line="276" w:lineRule="auto"/>
              <w:jc w:val="left"/>
              <w:rPr>
                <w:rFonts w:asciiTheme="majorHAnsi" w:hAnsiTheme="majorHAnsi"/>
                <w:sz w:val="22"/>
              </w:rPr>
            </w:pPr>
          </w:p>
        </w:tc>
      </w:tr>
      <w:tr w:rsidR="00A71E8F" w:rsidRPr="00450AA2" w14:paraId="04A0FE7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4DFE1"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BD84EA" w14:textId="30EB46D8"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Cijela školska godina 202</w:t>
            </w:r>
            <w:r w:rsidR="2C39C9DF" w:rsidRPr="00450AA2">
              <w:rPr>
                <w:rFonts w:asciiTheme="majorHAnsi" w:hAnsiTheme="majorHAnsi"/>
                <w:sz w:val="22"/>
              </w:rPr>
              <w:t>3</w:t>
            </w:r>
            <w:r w:rsidRPr="00450AA2">
              <w:rPr>
                <w:rFonts w:asciiTheme="majorHAnsi" w:hAnsiTheme="majorHAnsi"/>
                <w:sz w:val="22"/>
              </w:rPr>
              <w:t>./202</w:t>
            </w:r>
            <w:r w:rsidR="5EA6E9E5" w:rsidRPr="00450AA2">
              <w:rPr>
                <w:rFonts w:asciiTheme="majorHAnsi" w:hAnsiTheme="majorHAnsi"/>
                <w:sz w:val="22"/>
              </w:rPr>
              <w:t>4.</w:t>
            </w:r>
            <w:r w:rsidRPr="00450AA2">
              <w:rPr>
                <w:rFonts w:asciiTheme="majorHAnsi" w:hAnsiTheme="majorHAnsi"/>
                <w:sz w:val="22"/>
              </w:rPr>
              <w:t xml:space="preserve"> – </w:t>
            </w:r>
            <w:r w:rsidR="6EDE2DD0" w:rsidRPr="00450AA2">
              <w:rPr>
                <w:rFonts w:asciiTheme="majorHAnsi" w:hAnsiTheme="majorHAnsi"/>
                <w:sz w:val="22"/>
              </w:rPr>
              <w:t>2</w:t>
            </w:r>
            <w:r w:rsidRPr="00450AA2">
              <w:rPr>
                <w:rFonts w:asciiTheme="majorHAnsi" w:hAnsiTheme="majorHAnsi"/>
                <w:sz w:val="22"/>
              </w:rPr>
              <w:t xml:space="preserve"> školsk</w:t>
            </w:r>
            <w:r w:rsidR="4E837F7C" w:rsidRPr="00450AA2">
              <w:rPr>
                <w:rFonts w:asciiTheme="majorHAnsi" w:hAnsiTheme="majorHAnsi"/>
                <w:sz w:val="22"/>
              </w:rPr>
              <w:t>a</w:t>
            </w:r>
            <w:r w:rsidRPr="00450AA2">
              <w:rPr>
                <w:rFonts w:asciiTheme="majorHAnsi" w:hAnsiTheme="majorHAnsi"/>
                <w:sz w:val="22"/>
              </w:rPr>
              <w:t xml:space="preserve"> sat</w:t>
            </w:r>
            <w:r w:rsidR="6BAC4EC3" w:rsidRPr="00450AA2">
              <w:rPr>
                <w:rFonts w:asciiTheme="majorHAnsi" w:hAnsiTheme="majorHAnsi"/>
                <w:sz w:val="22"/>
              </w:rPr>
              <w:t>a</w:t>
            </w:r>
          </w:p>
        </w:tc>
      </w:tr>
      <w:tr w:rsidR="00A71E8F" w:rsidRPr="00450AA2" w14:paraId="64125367"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4F05EE"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3481E"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0 kn</w:t>
            </w:r>
          </w:p>
        </w:tc>
      </w:tr>
      <w:tr w:rsidR="00A71E8F" w:rsidRPr="00450AA2" w14:paraId="493E79C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169293"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lastRenderedPageBreak/>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01EA6B"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-opisno praćenje dolazaka učenika na izvannastavnu aktivnost</w:t>
            </w:r>
          </w:p>
          <w:p w14:paraId="6B8ADC9E"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-izvedbama na javnim svečanostima u školi i izvan nje</w:t>
            </w:r>
          </w:p>
        </w:tc>
      </w:tr>
      <w:tr w:rsidR="00A71E8F" w:rsidRPr="00450AA2" w14:paraId="6130395D"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D1D1BA"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67CD00" w14:textId="5D07A5FC" w:rsidR="00A71E8F" w:rsidRPr="00450AA2" w:rsidRDefault="5AE63453" w:rsidP="543D5D1E">
            <w:pPr>
              <w:spacing w:line="276" w:lineRule="auto"/>
              <w:jc w:val="left"/>
              <w:rPr>
                <w:rFonts w:asciiTheme="majorHAnsi" w:hAnsiTheme="majorHAnsi"/>
                <w:sz w:val="22"/>
              </w:rPr>
            </w:pPr>
            <w:r w:rsidRPr="00450AA2">
              <w:rPr>
                <w:rFonts w:asciiTheme="majorHAnsi" w:hAnsiTheme="majorHAnsi"/>
                <w:sz w:val="22"/>
              </w:rPr>
              <w:t>Mihael Toma</w:t>
            </w:r>
          </w:p>
        </w:tc>
      </w:tr>
    </w:tbl>
    <w:p w14:paraId="5DD2AFDB" w14:textId="77777777" w:rsidR="00A71E8F" w:rsidRPr="00450AA2" w:rsidRDefault="00A71E8F" w:rsidP="543D5D1E">
      <w:pPr>
        <w:rPr>
          <w:rFonts w:asciiTheme="majorHAnsi" w:hAnsiTheme="majorHAnsi"/>
          <w:sz w:val="22"/>
        </w:rPr>
      </w:pPr>
    </w:p>
    <w:tbl>
      <w:tblPr>
        <w:tblW w:w="0" w:type="auto"/>
        <w:tblLook w:val="04A0" w:firstRow="1" w:lastRow="0" w:firstColumn="1" w:lastColumn="0" w:noHBand="0" w:noVBand="1"/>
      </w:tblPr>
      <w:tblGrid>
        <w:gridCol w:w="2969"/>
        <w:gridCol w:w="6943"/>
      </w:tblGrid>
      <w:tr w:rsidR="543D5D1E" w:rsidRPr="00450AA2" w14:paraId="00082E2C"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372E6A"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ADE88"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b/>
                <w:bCs/>
                <w:sz w:val="22"/>
              </w:rPr>
              <w:t>Umjetničko područje</w:t>
            </w:r>
          </w:p>
        </w:tc>
      </w:tr>
      <w:tr w:rsidR="543D5D1E" w:rsidRPr="00450AA2" w14:paraId="45C17F78"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A89778"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F4606C" w14:textId="2772DF85"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2. i 3. ciklus – od 5. do 8. razreda</w:t>
            </w:r>
          </w:p>
        </w:tc>
      </w:tr>
      <w:tr w:rsidR="543D5D1E" w:rsidRPr="00450AA2" w14:paraId="419DFE6E"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8CADD8"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A1EA60" w14:textId="4808479D" w:rsidR="543D5D1E" w:rsidRPr="00450AA2" w:rsidRDefault="543D5D1E" w:rsidP="543D5D1E">
            <w:pPr>
              <w:spacing w:beforeAutospacing="1" w:line="240" w:lineRule="auto"/>
              <w:rPr>
                <w:rFonts w:asciiTheme="majorHAnsi" w:eastAsia="Times New Roman" w:hAnsiTheme="majorHAnsi"/>
                <w:sz w:val="22"/>
              </w:rPr>
            </w:pPr>
            <w:r w:rsidRPr="00450AA2">
              <w:rPr>
                <w:rFonts w:asciiTheme="majorHAnsi" w:eastAsia="Times New Roman" w:hAnsiTheme="majorHAnsi"/>
                <w:sz w:val="22"/>
              </w:rPr>
              <w:t>Poticati, razvijati i njegovati orkestralno sviranje kod učenika viših  razreda. Razvijati osjećaj za točnu melodiju i ritam. Kreirati glazbenu literaturu obuhvaćanjem tradicijske, umjetničke, popularne, duhovne  i jazz glazbe. Razvijati kod učenika suradnju, pozitivan stav, međusobnu toleranciju i ljubav prema orkestralnom sviranju, ali i vježbati darovite učenike solo izvođenju dionica. Promicati glazbu putem javnih svečanosti (školske priredbe) u školi i mjestu.</w:t>
            </w:r>
          </w:p>
        </w:tc>
      </w:tr>
      <w:tr w:rsidR="543D5D1E" w:rsidRPr="00450AA2" w14:paraId="14072EAD"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270AC"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CF05F5" w14:textId="0F571489" w:rsidR="543D5D1E" w:rsidRPr="00450AA2" w:rsidRDefault="543D5D1E" w:rsidP="543D5D1E">
            <w:pPr>
              <w:spacing w:line="276" w:lineRule="auto"/>
              <w:jc w:val="left"/>
              <w:rPr>
                <w:rFonts w:asciiTheme="majorHAnsi" w:eastAsia="Times New Roman" w:hAnsiTheme="majorHAnsi"/>
                <w:sz w:val="22"/>
              </w:rPr>
            </w:pPr>
            <w:r w:rsidRPr="00450AA2">
              <w:rPr>
                <w:rFonts w:asciiTheme="majorHAnsi" w:hAnsiTheme="majorHAnsi"/>
                <w:sz w:val="22"/>
              </w:rPr>
              <w:t xml:space="preserve">-izvoditi glazbu kroz </w:t>
            </w:r>
            <w:r w:rsidRPr="00450AA2">
              <w:rPr>
                <w:rFonts w:asciiTheme="majorHAnsi" w:eastAsia="Times New Roman" w:hAnsiTheme="majorHAnsi"/>
                <w:sz w:val="22"/>
              </w:rPr>
              <w:t>orkestralno sviranje</w:t>
            </w:r>
          </w:p>
          <w:p w14:paraId="0B6C8135" w14:textId="2AFB23AB"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-razvijati točnu melodiju i ritam</w:t>
            </w:r>
          </w:p>
          <w:p w14:paraId="1D7AF794"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-izvoditi tradicijsku, umjetničku, popularnu, duhovnu i jazz glazbu</w:t>
            </w:r>
          </w:p>
          <w:p w14:paraId="616F31B6" w14:textId="5C96824B"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xml:space="preserve">-razvijati ljubav prema </w:t>
            </w:r>
            <w:r w:rsidRPr="00450AA2">
              <w:rPr>
                <w:rFonts w:asciiTheme="majorHAnsi" w:eastAsia="Times New Roman" w:hAnsiTheme="majorHAnsi"/>
                <w:sz w:val="22"/>
              </w:rPr>
              <w:t>orkestralnom sviranju</w:t>
            </w:r>
            <w:r w:rsidRPr="00450AA2">
              <w:rPr>
                <w:rFonts w:asciiTheme="majorHAnsi" w:hAnsiTheme="majorHAnsi"/>
                <w:sz w:val="22"/>
              </w:rPr>
              <w:t xml:space="preserve"> </w:t>
            </w:r>
          </w:p>
        </w:tc>
      </w:tr>
      <w:tr w:rsidR="543D5D1E" w:rsidRPr="00450AA2" w14:paraId="01018741" w14:textId="77777777" w:rsidTr="543D5D1E">
        <w:trPr>
          <w:trHeight w:val="3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448EFE"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71B3460B"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6C9B36"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sz w:val="22"/>
              </w:rPr>
              <w:t xml:space="preserve">                                                </w:t>
            </w:r>
            <w:r w:rsidRPr="00450AA2">
              <w:rPr>
                <w:rFonts w:asciiTheme="majorHAnsi" w:hAnsiTheme="majorHAnsi"/>
                <w:b/>
                <w:bCs/>
                <w:sz w:val="22"/>
              </w:rPr>
              <w:t>IZVANNASTAVNA AKTIVNOST</w:t>
            </w:r>
          </w:p>
          <w:p w14:paraId="3D765C07" w14:textId="714B20EE" w:rsidR="543D5D1E" w:rsidRPr="00450AA2" w:rsidRDefault="543D5D1E" w:rsidP="543D5D1E">
            <w:pPr>
              <w:spacing w:line="276" w:lineRule="auto"/>
              <w:jc w:val="left"/>
              <w:rPr>
                <w:rFonts w:asciiTheme="majorHAnsi" w:hAnsiTheme="majorHAnsi"/>
                <w:sz w:val="22"/>
              </w:rPr>
            </w:pPr>
            <w:r w:rsidRPr="00450AA2">
              <w:rPr>
                <w:rFonts w:asciiTheme="majorHAnsi" w:hAnsiTheme="majorHAnsi"/>
                <w:b/>
                <w:bCs/>
                <w:sz w:val="22"/>
              </w:rPr>
              <w:t xml:space="preserve">                                                          </w:t>
            </w:r>
            <w:r w:rsidR="4B61EBF8" w:rsidRPr="00450AA2">
              <w:rPr>
                <w:rFonts w:asciiTheme="majorHAnsi" w:hAnsiTheme="majorHAnsi"/>
                <w:b/>
                <w:bCs/>
                <w:sz w:val="22"/>
              </w:rPr>
              <w:t>Tamburaška</w:t>
            </w:r>
          </w:p>
        </w:tc>
      </w:tr>
      <w:tr w:rsidR="543D5D1E" w:rsidRPr="00450AA2" w14:paraId="4BFC099C"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193F51"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AA2A09" w14:textId="55BBC80C"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Učenici od 5. do 8. razreda</w:t>
            </w:r>
          </w:p>
        </w:tc>
      </w:tr>
      <w:tr w:rsidR="543D5D1E" w:rsidRPr="00450AA2" w14:paraId="711F6720"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10CE4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7AADEA" w14:textId="070AD30F"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-vježbaju sviranje pravilnim pokretima</w:t>
            </w:r>
          </w:p>
          <w:p w14:paraId="5145DF5F" w14:textId="59186FA3"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xml:space="preserve">-vježbaju notni zapis, melodiju i ritam skladbi </w:t>
            </w:r>
          </w:p>
          <w:p w14:paraId="06BCBC08"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-izvode tradicijsku, popularnu, umjetničku, duhovnu ili jazz glazbu solistički ili skupnim muziciranjem</w:t>
            </w:r>
          </w:p>
          <w:p w14:paraId="5E6BCFF8"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-koriste suradničko učenje, toleranciju i međusobno poštovanje</w:t>
            </w:r>
          </w:p>
        </w:tc>
      </w:tr>
      <w:tr w:rsidR="543D5D1E" w:rsidRPr="00450AA2" w14:paraId="0E6249F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5BC8F4"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6D6222" w14:textId="214A4E93"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-poučava učenike pravilnom sviranju: držanje, položaj ruku te tehničke vježbe</w:t>
            </w:r>
          </w:p>
          <w:p w14:paraId="60F60CF7" w14:textId="2843D109"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-usmjerava učenike ka pravilnom vježbanju skladbi točnim sviranjem melodije, jasnim ritmom  te lijepom izvođenju naučenih skladbi</w:t>
            </w:r>
          </w:p>
          <w:p w14:paraId="64B8E39C"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potiču učenike na suradnju, toleranciju i međusobno poštovanje</w:t>
            </w:r>
          </w:p>
          <w:p w14:paraId="03AA50F0" w14:textId="77777777" w:rsidR="543D5D1E" w:rsidRPr="00450AA2" w:rsidRDefault="543D5D1E" w:rsidP="543D5D1E">
            <w:pPr>
              <w:spacing w:line="276" w:lineRule="auto"/>
              <w:jc w:val="left"/>
              <w:rPr>
                <w:rFonts w:asciiTheme="majorHAnsi" w:hAnsiTheme="majorHAnsi"/>
                <w:sz w:val="22"/>
              </w:rPr>
            </w:pPr>
          </w:p>
        </w:tc>
      </w:tr>
      <w:tr w:rsidR="543D5D1E" w:rsidRPr="00450AA2" w14:paraId="0F952647"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8F279B"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CE9B30" w14:textId="30EB46D8"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Cijela školska godina 2023./2024. – 2 školska sata</w:t>
            </w:r>
          </w:p>
        </w:tc>
      </w:tr>
      <w:tr w:rsidR="543D5D1E" w:rsidRPr="00450AA2" w14:paraId="6519237E"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1D85A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73AFB9"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0 kn</w:t>
            </w:r>
          </w:p>
        </w:tc>
      </w:tr>
      <w:tr w:rsidR="543D5D1E" w:rsidRPr="00450AA2" w14:paraId="3094E07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79DE8A"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lastRenderedPageBreak/>
              <w:t>6. NAČIN PRAĆENJA I PROVJERA ISHODA/POSTIGNUĆA: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45CD09"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-opisno praćenje dolazaka učenika na izvannastavnu aktivnost</w:t>
            </w:r>
          </w:p>
          <w:p w14:paraId="655D45B0"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-izvedbama na javnim svečanostima u školi i izvan nje</w:t>
            </w:r>
          </w:p>
        </w:tc>
      </w:tr>
      <w:tr w:rsidR="543D5D1E" w:rsidRPr="00450AA2" w14:paraId="616DB2DD"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32271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3A0AAD" w14:textId="5D07A5FC"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Mihael Toma</w:t>
            </w:r>
          </w:p>
        </w:tc>
      </w:tr>
    </w:tbl>
    <w:p w14:paraId="5B1A4D38" w14:textId="4FDE0CF7" w:rsidR="543D5D1E" w:rsidRPr="00450AA2" w:rsidRDefault="543D5D1E" w:rsidP="543D5D1E">
      <w:pPr>
        <w:rPr>
          <w:rFonts w:asciiTheme="majorHAnsi" w:hAnsiTheme="majorHAnsi"/>
          <w:sz w:val="22"/>
        </w:rPr>
      </w:pPr>
    </w:p>
    <w:tbl>
      <w:tblPr>
        <w:tblW w:w="10725" w:type="dxa"/>
        <w:tblLook w:val="04A0" w:firstRow="1" w:lastRow="0" w:firstColumn="1" w:lastColumn="0" w:noHBand="0" w:noVBand="1"/>
      </w:tblPr>
      <w:tblGrid>
        <w:gridCol w:w="3030"/>
        <w:gridCol w:w="7695"/>
      </w:tblGrid>
      <w:tr w:rsidR="00A71E8F" w:rsidRPr="00450AA2" w14:paraId="113FADF0" w14:textId="77777777">
        <w:trPr>
          <w:trHeight w:val="534"/>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4CDB"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KURIKULUMSKO PODRUČJE</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67C5"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Tjelesno i zdravstveno</w:t>
            </w:r>
          </w:p>
        </w:tc>
      </w:tr>
      <w:tr w:rsidR="00A71E8F" w:rsidRPr="00450AA2" w14:paraId="50FE6294" w14:textId="77777777">
        <w:trPr>
          <w:trHeight w:val="400"/>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7A99"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1. CIKLUSI (razredi)</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1214"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I, II,III (5.-8.razred)</w:t>
            </w:r>
          </w:p>
        </w:tc>
      </w:tr>
      <w:tr w:rsidR="00A71E8F" w:rsidRPr="00450AA2" w14:paraId="645D3128" w14:textId="77777777">
        <w:trPr>
          <w:trHeight w:val="1912"/>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B56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2. CILJ I OBRAZLOŽENJE CILJA</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366D7"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Usvojenost novih motoričkih znanja, podizanje razine motoričkih sposobnosti, te prikazivanje naučenih motoričkih znanja na školskim sportskim natjecanjima.</w:t>
            </w:r>
          </w:p>
          <w:p w14:paraId="04BD11B6" w14:textId="77777777" w:rsidR="00A71E8F" w:rsidRPr="00450AA2" w:rsidRDefault="00A71E8F">
            <w:pPr>
              <w:spacing w:line="276" w:lineRule="auto"/>
              <w:jc w:val="left"/>
              <w:rPr>
                <w:rFonts w:asciiTheme="majorHAnsi" w:hAnsiTheme="majorHAnsi"/>
                <w:sz w:val="22"/>
              </w:rPr>
            </w:pPr>
          </w:p>
        </w:tc>
      </w:tr>
      <w:tr w:rsidR="00A71E8F" w:rsidRPr="00450AA2" w14:paraId="5275E928"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3B4A7"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3. OČEKIVANI ISHODI/POSTIGNUĆA (učenik će moći):</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64CD"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Povezuje strukture gibanja iz raznovrsnih grupacija sportova i elementarnih igara. Izvodi složenije vježbe za aktivaciju sustava za kretanje i pravilno držanje tijela.</w:t>
            </w:r>
          </w:p>
        </w:tc>
      </w:tr>
      <w:tr w:rsidR="00A71E8F" w:rsidRPr="00450AA2" w14:paraId="1C026D0C"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97D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4. NAČIN REALIZACIJE:</w:t>
            </w:r>
          </w:p>
          <w:p w14:paraId="63932988"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a) OBLIK</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22DF" w14:textId="77777777" w:rsidR="00A71E8F" w:rsidRPr="00450AA2" w:rsidRDefault="000A785C">
            <w:pPr>
              <w:spacing w:line="276" w:lineRule="auto"/>
              <w:jc w:val="center"/>
              <w:rPr>
                <w:rFonts w:asciiTheme="majorHAnsi" w:hAnsiTheme="majorHAnsi"/>
                <w:sz w:val="22"/>
              </w:rPr>
            </w:pPr>
            <w:r w:rsidRPr="00450AA2">
              <w:rPr>
                <w:rFonts w:asciiTheme="majorHAnsi" w:hAnsiTheme="majorHAnsi"/>
                <w:sz w:val="22"/>
              </w:rPr>
              <w:t>ŠUK</w:t>
            </w:r>
          </w:p>
          <w:p w14:paraId="501F7E08" w14:textId="77777777" w:rsidR="00A71E8F" w:rsidRPr="00450AA2" w:rsidRDefault="000A785C">
            <w:pPr>
              <w:spacing w:line="276" w:lineRule="auto"/>
              <w:jc w:val="center"/>
              <w:rPr>
                <w:rFonts w:asciiTheme="majorHAnsi" w:hAnsiTheme="majorHAnsi"/>
                <w:sz w:val="22"/>
              </w:rPr>
            </w:pPr>
            <w:r w:rsidRPr="00450AA2">
              <w:rPr>
                <w:rFonts w:asciiTheme="majorHAnsi" w:hAnsiTheme="majorHAnsi"/>
                <w:sz w:val="22"/>
              </w:rPr>
              <w:t>Nogomet</w:t>
            </w:r>
          </w:p>
          <w:p w14:paraId="6332DB83" w14:textId="77777777"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Sportska skupina-sportske igre</w:t>
            </w:r>
          </w:p>
          <w:p w14:paraId="311C0BEE" w14:textId="6733589C"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USŠ-III</w:t>
            </w:r>
            <w:r w:rsidR="00A26E28" w:rsidRPr="00450AA2">
              <w:rPr>
                <w:rFonts w:asciiTheme="majorHAnsi" w:hAnsiTheme="majorHAnsi"/>
                <w:b/>
                <w:bCs/>
                <w:sz w:val="22"/>
              </w:rPr>
              <w:t>.</w:t>
            </w:r>
            <w:r w:rsidRPr="00450AA2">
              <w:rPr>
                <w:rFonts w:asciiTheme="majorHAnsi" w:hAnsiTheme="majorHAnsi"/>
                <w:b/>
                <w:bCs/>
                <w:sz w:val="22"/>
              </w:rPr>
              <w:t xml:space="preserve"> i IV</w:t>
            </w:r>
            <w:r w:rsidR="00A26E28" w:rsidRPr="00450AA2">
              <w:rPr>
                <w:rFonts w:asciiTheme="majorHAnsi" w:hAnsiTheme="majorHAnsi"/>
                <w:b/>
                <w:bCs/>
                <w:sz w:val="22"/>
              </w:rPr>
              <w:t>.</w:t>
            </w:r>
            <w:r w:rsidRPr="00450AA2">
              <w:rPr>
                <w:rFonts w:asciiTheme="majorHAnsi" w:hAnsiTheme="majorHAnsi"/>
                <w:b/>
                <w:bCs/>
                <w:sz w:val="22"/>
              </w:rPr>
              <w:t xml:space="preserve"> razred</w:t>
            </w:r>
          </w:p>
        </w:tc>
      </w:tr>
      <w:tr w:rsidR="00A71E8F" w:rsidRPr="00450AA2" w14:paraId="18BB9EF9"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E390E"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b) SUDIONICI</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FA3CE"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Zainteresirani učenici od 5.-8. razreda</w:t>
            </w:r>
          </w:p>
          <w:p w14:paraId="59BBE7E2" w14:textId="71416555"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Zainteresirani učenici 3</w:t>
            </w:r>
            <w:r w:rsidR="00A26E28" w:rsidRPr="00450AA2">
              <w:rPr>
                <w:rFonts w:asciiTheme="majorHAnsi" w:hAnsiTheme="majorHAnsi"/>
                <w:b/>
                <w:bCs/>
                <w:sz w:val="22"/>
              </w:rPr>
              <w:t>.</w:t>
            </w:r>
            <w:r w:rsidRPr="00450AA2">
              <w:rPr>
                <w:rFonts w:asciiTheme="majorHAnsi" w:hAnsiTheme="majorHAnsi"/>
                <w:b/>
                <w:bCs/>
                <w:sz w:val="22"/>
              </w:rPr>
              <w:t xml:space="preserve"> i 4</w:t>
            </w:r>
            <w:r w:rsidR="00A26E28" w:rsidRPr="00450AA2">
              <w:rPr>
                <w:rFonts w:asciiTheme="majorHAnsi" w:hAnsiTheme="majorHAnsi"/>
                <w:b/>
                <w:bCs/>
                <w:sz w:val="22"/>
              </w:rPr>
              <w:t>.</w:t>
            </w:r>
            <w:r w:rsidRPr="00450AA2">
              <w:rPr>
                <w:rFonts w:asciiTheme="majorHAnsi" w:hAnsiTheme="majorHAnsi"/>
                <w:b/>
                <w:bCs/>
                <w:sz w:val="22"/>
              </w:rPr>
              <w:t xml:space="preserve"> razreda</w:t>
            </w:r>
          </w:p>
        </w:tc>
      </w:tr>
      <w:tr w:rsidR="00A71E8F" w:rsidRPr="00450AA2" w14:paraId="52FA178F" w14:textId="77777777">
        <w:trPr>
          <w:trHeight w:val="1003"/>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701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c) NAČIN UČENJA (što rade učenici)</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7CE4" w14:textId="77777777" w:rsidR="00A71E8F" w:rsidRPr="00450AA2" w:rsidRDefault="000A785C">
            <w:pPr>
              <w:spacing w:line="240" w:lineRule="auto"/>
              <w:jc w:val="left"/>
              <w:rPr>
                <w:rFonts w:asciiTheme="majorHAnsi" w:hAnsiTheme="majorHAnsi"/>
                <w:sz w:val="22"/>
              </w:rPr>
            </w:pPr>
            <w:r w:rsidRPr="00450AA2">
              <w:rPr>
                <w:rFonts w:asciiTheme="majorHAnsi" w:eastAsia="Times New Roman" w:hAnsiTheme="majorHAnsi"/>
                <w:sz w:val="22"/>
              </w:rPr>
              <w:t>Primjenom različitih i primjerenih metodičkih organizacijskih oblika rada i metoda rada, prema godišnjem planu i programu rada, usvajaju i usavršavaju nova motorička znanja, te unapređuju motoričke i funkcionalne sposobnosti.</w:t>
            </w:r>
          </w:p>
        </w:tc>
      </w:tr>
      <w:tr w:rsidR="00A71E8F" w:rsidRPr="00450AA2" w14:paraId="4272F998"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6B5E5"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d) METODE POUČAVANJA (što rade učitelji)</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F015" w14:textId="0FBCA3BB" w:rsidR="00A71E8F" w:rsidRPr="00450AA2" w:rsidRDefault="000A785C">
            <w:pPr>
              <w:spacing w:line="276" w:lineRule="auto"/>
              <w:jc w:val="left"/>
              <w:rPr>
                <w:rFonts w:asciiTheme="majorHAnsi" w:hAnsiTheme="majorHAnsi"/>
                <w:sz w:val="22"/>
              </w:rPr>
            </w:pPr>
            <w:r w:rsidRPr="00450AA2">
              <w:rPr>
                <w:rFonts w:asciiTheme="majorHAnsi" w:hAnsiTheme="majorHAnsi"/>
                <w:sz w:val="22"/>
              </w:rPr>
              <w:t>Usmeno izlaganje, demonstracije, standardno ponavljajuća metoda, situacijska metoda, sintetička metoda</w:t>
            </w:r>
            <w:r w:rsidR="00A26E28" w:rsidRPr="00450AA2">
              <w:rPr>
                <w:rFonts w:asciiTheme="majorHAnsi" w:hAnsiTheme="majorHAnsi"/>
                <w:sz w:val="22"/>
              </w:rPr>
              <w:t xml:space="preserve">, </w:t>
            </w:r>
            <w:r w:rsidRPr="00450AA2">
              <w:rPr>
                <w:rFonts w:asciiTheme="majorHAnsi" w:hAnsiTheme="majorHAnsi"/>
                <w:sz w:val="22"/>
              </w:rPr>
              <w:t>natjecanja</w:t>
            </w:r>
          </w:p>
        </w:tc>
      </w:tr>
      <w:tr w:rsidR="00A71E8F" w:rsidRPr="00450AA2" w14:paraId="1F881F74"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1D41"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e) TRAJANJE IZVEDBE</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19B6"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Tijekom cijele školske godine, jednom tjedno.</w:t>
            </w:r>
          </w:p>
        </w:tc>
      </w:tr>
      <w:tr w:rsidR="00A71E8F" w:rsidRPr="006E45AA" w14:paraId="4C96C231"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71CB" w14:textId="77777777" w:rsidR="00A71E8F" w:rsidRPr="006E45AA" w:rsidRDefault="000A785C">
            <w:pPr>
              <w:spacing w:line="276" w:lineRule="auto"/>
              <w:jc w:val="left"/>
              <w:rPr>
                <w:rFonts w:asciiTheme="majorHAnsi" w:hAnsiTheme="majorHAnsi"/>
                <w:sz w:val="22"/>
              </w:rPr>
            </w:pPr>
            <w:r w:rsidRPr="006E45AA">
              <w:rPr>
                <w:rFonts w:asciiTheme="majorHAnsi" w:hAnsiTheme="majorHAnsi"/>
                <w:b/>
                <w:bCs/>
                <w:sz w:val="22"/>
              </w:rPr>
              <w:t>5. POTREBNI RESURSI/TROŠKOVNIK</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4B9E" w14:textId="52E1F9A0" w:rsidR="00A71E8F" w:rsidRPr="006E45AA" w:rsidRDefault="000A785C">
            <w:pPr>
              <w:spacing w:line="276" w:lineRule="auto"/>
              <w:jc w:val="left"/>
              <w:rPr>
                <w:rFonts w:asciiTheme="majorHAnsi" w:hAnsiTheme="majorHAnsi"/>
                <w:sz w:val="22"/>
              </w:rPr>
            </w:pPr>
            <w:r w:rsidRPr="006E45AA">
              <w:rPr>
                <w:rFonts w:asciiTheme="majorHAnsi" w:hAnsiTheme="majorHAnsi"/>
                <w:sz w:val="22"/>
              </w:rPr>
              <w:t>Nisu predviđeni troškovi. Potrebni resursi – sportska dvorana ili igralište, lopte,</w:t>
            </w:r>
            <w:r w:rsidR="00A26E28">
              <w:rPr>
                <w:rFonts w:asciiTheme="majorHAnsi" w:hAnsiTheme="majorHAnsi"/>
                <w:sz w:val="22"/>
              </w:rPr>
              <w:t xml:space="preserve"> </w:t>
            </w:r>
            <w:r w:rsidRPr="006E45AA">
              <w:rPr>
                <w:rFonts w:asciiTheme="majorHAnsi" w:hAnsiTheme="majorHAnsi"/>
                <w:sz w:val="22"/>
              </w:rPr>
              <w:t>troškovi putovanja na natjecanja</w:t>
            </w:r>
          </w:p>
        </w:tc>
      </w:tr>
      <w:tr w:rsidR="00A71E8F" w:rsidRPr="006E45AA" w14:paraId="2E2CD7D8"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AAD1" w14:textId="77777777" w:rsidR="00A71E8F" w:rsidRPr="006E45AA" w:rsidRDefault="000A785C">
            <w:pPr>
              <w:spacing w:line="276" w:lineRule="auto"/>
              <w:jc w:val="left"/>
              <w:rPr>
                <w:rFonts w:asciiTheme="majorHAnsi" w:hAnsiTheme="majorHAnsi"/>
                <w:sz w:val="22"/>
              </w:rPr>
            </w:pPr>
            <w:r w:rsidRPr="006E45AA">
              <w:rPr>
                <w:rFonts w:asciiTheme="majorHAnsi" w:hAnsiTheme="majorHAnsi"/>
                <w:b/>
                <w:bCs/>
                <w:sz w:val="22"/>
              </w:rPr>
              <w:t>6. NAČIN PRAĆENJA I PROVJERA ISHODA/POSTIGNUĆA:</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E5AD"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Opisno praćenje učenika.</w:t>
            </w:r>
          </w:p>
        </w:tc>
      </w:tr>
      <w:tr w:rsidR="00A71E8F" w:rsidRPr="006E45AA" w14:paraId="4AEE6BDD" w14:textId="77777777">
        <w:trPr>
          <w:trHeight w:val="951"/>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14394" w14:textId="77777777" w:rsidR="00A71E8F" w:rsidRPr="006E45AA" w:rsidRDefault="000A785C">
            <w:pPr>
              <w:spacing w:line="276" w:lineRule="auto"/>
              <w:jc w:val="left"/>
              <w:rPr>
                <w:rFonts w:asciiTheme="majorHAnsi" w:hAnsiTheme="majorHAnsi"/>
                <w:sz w:val="22"/>
              </w:rPr>
            </w:pPr>
            <w:r w:rsidRPr="006E45AA">
              <w:rPr>
                <w:rFonts w:asciiTheme="majorHAnsi" w:hAnsiTheme="majorHAnsi"/>
                <w:b/>
                <w:bCs/>
                <w:sz w:val="22"/>
              </w:rPr>
              <w:lastRenderedPageBreak/>
              <w:t>7. ODGOVORNE OSOBE</w:t>
            </w:r>
          </w:p>
        </w:tc>
        <w:tc>
          <w:tcPr>
            <w:tcW w:w="7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2A87"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 xml:space="preserve">Nedeljko </w:t>
            </w:r>
            <w:proofErr w:type="spellStart"/>
            <w:r w:rsidRPr="006E45AA">
              <w:rPr>
                <w:rFonts w:asciiTheme="majorHAnsi" w:hAnsiTheme="majorHAnsi"/>
                <w:sz w:val="22"/>
              </w:rPr>
              <w:t>Ravić</w:t>
            </w:r>
            <w:proofErr w:type="spellEnd"/>
          </w:p>
        </w:tc>
      </w:tr>
    </w:tbl>
    <w:p w14:paraId="37ACC9A3" w14:textId="710DF68D" w:rsidR="00A71E8F" w:rsidRDefault="00A71E8F">
      <w:pPr>
        <w:rPr>
          <w:rFonts w:asciiTheme="majorHAnsi" w:hAnsiTheme="majorHAnsi"/>
          <w:sz w:val="22"/>
        </w:rPr>
      </w:pPr>
    </w:p>
    <w:p w14:paraId="3FB867F9" w14:textId="207992E7" w:rsidR="00755144" w:rsidRDefault="00755144">
      <w:pPr>
        <w:rPr>
          <w:rFonts w:asciiTheme="majorHAnsi" w:hAnsiTheme="majorHAnsi"/>
          <w:sz w:val="22"/>
        </w:rPr>
      </w:pPr>
    </w:p>
    <w:p w14:paraId="73055A6B" w14:textId="2F6AA50C" w:rsidR="00755144" w:rsidRDefault="00755144">
      <w:pPr>
        <w:rPr>
          <w:rFonts w:asciiTheme="majorHAnsi" w:hAnsiTheme="majorHAnsi"/>
          <w:sz w:val="22"/>
        </w:rPr>
      </w:pPr>
    </w:p>
    <w:p w14:paraId="294A7FAC" w14:textId="2A10B9CF" w:rsidR="00755144" w:rsidRDefault="00755144">
      <w:pPr>
        <w:rPr>
          <w:rFonts w:asciiTheme="majorHAnsi" w:hAnsiTheme="majorHAnsi"/>
          <w:sz w:val="22"/>
        </w:rPr>
      </w:pPr>
    </w:p>
    <w:p w14:paraId="5EB5093F" w14:textId="6230A7ED" w:rsidR="00755144" w:rsidRDefault="00755144">
      <w:pPr>
        <w:rPr>
          <w:rFonts w:asciiTheme="majorHAnsi" w:hAnsiTheme="majorHAnsi"/>
          <w:sz w:val="22"/>
        </w:rPr>
      </w:pPr>
    </w:p>
    <w:p w14:paraId="7FA71A77" w14:textId="48AF5299" w:rsidR="00755144" w:rsidRDefault="00755144">
      <w:pPr>
        <w:rPr>
          <w:rFonts w:asciiTheme="majorHAnsi" w:hAnsiTheme="majorHAnsi"/>
          <w:sz w:val="22"/>
        </w:rPr>
      </w:pPr>
    </w:p>
    <w:p w14:paraId="7AC04F92" w14:textId="77777777" w:rsidR="00A71E8F" w:rsidRPr="006E45AA" w:rsidRDefault="00A71E8F">
      <w:pPr>
        <w:rPr>
          <w:rFonts w:asciiTheme="majorHAnsi" w:hAnsiTheme="majorHAnsi"/>
          <w:color w:val="FF0000"/>
          <w:sz w:val="22"/>
        </w:rPr>
      </w:pPr>
    </w:p>
    <w:tbl>
      <w:tblPr>
        <w:tblW w:w="10725" w:type="dxa"/>
        <w:tblLook w:val="04A0" w:firstRow="1" w:lastRow="0" w:firstColumn="1" w:lastColumn="0" w:noHBand="0" w:noVBand="1"/>
      </w:tblPr>
      <w:tblGrid>
        <w:gridCol w:w="3030"/>
        <w:gridCol w:w="7695"/>
      </w:tblGrid>
      <w:tr w:rsidR="00A71E8F" w:rsidRPr="006E45AA" w14:paraId="69E94146"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B9A0AE"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60ACD" w14:textId="77777777" w:rsidR="00A71E8F" w:rsidRPr="006E45AA" w:rsidRDefault="000A785C">
            <w:pPr>
              <w:spacing w:line="240" w:lineRule="auto"/>
              <w:jc w:val="left"/>
              <w:rPr>
                <w:rFonts w:asciiTheme="majorHAnsi" w:hAnsiTheme="majorHAnsi"/>
                <w:sz w:val="22"/>
              </w:rPr>
            </w:pPr>
            <w:r w:rsidRPr="006E45AA">
              <w:rPr>
                <w:rFonts w:asciiTheme="majorHAnsi" w:hAnsiTheme="majorHAnsi"/>
                <w:sz w:val="22"/>
              </w:rPr>
              <w:t>JEZIČNO-KOMUNIKACIJSKO, UMJETNIČKO</w:t>
            </w:r>
          </w:p>
        </w:tc>
      </w:tr>
      <w:tr w:rsidR="00A71E8F" w:rsidRPr="006E45AA" w14:paraId="311BF43E"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9FC5D"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D33EC5" w14:textId="642BED35" w:rsidR="00A71E8F" w:rsidRPr="00A26E28" w:rsidRDefault="000A785C" w:rsidP="3DB89EB5">
            <w:pPr>
              <w:spacing w:line="240" w:lineRule="auto"/>
              <w:jc w:val="left"/>
              <w:rPr>
                <w:rFonts w:asciiTheme="majorHAnsi" w:hAnsiTheme="majorHAnsi"/>
                <w:sz w:val="22"/>
              </w:rPr>
            </w:pPr>
            <w:r w:rsidRPr="00A26E28">
              <w:rPr>
                <w:rFonts w:asciiTheme="majorHAnsi" w:hAnsiTheme="majorHAnsi"/>
                <w:sz w:val="22"/>
              </w:rPr>
              <w:t xml:space="preserve">II.  i III. ciklus (5.- </w:t>
            </w:r>
            <w:r w:rsidR="2F34F2FB" w:rsidRPr="00A26E28">
              <w:rPr>
                <w:rFonts w:asciiTheme="majorHAnsi" w:hAnsiTheme="majorHAnsi"/>
                <w:sz w:val="22"/>
              </w:rPr>
              <w:t>8</w:t>
            </w:r>
            <w:r w:rsidRPr="00A26E28">
              <w:rPr>
                <w:rFonts w:asciiTheme="majorHAnsi" w:hAnsiTheme="majorHAnsi"/>
                <w:sz w:val="22"/>
              </w:rPr>
              <w:t>.</w:t>
            </w:r>
            <w:r w:rsidR="2B01F44F" w:rsidRPr="00A26E28">
              <w:rPr>
                <w:rFonts w:asciiTheme="majorHAnsi" w:hAnsiTheme="majorHAnsi"/>
                <w:sz w:val="22"/>
              </w:rPr>
              <w:t xml:space="preserve"> </w:t>
            </w:r>
            <w:r w:rsidRPr="00A26E28">
              <w:rPr>
                <w:rFonts w:asciiTheme="majorHAnsi" w:hAnsiTheme="majorHAnsi"/>
                <w:sz w:val="22"/>
              </w:rPr>
              <w:t>r)</w:t>
            </w:r>
          </w:p>
        </w:tc>
      </w:tr>
      <w:tr w:rsidR="00A71E8F" w:rsidRPr="006E45AA" w14:paraId="18AFFEC8"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75BED9"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2759E1" w14:textId="77777777" w:rsidR="00A71E8F" w:rsidRPr="00A26E28" w:rsidRDefault="000A785C">
            <w:pPr>
              <w:rPr>
                <w:rFonts w:asciiTheme="majorHAnsi" w:hAnsiTheme="majorHAnsi"/>
                <w:sz w:val="22"/>
              </w:rPr>
            </w:pPr>
            <w:r w:rsidRPr="00A26E28">
              <w:rPr>
                <w:rFonts w:asciiTheme="majorHAnsi" w:hAnsiTheme="majorHAnsi"/>
                <w:sz w:val="22"/>
              </w:rPr>
              <w:t>Otkriti i potaknuti darovitost scenskog izražavanja. Socijalizacija učenika u društvo, njegovanje samostalnog rada ali i spremnost za rad u društvu i zajednici. Kroz igru otkrivati maštovitost, spontanost i darovitost za glumu i scenu. Otkrivati, poticati i razvijati umjetničku kreativnosti, verbalne i neverbalne oblike komunikacije.</w:t>
            </w:r>
          </w:p>
        </w:tc>
      </w:tr>
      <w:tr w:rsidR="00A71E8F" w:rsidRPr="006E45AA" w14:paraId="1869358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CE03D1"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753581" w14:textId="77777777" w:rsidR="00A71E8F" w:rsidRPr="00A26E28" w:rsidRDefault="000A785C">
            <w:pPr>
              <w:spacing w:line="240" w:lineRule="auto"/>
              <w:rPr>
                <w:rFonts w:asciiTheme="majorHAnsi" w:hAnsiTheme="majorHAnsi"/>
                <w:sz w:val="22"/>
              </w:rPr>
            </w:pPr>
            <w:r w:rsidRPr="00A26E28">
              <w:rPr>
                <w:rFonts w:asciiTheme="majorHAnsi" w:hAnsiTheme="majorHAnsi"/>
                <w:sz w:val="22"/>
              </w:rPr>
              <w:t>Učenik će se moći stvaralački izražavati; oblikovati i govoriti tekstove jednostavnih pripovjednih i opisnih struktura primjenjujući govorničke vještine te usklađujući govorenje sa znacima neverbalne komunikacije.</w:t>
            </w:r>
          </w:p>
          <w:p w14:paraId="3F9261C4" w14:textId="77777777" w:rsidR="00A71E8F" w:rsidRPr="00A26E28" w:rsidRDefault="000A785C">
            <w:pPr>
              <w:tabs>
                <w:tab w:val="decimal" w:pos="426"/>
                <w:tab w:val="left" w:pos="992"/>
              </w:tabs>
              <w:spacing w:line="240" w:lineRule="auto"/>
              <w:rPr>
                <w:rFonts w:asciiTheme="majorHAnsi" w:hAnsiTheme="majorHAnsi"/>
                <w:sz w:val="22"/>
                <w:lang w:val="hr-BA"/>
              </w:rPr>
            </w:pPr>
            <w:r w:rsidRPr="00A26E28">
              <w:rPr>
                <w:rFonts w:asciiTheme="majorHAnsi" w:hAnsiTheme="majorHAnsi"/>
                <w:sz w:val="22"/>
              </w:rPr>
              <w:t xml:space="preserve">Učenik će moći razgovarati i raspravljati o svakodnevnim događajima i svojim interesima, primijeniti vještine aktivnoga slušanja i poštivati pravila uljudnoga ophođenja. </w:t>
            </w:r>
            <w:r w:rsidRPr="00A26E28">
              <w:rPr>
                <w:rFonts w:asciiTheme="majorHAnsi" w:hAnsiTheme="majorHAnsi"/>
                <w:sz w:val="22"/>
                <w:lang w:val="hr-BA"/>
              </w:rPr>
              <w:t>Sudjelovanjem na natječajima i smotrama učeničkog stvaralaštva, prikazati roditeljima, užoj i široj zajednici ovaj oblik učeničkog stvaralaštva.</w:t>
            </w:r>
          </w:p>
          <w:p w14:paraId="6DBD761D" w14:textId="77777777" w:rsidR="00A71E8F" w:rsidRPr="00A26E28" w:rsidRDefault="00A71E8F">
            <w:pPr>
              <w:spacing w:line="240" w:lineRule="auto"/>
              <w:rPr>
                <w:rFonts w:asciiTheme="majorHAnsi" w:hAnsiTheme="majorHAnsi"/>
                <w:sz w:val="22"/>
              </w:rPr>
            </w:pPr>
          </w:p>
        </w:tc>
      </w:tr>
      <w:tr w:rsidR="00A71E8F" w:rsidRPr="006E45AA" w14:paraId="6A9EE44C"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7C47B"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4. NAČIN REALIZACIJE:</w:t>
            </w:r>
          </w:p>
          <w:p w14:paraId="517951E3"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475BF0" w14:textId="77777777" w:rsidR="00A71E8F" w:rsidRPr="00A26E28" w:rsidRDefault="000A785C">
            <w:pPr>
              <w:spacing w:line="240" w:lineRule="auto"/>
              <w:jc w:val="center"/>
              <w:rPr>
                <w:rFonts w:asciiTheme="majorHAnsi" w:hAnsiTheme="majorHAnsi"/>
                <w:b/>
                <w:bCs/>
                <w:sz w:val="22"/>
              </w:rPr>
            </w:pPr>
            <w:r w:rsidRPr="00A26E28">
              <w:rPr>
                <w:rFonts w:asciiTheme="majorHAnsi" w:hAnsiTheme="majorHAnsi"/>
                <w:b/>
                <w:bCs/>
                <w:sz w:val="22"/>
              </w:rPr>
              <w:t>DRAMSKO-RECITATORSKA SKUPINA</w:t>
            </w:r>
          </w:p>
        </w:tc>
      </w:tr>
      <w:tr w:rsidR="00A71E8F" w:rsidRPr="006E45AA" w14:paraId="400FEF7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A916D7"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E3124" w14:textId="677C311D" w:rsidR="00A71E8F" w:rsidRPr="00450AA2" w:rsidRDefault="30B3FED7" w:rsidP="543D5D1E">
            <w:pPr>
              <w:spacing w:line="240" w:lineRule="auto"/>
              <w:jc w:val="left"/>
              <w:rPr>
                <w:rFonts w:asciiTheme="majorHAnsi" w:hAnsiTheme="majorHAnsi"/>
                <w:sz w:val="22"/>
              </w:rPr>
            </w:pPr>
            <w:r w:rsidRPr="00450AA2">
              <w:rPr>
                <w:rFonts w:asciiTheme="majorHAnsi" w:hAnsiTheme="majorHAnsi"/>
                <w:sz w:val="22"/>
              </w:rPr>
              <w:t xml:space="preserve">Učenici 5. </w:t>
            </w:r>
            <w:r w:rsidR="32A66A7A" w:rsidRPr="00450AA2">
              <w:rPr>
                <w:rFonts w:asciiTheme="majorHAnsi" w:hAnsiTheme="majorHAnsi"/>
                <w:sz w:val="22"/>
              </w:rPr>
              <w:t>i 6.a</w:t>
            </w:r>
            <w:r w:rsidRPr="00450AA2">
              <w:rPr>
                <w:rFonts w:asciiTheme="majorHAnsi" w:hAnsiTheme="majorHAnsi"/>
                <w:sz w:val="22"/>
              </w:rPr>
              <w:t xml:space="preserve"> razreda</w:t>
            </w:r>
          </w:p>
        </w:tc>
      </w:tr>
      <w:tr w:rsidR="00A71E8F" w:rsidRPr="006E45AA" w14:paraId="0659E657"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1B930"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0A38EF" w14:textId="4D9F1565"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Učenici interpretativno čitaju književne tekstove i izgovaraju književno-umjetnički tekst napamet. Dramatiziraju tekstove i uprizoruju na sceni. </w:t>
            </w:r>
            <w:r w:rsidR="5EB9E9EE" w:rsidRPr="00450AA2">
              <w:rPr>
                <w:rFonts w:asciiTheme="majorHAnsi" w:hAnsiTheme="majorHAnsi"/>
                <w:sz w:val="22"/>
              </w:rPr>
              <w:t>Aktivno sudjeluju u procesu nastanka scenske igre.</w:t>
            </w:r>
            <w:r w:rsidR="70A0DFE2" w:rsidRPr="00450AA2">
              <w:rPr>
                <w:rFonts w:asciiTheme="majorHAnsi" w:hAnsiTheme="majorHAnsi"/>
                <w:sz w:val="22"/>
              </w:rPr>
              <w:t xml:space="preserve"> Rukuju izrađenim lutkama i pripremaju lutkarsku predstavu.</w:t>
            </w:r>
            <w:r w:rsidR="381B696D" w:rsidRPr="00450AA2">
              <w:rPr>
                <w:rFonts w:asciiTheme="majorHAnsi" w:hAnsiTheme="majorHAnsi"/>
                <w:sz w:val="22"/>
              </w:rPr>
              <w:t xml:space="preserve"> Sudjeluju u dramsko-scenskim susretima kao što je </w:t>
            </w:r>
            <w:proofErr w:type="spellStart"/>
            <w:r w:rsidR="381B696D" w:rsidRPr="00450AA2">
              <w:rPr>
                <w:rFonts w:asciiTheme="majorHAnsi" w:hAnsiTheme="majorHAnsi"/>
                <w:sz w:val="22"/>
              </w:rPr>
              <w:t>LiDraNo</w:t>
            </w:r>
            <w:proofErr w:type="spellEnd"/>
            <w:r w:rsidR="381B696D" w:rsidRPr="00450AA2">
              <w:rPr>
                <w:rFonts w:asciiTheme="majorHAnsi" w:hAnsiTheme="majorHAnsi"/>
                <w:sz w:val="22"/>
              </w:rPr>
              <w:t xml:space="preserve"> i sl.</w:t>
            </w:r>
            <w:r w:rsidR="125F3E59" w:rsidRPr="00450AA2">
              <w:rPr>
                <w:rFonts w:asciiTheme="majorHAnsi" w:hAnsiTheme="majorHAnsi"/>
                <w:sz w:val="22"/>
              </w:rPr>
              <w:t xml:space="preserve"> Posjet lutkarskom kazalištu i gledanje lutkarske predstave.</w:t>
            </w:r>
          </w:p>
          <w:p w14:paraId="11370224" w14:textId="77777777" w:rsidR="00A71E8F" w:rsidRPr="00450AA2" w:rsidRDefault="00A71E8F">
            <w:pPr>
              <w:spacing w:line="240" w:lineRule="auto"/>
              <w:rPr>
                <w:rFonts w:asciiTheme="majorHAnsi" w:hAnsiTheme="majorHAnsi"/>
                <w:sz w:val="22"/>
              </w:rPr>
            </w:pPr>
          </w:p>
        </w:tc>
      </w:tr>
      <w:tr w:rsidR="00A71E8F" w:rsidRPr="006E45AA" w14:paraId="3C29FDE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6411E"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CE780" w14:textId="77777777" w:rsidR="00A71E8F" w:rsidRPr="00A26E28" w:rsidRDefault="000A785C">
            <w:pPr>
              <w:spacing w:line="240" w:lineRule="auto"/>
              <w:jc w:val="left"/>
              <w:rPr>
                <w:rFonts w:asciiTheme="majorHAnsi" w:hAnsiTheme="majorHAnsi"/>
                <w:sz w:val="22"/>
              </w:rPr>
            </w:pPr>
            <w:r w:rsidRPr="00A26E28">
              <w:rPr>
                <w:rFonts w:asciiTheme="majorHAnsi" w:hAnsiTheme="majorHAnsi"/>
                <w:sz w:val="22"/>
              </w:rPr>
              <w:t>Učitelj usmjerava rad učenika, daje im upute, primjere, ohrabruje, potiče na suradnju.</w:t>
            </w:r>
          </w:p>
        </w:tc>
      </w:tr>
      <w:tr w:rsidR="00A71E8F" w:rsidRPr="006E45AA" w14:paraId="3ED820E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FE700B"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1D29C5" w14:textId="07FC718A" w:rsidR="00A71E8F" w:rsidRPr="00A26E28" w:rsidRDefault="30B3FED7" w:rsidP="543D5D1E">
            <w:pPr>
              <w:spacing w:line="240" w:lineRule="auto"/>
              <w:jc w:val="left"/>
              <w:rPr>
                <w:rFonts w:asciiTheme="majorHAnsi" w:hAnsiTheme="majorHAnsi"/>
                <w:sz w:val="22"/>
              </w:rPr>
            </w:pPr>
            <w:r w:rsidRPr="543D5D1E">
              <w:rPr>
                <w:rFonts w:asciiTheme="majorHAnsi" w:hAnsiTheme="majorHAnsi"/>
                <w:sz w:val="22"/>
              </w:rPr>
              <w:t xml:space="preserve">Tijekom nastavne </w:t>
            </w:r>
            <w:r w:rsidRPr="00450AA2">
              <w:rPr>
                <w:rFonts w:asciiTheme="majorHAnsi" w:hAnsiTheme="majorHAnsi"/>
                <w:sz w:val="22"/>
              </w:rPr>
              <w:t>godine 202</w:t>
            </w:r>
            <w:r w:rsidR="7BB32DE9" w:rsidRPr="00450AA2">
              <w:rPr>
                <w:rFonts w:asciiTheme="majorHAnsi" w:hAnsiTheme="majorHAnsi"/>
                <w:sz w:val="22"/>
              </w:rPr>
              <w:t>3</w:t>
            </w:r>
            <w:r w:rsidRPr="00450AA2">
              <w:rPr>
                <w:rFonts w:asciiTheme="majorHAnsi" w:hAnsiTheme="majorHAnsi"/>
                <w:sz w:val="22"/>
              </w:rPr>
              <w:t>./202</w:t>
            </w:r>
            <w:r w:rsidR="551FDB64" w:rsidRPr="00450AA2">
              <w:rPr>
                <w:rFonts w:asciiTheme="majorHAnsi" w:hAnsiTheme="majorHAnsi"/>
                <w:sz w:val="22"/>
              </w:rPr>
              <w:t>4</w:t>
            </w:r>
            <w:r w:rsidRPr="00450AA2">
              <w:rPr>
                <w:rFonts w:asciiTheme="majorHAnsi" w:hAnsiTheme="majorHAnsi"/>
                <w:sz w:val="22"/>
              </w:rPr>
              <w:t xml:space="preserve">., </w:t>
            </w:r>
            <w:r w:rsidR="26B5E329" w:rsidRPr="543D5D1E">
              <w:rPr>
                <w:rFonts w:asciiTheme="majorHAnsi" w:hAnsiTheme="majorHAnsi"/>
                <w:sz w:val="22"/>
              </w:rPr>
              <w:t>jedan</w:t>
            </w:r>
            <w:r w:rsidRPr="543D5D1E">
              <w:rPr>
                <w:rFonts w:asciiTheme="majorHAnsi" w:hAnsiTheme="majorHAnsi"/>
                <w:sz w:val="22"/>
              </w:rPr>
              <w:t xml:space="preserve"> sat tjedno, </w:t>
            </w:r>
            <w:r w:rsidR="6E87E2E4" w:rsidRPr="543D5D1E">
              <w:rPr>
                <w:rFonts w:asciiTheme="majorHAnsi" w:hAnsiTheme="majorHAnsi"/>
                <w:sz w:val="22"/>
              </w:rPr>
              <w:t>35</w:t>
            </w:r>
            <w:r w:rsidRPr="543D5D1E">
              <w:rPr>
                <w:rFonts w:asciiTheme="majorHAnsi" w:hAnsiTheme="majorHAnsi"/>
                <w:sz w:val="22"/>
              </w:rPr>
              <w:t xml:space="preserve"> sati godišnje</w:t>
            </w:r>
          </w:p>
        </w:tc>
      </w:tr>
      <w:tr w:rsidR="00A71E8F" w:rsidRPr="006E45AA" w14:paraId="2C435186"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7298C2"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lastRenderedPageBreak/>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5AFA5B" w14:textId="77777777" w:rsidR="00A71E8F" w:rsidRPr="00A26E28" w:rsidRDefault="000A785C">
            <w:pPr>
              <w:spacing w:line="240" w:lineRule="auto"/>
              <w:jc w:val="left"/>
              <w:rPr>
                <w:rFonts w:asciiTheme="majorHAnsi" w:hAnsiTheme="majorHAnsi"/>
                <w:sz w:val="22"/>
              </w:rPr>
            </w:pPr>
            <w:r w:rsidRPr="00A26E28">
              <w:rPr>
                <w:rFonts w:asciiTheme="majorHAnsi" w:hAnsiTheme="majorHAnsi"/>
                <w:sz w:val="22"/>
              </w:rPr>
              <w:t>Fotokopirni papir, kolaž papir, kostimi, rekviziti.</w:t>
            </w:r>
          </w:p>
        </w:tc>
      </w:tr>
      <w:tr w:rsidR="00A71E8F" w:rsidRPr="006E45AA" w14:paraId="1FC3B46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9B3AB4"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27C7A2" w14:textId="08FF355E" w:rsidR="00A71E8F" w:rsidRPr="00A26E28" w:rsidRDefault="30B3FED7" w:rsidP="543D5D1E">
            <w:pPr>
              <w:spacing w:line="240" w:lineRule="auto"/>
              <w:jc w:val="left"/>
              <w:rPr>
                <w:rFonts w:asciiTheme="majorHAnsi" w:hAnsiTheme="majorHAnsi"/>
                <w:sz w:val="22"/>
              </w:rPr>
            </w:pPr>
            <w:r w:rsidRPr="543D5D1E">
              <w:rPr>
                <w:rFonts w:asciiTheme="majorHAnsi" w:hAnsiTheme="majorHAnsi"/>
                <w:sz w:val="22"/>
              </w:rPr>
              <w:t>Praćenje i analiza rada i zalaganja učenik</w:t>
            </w:r>
            <w:r w:rsidR="3A16FF79" w:rsidRPr="543D5D1E">
              <w:rPr>
                <w:rFonts w:asciiTheme="majorHAnsi" w:hAnsiTheme="majorHAnsi"/>
                <w:sz w:val="22"/>
              </w:rPr>
              <w:t>a</w:t>
            </w:r>
            <w:r w:rsidR="79B5BC28" w:rsidRPr="543D5D1E">
              <w:rPr>
                <w:rFonts w:asciiTheme="majorHAnsi" w:hAnsiTheme="majorHAnsi"/>
                <w:sz w:val="22"/>
              </w:rPr>
              <w:t xml:space="preserve"> </w:t>
            </w:r>
            <w:r w:rsidR="0BC20EE7" w:rsidRPr="543D5D1E">
              <w:rPr>
                <w:rFonts w:asciiTheme="majorHAnsi" w:hAnsiTheme="majorHAnsi"/>
                <w:sz w:val="22"/>
              </w:rPr>
              <w:t>kroz</w:t>
            </w:r>
            <w:r w:rsidR="0DAEA89F" w:rsidRPr="543D5D1E">
              <w:rPr>
                <w:rFonts w:asciiTheme="majorHAnsi" w:hAnsiTheme="majorHAnsi"/>
                <w:sz w:val="22"/>
              </w:rPr>
              <w:t xml:space="preserve"> sudjelovanj</w:t>
            </w:r>
            <w:r w:rsidR="63BCBAE8" w:rsidRPr="543D5D1E">
              <w:rPr>
                <w:rFonts w:asciiTheme="majorHAnsi" w:hAnsiTheme="majorHAnsi"/>
                <w:sz w:val="22"/>
              </w:rPr>
              <w:t>e</w:t>
            </w:r>
            <w:r w:rsidR="0DAEA89F" w:rsidRPr="543D5D1E">
              <w:rPr>
                <w:rFonts w:asciiTheme="majorHAnsi" w:hAnsiTheme="majorHAnsi"/>
                <w:sz w:val="22"/>
              </w:rPr>
              <w:t xml:space="preserve"> na literarnim natječajima</w:t>
            </w:r>
            <w:r w:rsidR="4FFA9860" w:rsidRPr="543D5D1E">
              <w:rPr>
                <w:rFonts w:asciiTheme="majorHAnsi" w:hAnsiTheme="majorHAnsi"/>
                <w:sz w:val="22"/>
              </w:rPr>
              <w:t xml:space="preserve">, </w:t>
            </w:r>
            <w:r w:rsidR="4FFA9860" w:rsidRPr="007B4D22">
              <w:rPr>
                <w:rFonts w:asciiTheme="majorHAnsi" w:hAnsiTheme="majorHAnsi"/>
                <w:sz w:val="22"/>
              </w:rPr>
              <w:t>smotrama</w:t>
            </w:r>
            <w:r w:rsidR="0DAEA89F" w:rsidRPr="007B4D22">
              <w:rPr>
                <w:rFonts w:asciiTheme="majorHAnsi" w:hAnsiTheme="majorHAnsi"/>
                <w:sz w:val="22"/>
              </w:rPr>
              <w:t xml:space="preserve"> </w:t>
            </w:r>
            <w:r w:rsidR="0DAEA89F" w:rsidRPr="543D5D1E">
              <w:rPr>
                <w:rFonts w:asciiTheme="majorHAnsi" w:hAnsiTheme="majorHAnsi"/>
                <w:sz w:val="22"/>
              </w:rPr>
              <w:t>i školskim priredbama.</w:t>
            </w:r>
          </w:p>
          <w:p w14:paraId="0C226D31" w14:textId="77777777" w:rsidR="00A71E8F" w:rsidRPr="00A26E28" w:rsidRDefault="000A785C">
            <w:pPr>
              <w:spacing w:line="240" w:lineRule="auto"/>
              <w:jc w:val="left"/>
              <w:rPr>
                <w:rFonts w:asciiTheme="majorHAnsi" w:hAnsiTheme="majorHAnsi"/>
                <w:sz w:val="22"/>
              </w:rPr>
            </w:pPr>
            <w:proofErr w:type="spellStart"/>
            <w:r w:rsidRPr="00A26E28">
              <w:rPr>
                <w:rFonts w:asciiTheme="majorHAnsi" w:hAnsiTheme="majorHAnsi"/>
                <w:sz w:val="22"/>
              </w:rPr>
              <w:t>Samovrednovanje</w:t>
            </w:r>
            <w:proofErr w:type="spellEnd"/>
            <w:r w:rsidRPr="00A26E28">
              <w:rPr>
                <w:rFonts w:asciiTheme="majorHAnsi" w:hAnsiTheme="majorHAnsi"/>
                <w:sz w:val="22"/>
              </w:rPr>
              <w:t xml:space="preserve"> i vršnjačko vrednovanje.</w:t>
            </w:r>
          </w:p>
        </w:tc>
      </w:tr>
      <w:tr w:rsidR="00A71E8F" w:rsidRPr="006E45AA" w14:paraId="4CF34495"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EC0DA9" w14:textId="77777777" w:rsidR="00A71E8F" w:rsidRPr="006E45AA" w:rsidRDefault="000A785C">
            <w:pPr>
              <w:spacing w:line="240" w:lineRule="auto"/>
              <w:jc w:val="left"/>
              <w:rPr>
                <w:rFonts w:asciiTheme="majorHAnsi" w:hAnsiTheme="majorHAnsi"/>
                <w:b/>
                <w:bCs/>
                <w:sz w:val="22"/>
              </w:rPr>
            </w:pPr>
            <w:r w:rsidRPr="006E45AA">
              <w:rPr>
                <w:rFonts w:asciiTheme="majorHAnsi" w:hAnsiTheme="majorHAnsi"/>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4E21D" w14:textId="77777777" w:rsidR="00A71E8F" w:rsidRPr="00A26E28" w:rsidRDefault="000A785C">
            <w:pPr>
              <w:spacing w:line="240" w:lineRule="auto"/>
              <w:jc w:val="left"/>
              <w:rPr>
                <w:rFonts w:asciiTheme="majorHAnsi" w:hAnsiTheme="majorHAnsi"/>
                <w:sz w:val="22"/>
              </w:rPr>
            </w:pPr>
            <w:r w:rsidRPr="00A26E28">
              <w:rPr>
                <w:rFonts w:asciiTheme="majorHAnsi" w:hAnsiTheme="majorHAnsi"/>
                <w:sz w:val="22"/>
              </w:rPr>
              <w:t xml:space="preserve">Učiteljica hrvatskoga jezika Vesna </w:t>
            </w:r>
            <w:proofErr w:type="spellStart"/>
            <w:r w:rsidRPr="00A26E28">
              <w:rPr>
                <w:rFonts w:asciiTheme="majorHAnsi" w:hAnsiTheme="majorHAnsi"/>
                <w:sz w:val="22"/>
              </w:rPr>
              <w:t>Pucak</w:t>
            </w:r>
            <w:proofErr w:type="spellEnd"/>
          </w:p>
        </w:tc>
      </w:tr>
    </w:tbl>
    <w:p w14:paraId="2B9ADE00" w14:textId="79F1DDA4" w:rsidR="00A71E8F" w:rsidRDefault="00A71E8F">
      <w:pPr>
        <w:rPr>
          <w:rFonts w:asciiTheme="majorHAnsi" w:hAnsiTheme="majorHAnsi"/>
          <w:color w:val="FF0000"/>
          <w:sz w:val="22"/>
        </w:rPr>
      </w:pPr>
    </w:p>
    <w:p w14:paraId="4ED0E625" w14:textId="3F1A062A" w:rsidR="00755144" w:rsidRDefault="00755144">
      <w:pPr>
        <w:rPr>
          <w:rFonts w:asciiTheme="majorHAnsi" w:hAnsiTheme="majorHAnsi"/>
          <w:color w:val="FF0000"/>
          <w:sz w:val="22"/>
        </w:rPr>
      </w:pPr>
    </w:p>
    <w:p w14:paraId="646B423C" w14:textId="77777777" w:rsidR="00755144" w:rsidRPr="006E45AA" w:rsidRDefault="00755144">
      <w:pPr>
        <w:rPr>
          <w:rFonts w:asciiTheme="majorHAnsi" w:hAnsiTheme="majorHAnsi"/>
          <w:color w:val="FF0000"/>
          <w:sz w:val="22"/>
        </w:rPr>
      </w:pPr>
    </w:p>
    <w:tbl>
      <w:tblPr>
        <w:tblW w:w="10725" w:type="dxa"/>
        <w:tblLook w:val="04A0" w:firstRow="1" w:lastRow="0" w:firstColumn="1" w:lastColumn="0" w:noHBand="0" w:noVBand="1"/>
      </w:tblPr>
      <w:tblGrid>
        <w:gridCol w:w="3030"/>
        <w:gridCol w:w="7695"/>
      </w:tblGrid>
      <w:tr w:rsidR="00A71E8F" w:rsidRPr="006E45AA" w14:paraId="6158CAB2"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435F9E"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B82464"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Društveno-humanističko</w:t>
            </w:r>
          </w:p>
        </w:tc>
      </w:tr>
      <w:tr w:rsidR="00A71E8F" w:rsidRPr="006E45AA" w14:paraId="5018D147"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64FB9D"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156D90" w14:textId="14DDBBFE" w:rsidR="00A71E8F" w:rsidRPr="00450AA2" w:rsidRDefault="007B4D22" w:rsidP="543D5D1E">
            <w:pPr>
              <w:spacing w:line="276" w:lineRule="auto"/>
              <w:jc w:val="left"/>
              <w:rPr>
                <w:rFonts w:asciiTheme="majorHAnsi" w:hAnsiTheme="majorHAnsi"/>
                <w:sz w:val="22"/>
              </w:rPr>
            </w:pPr>
            <w:r>
              <w:rPr>
                <w:rFonts w:asciiTheme="majorHAnsi" w:hAnsiTheme="majorHAnsi"/>
                <w:sz w:val="22"/>
              </w:rPr>
              <w:t xml:space="preserve">2. i </w:t>
            </w:r>
            <w:r w:rsidR="30B3FED7" w:rsidRPr="00450AA2">
              <w:rPr>
                <w:rFonts w:asciiTheme="majorHAnsi" w:hAnsiTheme="majorHAnsi"/>
                <w:sz w:val="22"/>
              </w:rPr>
              <w:t>3. ciklus (</w:t>
            </w:r>
            <w:r>
              <w:rPr>
                <w:rFonts w:asciiTheme="majorHAnsi" w:hAnsiTheme="majorHAnsi"/>
                <w:sz w:val="22"/>
              </w:rPr>
              <w:t>5. -</w:t>
            </w:r>
            <w:r w:rsidR="30B3FED7" w:rsidRPr="00450AA2">
              <w:rPr>
                <w:rFonts w:asciiTheme="majorHAnsi" w:hAnsiTheme="majorHAnsi"/>
                <w:sz w:val="22"/>
              </w:rPr>
              <w:t xml:space="preserve"> 8. razred)</w:t>
            </w:r>
          </w:p>
        </w:tc>
      </w:tr>
      <w:tr w:rsidR="00A71E8F" w:rsidRPr="006E45AA" w14:paraId="52144E61"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2171D3"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188E1C" w14:textId="77777777" w:rsidR="00A71E8F" w:rsidRPr="00450AA2" w:rsidRDefault="30B3FED7" w:rsidP="543D5D1E">
            <w:pPr>
              <w:rPr>
                <w:rFonts w:asciiTheme="majorHAnsi" w:hAnsiTheme="majorHAnsi"/>
                <w:sz w:val="22"/>
              </w:rPr>
            </w:pPr>
            <w:r w:rsidRPr="00450AA2">
              <w:rPr>
                <w:rFonts w:asciiTheme="majorHAnsi" w:hAnsiTheme="majorHAnsi"/>
                <w:sz w:val="22"/>
              </w:rPr>
              <w:t xml:space="preserve">Razvijanje učeničkog novinarskog stvaralaštva, jezičnog izražavanja, istraživačko-novinarskih kompetencija i vještina te snalaženja u problemskim situacijama timskoga rada. </w:t>
            </w:r>
          </w:p>
          <w:p w14:paraId="6A109592" w14:textId="77777777" w:rsidR="00A71E8F" w:rsidRPr="00450AA2" w:rsidRDefault="30B3FED7" w:rsidP="543D5D1E">
            <w:pPr>
              <w:jc w:val="left"/>
              <w:rPr>
                <w:rFonts w:asciiTheme="majorHAnsi" w:hAnsiTheme="majorHAnsi"/>
                <w:sz w:val="22"/>
              </w:rPr>
            </w:pPr>
            <w:r w:rsidRPr="00450AA2">
              <w:rPr>
                <w:rFonts w:asciiTheme="majorHAnsi" w:hAnsiTheme="majorHAnsi"/>
                <w:sz w:val="22"/>
              </w:rPr>
              <w:t>Snalaziti se u različitim medijima i izvorima znanja, s naglaskom na točne i provjerljive izvore, i koristiti ih u prikupljanju informacija. Informirati ostale učenike i javnost o događajima u školi. Poticati javni nastup.</w:t>
            </w:r>
          </w:p>
          <w:p w14:paraId="1946F43C" w14:textId="77777777" w:rsidR="00A71E8F" w:rsidRPr="00450AA2" w:rsidRDefault="30B3FED7" w:rsidP="543D5D1E">
            <w:pPr>
              <w:jc w:val="left"/>
              <w:rPr>
                <w:rFonts w:asciiTheme="majorHAnsi" w:hAnsiTheme="majorHAnsi"/>
                <w:sz w:val="22"/>
              </w:rPr>
            </w:pPr>
            <w:r w:rsidRPr="00450AA2">
              <w:rPr>
                <w:rFonts w:asciiTheme="majorHAnsi" w:hAnsiTheme="majorHAnsi"/>
                <w:sz w:val="22"/>
              </w:rPr>
              <w:t>Osnaživati samostalnost i kritičko mišljenje, poticati izgradnju osobnog stava i mišljenja. Razvijati čitateljske potrebe i navike. Znati izdvojiti bitne podatke, prepoznati jezične zakonitosti medija. Naučiti vrednovati radove drugih učenika i svoj rad. Poštivati osnovnu kompozicijsku strukturu teksta te gramatičku, jezičnu i pravopisnu normu. Poštivati pravogovornu normu i govorne vrednote.</w:t>
            </w:r>
          </w:p>
        </w:tc>
      </w:tr>
      <w:tr w:rsidR="00A71E8F" w:rsidRPr="006E45AA" w14:paraId="3476C36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0FBBFF"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AC20E5"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Primijeniti dodatna znanja, teorijske i praktične sadržaje o novinarstvu i medijskoj pismenosti. Osposobiti učenike za pisanje tekstova i ostalih medijskih sadržaja (članci, školski list, mrežne stranice Škole) usmjerenih na aktualne događaje u školi i u društvu. Poticati interes za događanja u školi i izvan nje te informirati javnost o istima. Osposobiti učenike za samostalan javni nastup te prezentaciju stečenih znanja pred drugim učenicima na redovnoj nastavi ili na natjecanjima/smotrama/u lokalnoj zajednici (sudjelovanje na smotri </w:t>
            </w:r>
            <w:proofErr w:type="spellStart"/>
            <w:r w:rsidRPr="00450AA2">
              <w:rPr>
                <w:rFonts w:asciiTheme="majorHAnsi" w:hAnsiTheme="majorHAnsi"/>
                <w:sz w:val="22"/>
              </w:rPr>
              <w:t>LiDraNo</w:t>
            </w:r>
            <w:proofErr w:type="spellEnd"/>
            <w:r w:rsidRPr="00450AA2">
              <w:rPr>
                <w:rFonts w:asciiTheme="majorHAnsi" w:hAnsiTheme="majorHAnsi"/>
                <w:sz w:val="22"/>
              </w:rPr>
              <w:t>, natjecanju u poticanju čitanja „Čitanjem do zvijezda“ te sličnim natjecanjima i natječajima). Razvijati suradničko učenje i timski rad.</w:t>
            </w:r>
          </w:p>
        </w:tc>
      </w:tr>
      <w:tr w:rsidR="00A71E8F" w:rsidRPr="006E45AA" w14:paraId="5B26E2B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3290C5"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6DE8AD4E"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4D7E14" w14:textId="77777777" w:rsidR="00A71E8F" w:rsidRPr="00450AA2" w:rsidRDefault="30B3FED7" w:rsidP="543D5D1E">
            <w:pPr>
              <w:spacing w:line="276" w:lineRule="auto"/>
              <w:jc w:val="center"/>
              <w:rPr>
                <w:rFonts w:asciiTheme="majorHAnsi" w:hAnsiTheme="majorHAnsi"/>
                <w:b/>
                <w:bCs/>
                <w:sz w:val="22"/>
              </w:rPr>
            </w:pPr>
            <w:r w:rsidRPr="00450AA2">
              <w:rPr>
                <w:rFonts w:asciiTheme="majorHAnsi" w:hAnsiTheme="majorHAnsi"/>
                <w:b/>
                <w:bCs/>
                <w:sz w:val="22"/>
              </w:rPr>
              <w:t>Izvannastavna aktivnost</w:t>
            </w:r>
          </w:p>
          <w:p w14:paraId="41EA78BE" w14:textId="19C7228A" w:rsidR="00A71E8F" w:rsidRPr="00450AA2" w:rsidRDefault="7443B25D" w:rsidP="543D5D1E">
            <w:pPr>
              <w:spacing w:line="276" w:lineRule="auto"/>
              <w:jc w:val="center"/>
              <w:rPr>
                <w:rFonts w:asciiTheme="majorHAnsi" w:hAnsiTheme="majorHAnsi"/>
                <w:b/>
                <w:bCs/>
                <w:sz w:val="22"/>
              </w:rPr>
            </w:pPr>
            <w:r w:rsidRPr="00450AA2">
              <w:rPr>
                <w:rFonts w:asciiTheme="majorHAnsi" w:hAnsiTheme="majorHAnsi"/>
                <w:b/>
                <w:bCs/>
                <w:sz w:val="22"/>
              </w:rPr>
              <w:t>NOVINARSKA GRUPA</w:t>
            </w:r>
          </w:p>
        </w:tc>
      </w:tr>
      <w:tr w:rsidR="00A71E8F" w:rsidRPr="006E45AA" w14:paraId="0E1553D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D3A00D"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00750" w14:textId="7C3277C9"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Zainteresirani učenici </w:t>
            </w:r>
            <w:r w:rsidR="007B4D22">
              <w:rPr>
                <w:rFonts w:asciiTheme="majorHAnsi" w:hAnsiTheme="majorHAnsi"/>
                <w:sz w:val="22"/>
              </w:rPr>
              <w:t>5</w:t>
            </w:r>
            <w:r w:rsidRPr="00450AA2">
              <w:rPr>
                <w:rFonts w:asciiTheme="majorHAnsi" w:hAnsiTheme="majorHAnsi"/>
                <w:sz w:val="22"/>
              </w:rPr>
              <w:t xml:space="preserve">. </w:t>
            </w:r>
            <w:r w:rsidR="007B4D22">
              <w:rPr>
                <w:rFonts w:asciiTheme="majorHAnsi" w:hAnsiTheme="majorHAnsi"/>
                <w:sz w:val="22"/>
              </w:rPr>
              <w:t>-</w:t>
            </w:r>
            <w:r w:rsidRPr="00450AA2">
              <w:rPr>
                <w:rFonts w:asciiTheme="majorHAnsi" w:hAnsiTheme="majorHAnsi"/>
                <w:sz w:val="22"/>
              </w:rPr>
              <w:t xml:space="preserve"> 8. razreda (10-ak učenika)</w:t>
            </w:r>
          </w:p>
        </w:tc>
      </w:tr>
      <w:tr w:rsidR="00A71E8F" w:rsidRPr="00450AA2" w14:paraId="6A6EB6FD"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3D44E7"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8932CD"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Učenici fotografiraju i samostalno pišu članke o događanjima u školi ili vezano uz školu. Sakupljanje, odabir, tematsko razvrstavanje i uređivanje materijala tijekom godine za izdavanje novog broja školskog lista i za mrežne stranice Škole. Literarno, likovno i medijsko stvaralaštvo radi predstavljanja Škole na </w:t>
            </w:r>
            <w:r w:rsidRPr="00450AA2">
              <w:rPr>
                <w:rFonts w:asciiTheme="majorHAnsi" w:hAnsiTheme="majorHAnsi"/>
                <w:sz w:val="22"/>
              </w:rPr>
              <w:lastRenderedPageBreak/>
              <w:t xml:space="preserve">natjecanjima, natječajima i smotrama. Opremanje tekstova fotografijama, uređivanje fotografija, upotreba novih IKT-tehnologija i 2.0 alata. </w:t>
            </w:r>
          </w:p>
        </w:tc>
      </w:tr>
      <w:tr w:rsidR="00A71E8F" w:rsidRPr="00450AA2" w14:paraId="793B2AC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6F03EB"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lastRenderedPageBreak/>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F61974"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Neposredan rad s učenicima u školi ili tijekom </w:t>
            </w:r>
            <w:proofErr w:type="spellStart"/>
            <w:r w:rsidRPr="00450AA2">
              <w:rPr>
                <w:rFonts w:asciiTheme="majorHAnsi" w:hAnsiTheme="majorHAnsi"/>
                <w:sz w:val="22"/>
              </w:rPr>
              <w:t>izvanučioničke</w:t>
            </w:r>
            <w:proofErr w:type="spellEnd"/>
            <w:r w:rsidRPr="00450AA2">
              <w:rPr>
                <w:rFonts w:asciiTheme="majorHAnsi" w:hAnsiTheme="majorHAnsi"/>
                <w:sz w:val="22"/>
              </w:rPr>
              <w:t xml:space="preserve"> nastave radi upoznavanja učenika s osnovama novinarstva i ostalih medija. Priprema i organiziranje sudjelovanja učenika na smotrama, natjecanjima i natječajima (uživo ili online) radi prezentacije učeničkih postignuća. </w:t>
            </w:r>
          </w:p>
        </w:tc>
      </w:tr>
      <w:tr w:rsidR="00A71E8F" w:rsidRPr="00450AA2" w14:paraId="7C73212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480CF"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2E7CB5" w14:textId="372A622A"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Tijekom šk. god 202</w:t>
            </w:r>
            <w:r w:rsidR="210E7E9A" w:rsidRPr="00450AA2">
              <w:rPr>
                <w:rFonts w:asciiTheme="majorHAnsi" w:hAnsiTheme="majorHAnsi"/>
                <w:sz w:val="22"/>
              </w:rPr>
              <w:t>3</w:t>
            </w:r>
            <w:r w:rsidRPr="00450AA2">
              <w:rPr>
                <w:rFonts w:asciiTheme="majorHAnsi" w:hAnsiTheme="majorHAnsi"/>
                <w:sz w:val="22"/>
              </w:rPr>
              <w:t>./202</w:t>
            </w:r>
            <w:r w:rsidR="7061D7BA" w:rsidRPr="00450AA2">
              <w:rPr>
                <w:rFonts w:asciiTheme="majorHAnsi" w:hAnsiTheme="majorHAnsi"/>
                <w:sz w:val="22"/>
              </w:rPr>
              <w:t>4</w:t>
            </w:r>
            <w:r w:rsidRPr="00450AA2">
              <w:rPr>
                <w:rFonts w:asciiTheme="majorHAnsi" w:hAnsiTheme="majorHAnsi"/>
                <w:sz w:val="22"/>
              </w:rPr>
              <w:t>.,</w:t>
            </w:r>
            <w:r w:rsidR="007B4D22">
              <w:rPr>
                <w:rFonts w:asciiTheme="majorHAnsi" w:hAnsiTheme="majorHAnsi"/>
                <w:sz w:val="22"/>
              </w:rPr>
              <w:t xml:space="preserve"> </w:t>
            </w:r>
            <w:r w:rsidRPr="00450AA2">
              <w:rPr>
                <w:rFonts w:asciiTheme="majorHAnsi" w:hAnsiTheme="majorHAnsi"/>
                <w:sz w:val="22"/>
              </w:rPr>
              <w:t>1 sat tjedno, 35 sati godišnje</w:t>
            </w:r>
          </w:p>
        </w:tc>
      </w:tr>
      <w:tr w:rsidR="00A71E8F" w:rsidRPr="00450AA2" w14:paraId="090FABF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CC3A5F"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E840EE" w14:textId="01986B78"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Troškovi sudjelovanja na smotrama, natjecanjima i natječajima. Potrošni materijal (za izradu</w:t>
            </w:r>
            <w:r w:rsidR="53B43C24" w:rsidRPr="00450AA2">
              <w:rPr>
                <w:rFonts w:asciiTheme="majorHAnsi" w:hAnsiTheme="majorHAnsi"/>
                <w:sz w:val="22"/>
              </w:rPr>
              <w:t xml:space="preserve"> i ispis fotografija,</w:t>
            </w:r>
            <w:r w:rsidRPr="00450AA2">
              <w:rPr>
                <w:rFonts w:asciiTheme="majorHAnsi" w:hAnsiTheme="majorHAnsi"/>
                <w:sz w:val="22"/>
              </w:rPr>
              <w:t xml:space="preserve"> plakata, letaka, </w:t>
            </w:r>
            <w:proofErr w:type="spellStart"/>
            <w:r w:rsidRPr="00450AA2">
              <w:rPr>
                <w:rFonts w:asciiTheme="majorHAnsi" w:hAnsiTheme="majorHAnsi"/>
                <w:sz w:val="22"/>
              </w:rPr>
              <w:t>postera</w:t>
            </w:r>
            <w:proofErr w:type="spellEnd"/>
            <w:r w:rsidRPr="00450AA2">
              <w:rPr>
                <w:rFonts w:asciiTheme="majorHAnsi" w:hAnsiTheme="majorHAnsi"/>
                <w:sz w:val="22"/>
              </w:rPr>
              <w:t>). Troškovi tiskanja školskog lista.</w:t>
            </w:r>
          </w:p>
        </w:tc>
      </w:tr>
      <w:tr w:rsidR="00A71E8F" w:rsidRPr="00450AA2" w14:paraId="5C1D21A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4459AD"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3117DE" w14:textId="01798440"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Opisno praćenje napretka. </w:t>
            </w:r>
            <w:r w:rsidR="2A136853" w:rsidRPr="00450AA2">
              <w:rPr>
                <w:rFonts w:asciiTheme="majorHAnsi" w:hAnsiTheme="majorHAnsi"/>
                <w:sz w:val="22"/>
              </w:rPr>
              <w:t xml:space="preserve">Vrednovanje i </w:t>
            </w:r>
            <w:proofErr w:type="spellStart"/>
            <w:r w:rsidR="2A136853" w:rsidRPr="00450AA2">
              <w:rPr>
                <w:rFonts w:asciiTheme="majorHAnsi" w:hAnsiTheme="majorHAnsi"/>
                <w:sz w:val="22"/>
              </w:rPr>
              <w:t>samovrednovanje</w:t>
            </w:r>
            <w:proofErr w:type="spellEnd"/>
            <w:r w:rsidR="2A136853" w:rsidRPr="00450AA2">
              <w:rPr>
                <w:rFonts w:asciiTheme="majorHAnsi" w:hAnsiTheme="majorHAnsi"/>
                <w:sz w:val="22"/>
              </w:rPr>
              <w:t xml:space="preserve">. </w:t>
            </w:r>
            <w:r w:rsidRPr="00450AA2">
              <w:rPr>
                <w:rFonts w:asciiTheme="majorHAnsi" w:hAnsiTheme="majorHAnsi"/>
                <w:sz w:val="22"/>
              </w:rPr>
              <w:t>Prezentacija rada kroz članke na mrežnim stranicama Škole, u školskom listu, lokalnim medijima te sudjelovanjem na natjecanjima, natječajima i smotrama.</w:t>
            </w:r>
          </w:p>
          <w:p w14:paraId="0C6D6735" w14:textId="77777777" w:rsidR="00A71E8F" w:rsidRPr="00450AA2" w:rsidRDefault="00A71E8F" w:rsidP="543D5D1E">
            <w:pPr>
              <w:spacing w:line="276" w:lineRule="auto"/>
              <w:jc w:val="left"/>
              <w:rPr>
                <w:rFonts w:asciiTheme="majorHAnsi" w:hAnsiTheme="majorHAnsi"/>
                <w:sz w:val="22"/>
              </w:rPr>
            </w:pPr>
          </w:p>
        </w:tc>
      </w:tr>
      <w:tr w:rsidR="00A71E8F" w:rsidRPr="00450AA2" w14:paraId="266882B7"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04BB2" w14:textId="77777777"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84D190"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knjižničarka Ivana Nogić</w:t>
            </w:r>
          </w:p>
        </w:tc>
      </w:tr>
    </w:tbl>
    <w:p w14:paraId="126B74A2" w14:textId="77777777" w:rsidR="00A71E8F" w:rsidRPr="00450AA2" w:rsidRDefault="00A71E8F" w:rsidP="5320EE0B">
      <w:pPr>
        <w:rPr>
          <w:rFonts w:asciiTheme="majorHAnsi" w:hAnsiTheme="majorHAnsi"/>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91"/>
        <w:gridCol w:w="7124"/>
      </w:tblGrid>
      <w:tr w:rsidR="5320EE0B" w:rsidRPr="00450AA2" w14:paraId="4D25DA39" w14:textId="77777777" w:rsidTr="5320EE0B">
        <w:trPr>
          <w:trHeight w:val="52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60C43" w14:textId="1B9055DB" w:rsidR="5320EE0B" w:rsidRPr="00450AA2" w:rsidRDefault="5320EE0B" w:rsidP="5320EE0B">
            <w:r w:rsidRPr="00450AA2">
              <w:rPr>
                <w:rFonts w:ascii="Cambria" w:eastAsia="Cambria" w:hAnsi="Cambria" w:cs="Cambria"/>
                <w:b/>
                <w:bCs/>
                <w:sz w:val="22"/>
              </w:rPr>
              <w:t>KURIKULUMSKO PODRUČJE</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1B42AA" w14:textId="4CE993C9" w:rsidR="5320EE0B" w:rsidRPr="00450AA2" w:rsidRDefault="5320EE0B" w:rsidP="5320EE0B">
            <w:r w:rsidRPr="00450AA2">
              <w:rPr>
                <w:rFonts w:ascii="Cambria" w:eastAsia="Cambria" w:hAnsi="Cambria" w:cs="Cambria"/>
                <w:b/>
                <w:bCs/>
                <w:sz w:val="22"/>
              </w:rPr>
              <w:t>Društveno-humanističko</w:t>
            </w:r>
            <w:r w:rsidRPr="00450AA2">
              <w:rPr>
                <w:rFonts w:ascii="Cambria" w:eastAsia="Cambria" w:hAnsi="Cambria" w:cs="Cambria"/>
                <w:sz w:val="22"/>
              </w:rPr>
              <w:t xml:space="preserve"> </w:t>
            </w:r>
          </w:p>
        </w:tc>
      </w:tr>
      <w:tr w:rsidR="5320EE0B" w:rsidRPr="00450AA2" w14:paraId="44DE92E2" w14:textId="77777777" w:rsidTr="5320EE0B">
        <w:trPr>
          <w:trHeight w:val="390"/>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5080E8" w14:textId="5C3378FE" w:rsidR="5320EE0B" w:rsidRPr="00450AA2" w:rsidRDefault="5320EE0B" w:rsidP="5320EE0B">
            <w:r w:rsidRPr="00450AA2">
              <w:rPr>
                <w:rFonts w:ascii="Cambria" w:eastAsia="Cambria" w:hAnsi="Cambria" w:cs="Cambria"/>
                <w:b/>
                <w:bCs/>
                <w:sz w:val="22"/>
              </w:rPr>
              <w:t>1. CIKLUSI (razredi)</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D14A0" w14:textId="27FF4E78" w:rsidR="5320EE0B" w:rsidRPr="00450AA2" w:rsidRDefault="5320EE0B" w:rsidP="5320EE0B">
            <w:r w:rsidRPr="00450AA2">
              <w:rPr>
                <w:rFonts w:ascii="Cambria" w:eastAsia="Cambria" w:hAnsi="Cambria" w:cs="Cambria"/>
                <w:sz w:val="22"/>
              </w:rPr>
              <w:t xml:space="preserve">2. i 3. ciklus (5., 6., 7. i 8. razred) </w:t>
            </w:r>
          </w:p>
        </w:tc>
      </w:tr>
      <w:tr w:rsidR="5320EE0B" w:rsidRPr="00450AA2" w14:paraId="24F5765A" w14:textId="77777777" w:rsidTr="5320EE0B">
        <w:trPr>
          <w:trHeight w:val="190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38F11" w14:textId="18BDCA8A" w:rsidR="5320EE0B" w:rsidRPr="00450AA2" w:rsidRDefault="5320EE0B" w:rsidP="5320EE0B">
            <w:r w:rsidRPr="00450AA2">
              <w:rPr>
                <w:rFonts w:ascii="Cambria" w:eastAsia="Cambria" w:hAnsi="Cambria" w:cs="Cambria"/>
                <w:b/>
                <w:bCs/>
                <w:sz w:val="22"/>
              </w:rPr>
              <w:t>2. CILJ I OBRAZLOŽENJE CILJA</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2191C1" w14:textId="57720A68" w:rsidR="5320EE0B" w:rsidRPr="00450AA2" w:rsidRDefault="5320EE0B" w:rsidP="5320EE0B">
            <w:r w:rsidRPr="00450AA2">
              <w:rPr>
                <w:rFonts w:ascii="Cambria" w:eastAsia="Cambria" w:hAnsi="Cambria" w:cs="Cambria"/>
                <w:sz w:val="22"/>
              </w:rPr>
              <w:t>Prepoznavanje medijskih sadržaja koji promiču pozitivne vrijednosti.</w:t>
            </w:r>
          </w:p>
          <w:p w14:paraId="5D0DA42B" w14:textId="119F374E" w:rsidR="5320EE0B" w:rsidRPr="00450AA2" w:rsidRDefault="5320EE0B" w:rsidP="5320EE0B">
            <w:r w:rsidRPr="00450AA2">
              <w:rPr>
                <w:rFonts w:ascii="Cambria" w:eastAsia="Cambria" w:hAnsi="Cambria" w:cs="Cambria"/>
                <w:sz w:val="22"/>
              </w:rPr>
              <w:t>Objašnjavanje pojmove medijska pismenost i mediji.</w:t>
            </w:r>
          </w:p>
          <w:p w14:paraId="227B1044" w14:textId="570D1F3D" w:rsidR="5320EE0B" w:rsidRPr="00450AA2" w:rsidRDefault="5320EE0B" w:rsidP="5320EE0B">
            <w:r w:rsidRPr="00450AA2">
              <w:rPr>
                <w:rFonts w:ascii="Cambria" w:eastAsia="Cambria" w:hAnsi="Cambria" w:cs="Cambria"/>
                <w:sz w:val="22"/>
              </w:rPr>
              <w:t>Učenje osnovnih tehnika fotografiranja, obrade slika i kompozicije.</w:t>
            </w:r>
          </w:p>
          <w:p w14:paraId="692B1B3B" w14:textId="582C6A34" w:rsidR="5320EE0B" w:rsidRPr="00450AA2" w:rsidRDefault="5320EE0B" w:rsidP="5320EE0B">
            <w:r w:rsidRPr="00450AA2">
              <w:rPr>
                <w:rFonts w:ascii="Cambria" w:eastAsia="Cambria" w:hAnsi="Cambria" w:cs="Cambria"/>
                <w:sz w:val="22"/>
              </w:rPr>
              <w:t>Izrada medijskog sadržaja.</w:t>
            </w:r>
          </w:p>
          <w:p w14:paraId="0279C9F5" w14:textId="5BA0E76C" w:rsidR="5320EE0B" w:rsidRPr="00450AA2" w:rsidRDefault="5320EE0B" w:rsidP="5320EE0B">
            <w:r w:rsidRPr="00450AA2">
              <w:rPr>
                <w:rFonts w:ascii="Cambria" w:eastAsia="Cambria" w:hAnsi="Cambria" w:cs="Cambria"/>
                <w:sz w:val="22"/>
              </w:rPr>
              <w:t xml:space="preserve">Upoznavanje s osnovama snimanja, montažom i </w:t>
            </w:r>
            <w:proofErr w:type="spellStart"/>
            <w:r w:rsidRPr="00450AA2">
              <w:rPr>
                <w:rFonts w:ascii="Cambria" w:eastAsia="Cambria" w:hAnsi="Cambria" w:cs="Cambria"/>
                <w:sz w:val="22"/>
              </w:rPr>
              <w:t>postprodukcijom</w:t>
            </w:r>
            <w:proofErr w:type="spellEnd"/>
            <w:r w:rsidRPr="00450AA2">
              <w:rPr>
                <w:rFonts w:ascii="Cambria" w:eastAsia="Cambria" w:hAnsi="Cambria" w:cs="Cambria"/>
                <w:sz w:val="22"/>
              </w:rPr>
              <w:t>.</w:t>
            </w:r>
          </w:p>
          <w:p w14:paraId="7A737516" w14:textId="7383FDE2" w:rsidR="5320EE0B" w:rsidRPr="00450AA2" w:rsidRDefault="5320EE0B" w:rsidP="5320EE0B">
            <w:r w:rsidRPr="00450AA2">
              <w:rPr>
                <w:rFonts w:ascii="Cambria" w:eastAsia="Cambria" w:hAnsi="Cambria" w:cs="Cambria"/>
                <w:sz w:val="22"/>
              </w:rPr>
              <w:t>Upoznavanje  s osnovama animacije.</w:t>
            </w:r>
          </w:p>
          <w:p w14:paraId="5595C862" w14:textId="300FBD1C" w:rsidR="5320EE0B" w:rsidRPr="00450AA2" w:rsidRDefault="5320EE0B" w:rsidP="5320EE0B">
            <w:r w:rsidRPr="00450AA2">
              <w:rPr>
                <w:rFonts w:ascii="Cambria" w:eastAsia="Cambria" w:hAnsi="Cambria" w:cs="Cambria"/>
                <w:sz w:val="22"/>
              </w:rPr>
              <w:t>Upoznavanje s osnovama crtanja stripova, pisanja scenarija i razvijanja likova.</w:t>
            </w:r>
          </w:p>
          <w:p w14:paraId="2D4C21DF" w14:textId="63A6C763" w:rsidR="5320EE0B" w:rsidRPr="00450AA2" w:rsidRDefault="5320EE0B" w:rsidP="5320EE0B">
            <w:r w:rsidRPr="00450AA2">
              <w:rPr>
                <w:rFonts w:ascii="Cambria" w:eastAsia="Cambria" w:hAnsi="Cambria" w:cs="Cambria"/>
                <w:sz w:val="22"/>
              </w:rPr>
              <w:t xml:space="preserve">Upoznavanje s </w:t>
            </w:r>
            <w:proofErr w:type="spellStart"/>
            <w:r w:rsidRPr="00450AA2">
              <w:rPr>
                <w:rFonts w:ascii="Cambria" w:eastAsia="Cambria" w:hAnsi="Cambria" w:cs="Cambria"/>
                <w:sz w:val="22"/>
              </w:rPr>
              <w:t>podcastingom</w:t>
            </w:r>
            <w:proofErr w:type="spellEnd"/>
            <w:r w:rsidRPr="00450AA2">
              <w:rPr>
                <w:rFonts w:ascii="Cambria" w:eastAsia="Cambria" w:hAnsi="Cambria" w:cs="Cambria"/>
                <w:sz w:val="22"/>
              </w:rPr>
              <w:t>.</w:t>
            </w:r>
          </w:p>
          <w:p w14:paraId="1A87E223" w14:textId="2C25902A" w:rsidR="5320EE0B" w:rsidRPr="00450AA2" w:rsidRDefault="5320EE0B" w:rsidP="5320EE0B">
            <w:r w:rsidRPr="00450AA2">
              <w:rPr>
                <w:rFonts w:ascii="Cambria" w:eastAsia="Cambria" w:hAnsi="Cambria" w:cs="Cambria"/>
                <w:sz w:val="22"/>
              </w:rPr>
              <w:t>Sudjelovanje u snimanju podcasta.</w:t>
            </w:r>
          </w:p>
          <w:p w14:paraId="780BA2CE" w14:textId="1EAA098A" w:rsidR="5320EE0B" w:rsidRPr="00450AA2" w:rsidRDefault="5320EE0B" w:rsidP="5320EE0B">
            <w:r w:rsidRPr="00450AA2">
              <w:rPr>
                <w:rFonts w:ascii="Cambria" w:eastAsia="Cambria" w:hAnsi="Cambria" w:cs="Cambria"/>
                <w:sz w:val="22"/>
              </w:rPr>
              <w:t xml:space="preserve">Opisivanje utjecaja medijskih sadržaja na svakodnevni život. </w:t>
            </w:r>
          </w:p>
          <w:p w14:paraId="6EB58633" w14:textId="7B980ACF" w:rsidR="5320EE0B" w:rsidRPr="00450AA2" w:rsidRDefault="5320EE0B" w:rsidP="5320EE0B">
            <w:r w:rsidRPr="00450AA2">
              <w:rPr>
                <w:rFonts w:ascii="Cambria" w:eastAsia="Cambria" w:hAnsi="Cambria" w:cs="Cambria"/>
                <w:sz w:val="22"/>
              </w:rPr>
              <w:t>Odgovorno korištenje društvenih mreža.</w:t>
            </w:r>
          </w:p>
          <w:p w14:paraId="408BFF36" w14:textId="4D219D8D" w:rsidR="5320EE0B" w:rsidRPr="00450AA2" w:rsidRDefault="5320EE0B" w:rsidP="5320EE0B">
            <w:r w:rsidRPr="00450AA2">
              <w:rPr>
                <w:rFonts w:ascii="Cambria" w:eastAsia="Cambria" w:hAnsi="Cambria" w:cs="Cambria"/>
                <w:sz w:val="22"/>
              </w:rPr>
              <w:t xml:space="preserve">Posjet obližnjoj medijskoj kući (radijskoj postaji, redakciji mjesnih novina, televizijskoj postaju). </w:t>
            </w:r>
          </w:p>
          <w:p w14:paraId="6C2486E2" w14:textId="0EC305EC" w:rsidR="5320EE0B" w:rsidRPr="00450AA2" w:rsidRDefault="5320EE0B" w:rsidP="5320EE0B">
            <w:r w:rsidRPr="00450AA2">
              <w:rPr>
                <w:rFonts w:ascii="Cambria" w:eastAsia="Cambria" w:hAnsi="Cambria" w:cs="Cambria"/>
                <w:sz w:val="22"/>
              </w:rPr>
              <w:t>Kritičko vrednovanje medijskog sadržaja.</w:t>
            </w:r>
          </w:p>
          <w:p w14:paraId="6980F695" w14:textId="5C353DB4" w:rsidR="5320EE0B" w:rsidRPr="00450AA2" w:rsidRDefault="5320EE0B" w:rsidP="5320EE0B">
            <w:r w:rsidRPr="00450AA2">
              <w:rPr>
                <w:rFonts w:ascii="Cambria" w:eastAsia="Cambria" w:hAnsi="Cambria" w:cs="Cambria"/>
                <w:sz w:val="22"/>
              </w:rPr>
              <w:t>Upoznavanje sa stop animacijom.</w:t>
            </w:r>
          </w:p>
        </w:tc>
      </w:tr>
      <w:tr w:rsidR="5320EE0B" w:rsidRPr="00450AA2" w14:paraId="13CE40E8"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57A4AE" w14:textId="72128DA6" w:rsidR="5320EE0B" w:rsidRPr="00450AA2" w:rsidRDefault="5320EE0B" w:rsidP="5320EE0B">
            <w:r w:rsidRPr="00450AA2">
              <w:rPr>
                <w:rFonts w:ascii="Cambria" w:eastAsia="Cambria" w:hAnsi="Cambria" w:cs="Cambria"/>
                <w:b/>
                <w:bCs/>
                <w:sz w:val="22"/>
              </w:rPr>
              <w:t>3. OČEKIVANI ISHODI/POSTIGNUĆA (učenik će moći):</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7BCE67" w14:textId="167C1411" w:rsidR="5320EE0B" w:rsidRPr="00450AA2" w:rsidRDefault="5320EE0B" w:rsidP="5320EE0B">
            <w:r w:rsidRPr="00450AA2">
              <w:rPr>
                <w:rFonts w:ascii="Cambria" w:eastAsia="Cambria" w:hAnsi="Cambria" w:cs="Cambria"/>
                <w:sz w:val="22"/>
              </w:rPr>
              <w:t>Učenik prepoznaje i opisuje medijske sadržaje koji promiču pozitivne vrijednosti. Razvija vještina kompozicije i odabira kadra</w:t>
            </w:r>
          </w:p>
          <w:p w14:paraId="3FD49540" w14:textId="25A3183A" w:rsidR="5320EE0B" w:rsidRPr="00450AA2" w:rsidRDefault="5320EE0B" w:rsidP="5320EE0B">
            <w:r w:rsidRPr="00450AA2">
              <w:rPr>
                <w:rFonts w:ascii="Cambria" w:eastAsia="Cambria" w:hAnsi="Cambria" w:cs="Cambria"/>
                <w:sz w:val="22"/>
              </w:rPr>
              <w:t>I upoznaje se s  osnovama obrade fotografija. Stvara vizualno privlačne fotografije koje prenose određenu priču ili emociju.</w:t>
            </w:r>
          </w:p>
          <w:p w14:paraId="3E805523" w14:textId="43A7F6FA" w:rsidR="5320EE0B" w:rsidRPr="00450AA2" w:rsidRDefault="5320EE0B" w:rsidP="5320EE0B">
            <w:r w:rsidRPr="00450AA2">
              <w:rPr>
                <w:rFonts w:ascii="Cambria" w:eastAsia="Cambria" w:hAnsi="Cambria" w:cs="Cambria"/>
                <w:sz w:val="22"/>
              </w:rPr>
              <w:t xml:space="preserve">Upoznaje osnove video montaže i </w:t>
            </w:r>
            <w:proofErr w:type="spellStart"/>
            <w:r w:rsidRPr="00450AA2">
              <w:rPr>
                <w:rFonts w:ascii="Cambria" w:eastAsia="Cambria" w:hAnsi="Cambria" w:cs="Cambria"/>
                <w:sz w:val="22"/>
              </w:rPr>
              <w:t>postprodukcije</w:t>
            </w:r>
            <w:proofErr w:type="spellEnd"/>
            <w:r w:rsidRPr="00450AA2">
              <w:rPr>
                <w:rFonts w:ascii="Cambria" w:eastAsia="Cambria" w:hAnsi="Cambria" w:cs="Cambria"/>
                <w:sz w:val="22"/>
              </w:rPr>
              <w:t xml:space="preserve">. Stvara edukativne video sadržaje. Razvija kreativnost kroz stvaranje animiranih priča ili eksperimenata. Stvara stripove koji imaju jasnu radnju i karakterizaciju </w:t>
            </w:r>
            <w:r w:rsidRPr="00450AA2">
              <w:rPr>
                <w:rFonts w:ascii="Cambria" w:eastAsia="Cambria" w:hAnsi="Cambria" w:cs="Cambria"/>
                <w:sz w:val="22"/>
              </w:rPr>
              <w:lastRenderedPageBreak/>
              <w:t>likova. Stvara i vodi podcast. Razvija sposobnosti kreiranja privlačnih i relevantnih sadržaja na društvenim mrežama. Izrađuje kratki film stop-animacijom.</w:t>
            </w:r>
          </w:p>
        </w:tc>
      </w:tr>
      <w:tr w:rsidR="5320EE0B" w:rsidRPr="00450AA2" w14:paraId="67BBB205"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E8CC20" w14:textId="517D5720" w:rsidR="5320EE0B" w:rsidRPr="00450AA2" w:rsidRDefault="5320EE0B" w:rsidP="5320EE0B">
            <w:r w:rsidRPr="00450AA2">
              <w:rPr>
                <w:rFonts w:ascii="Cambria" w:eastAsia="Cambria" w:hAnsi="Cambria" w:cs="Cambria"/>
                <w:b/>
                <w:bCs/>
                <w:sz w:val="22"/>
              </w:rPr>
              <w:lastRenderedPageBreak/>
              <w:t>4. NAČIN REALIZACIJE:</w:t>
            </w:r>
            <w:r w:rsidRPr="00450AA2">
              <w:rPr>
                <w:rFonts w:ascii="Cambria" w:eastAsia="Cambria" w:hAnsi="Cambria" w:cs="Cambria"/>
                <w:sz w:val="22"/>
              </w:rPr>
              <w:t xml:space="preserve"> </w:t>
            </w:r>
          </w:p>
          <w:p w14:paraId="02A172D9" w14:textId="388F7BFD" w:rsidR="5320EE0B" w:rsidRPr="00450AA2" w:rsidRDefault="5320EE0B" w:rsidP="5320EE0B">
            <w:r w:rsidRPr="00450AA2">
              <w:rPr>
                <w:rFonts w:ascii="Cambria" w:eastAsia="Cambria" w:hAnsi="Cambria" w:cs="Cambria"/>
                <w:b/>
                <w:bCs/>
                <w:sz w:val="22"/>
              </w:rPr>
              <w:t>a) OBLIK</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8977B" w14:textId="592874DD" w:rsidR="5320EE0B" w:rsidRPr="00450AA2" w:rsidRDefault="5320EE0B" w:rsidP="5320EE0B">
            <w:pPr>
              <w:jc w:val="center"/>
            </w:pPr>
            <w:r w:rsidRPr="00450AA2">
              <w:rPr>
                <w:rFonts w:ascii="Cambria" w:eastAsia="Cambria" w:hAnsi="Cambria" w:cs="Cambria"/>
                <w:b/>
                <w:bCs/>
                <w:sz w:val="22"/>
              </w:rPr>
              <w:t>Izvannastavna aktivnost</w:t>
            </w:r>
            <w:r w:rsidRPr="00450AA2">
              <w:rPr>
                <w:rFonts w:ascii="Cambria" w:eastAsia="Cambria" w:hAnsi="Cambria" w:cs="Cambria"/>
                <w:sz w:val="22"/>
              </w:rPr>
              <w:t xml:space="preserve"> </w:t>
            </w:r>
          </w:p>
          <w:p w14:paraId="60B55777" w14:textId="39CA1EC6" w:rsidR="5320EE0B" w:rsidRPr="00450AA2" w:rsidRDefault="5320EE0B" w:rsidP="5320EE0B">
            <w:pPr>
              <w:jc w:val="center"/>
            </w:pPr>
            <w:r w:rsidRPr="00450AA2">
              <w:rPr>
                <w:rFonts w:ascii="Cambria" w:eastAsia="Cambria" w:hAnsi="Cambria" w:cs="Cambria"/>
                <w:b/>
                <w:bCs/>
                <w:sz w:val="22"/>
              </w:rPr>
              <w:t>MEDIJSKA GRUPA</w:t>
            </w:r>
            <w:r w:rsidRPr="00450AA2">
              <w:rPr>
                <w:rFonts w:ascii="Cambria" w:eastAsia="Cambria" w:hAnsi="Cambria" w:cs="Cambria"/>
                <w:sz w:val="22"/>
              </w:rPr>
              <w:t xml:space="preserve"> </w:t>
            </w:r>
          </w:p>
        </w:tc>
      </w:tr>
      <w:tr w:rsidR="5320EE0B" w:rsidRPr="00450AA2" w14:paraId="3C3D82F4"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945BE1" w14:textId="300BA89F" w:rsidR="5320EE0B" w:rsidRPr="00450AA2" w:rsidRDefault="5320EE0B" w:rsidP="5320EE0B">
            <w:r w:rsidRPr="00450AA2">
              <w:rPr>
                <w:rFonts w:ascii="Cambria" w:eastAsia="Cambria" w:hAnsi="Cambria" w:cs="Cambria"/>
                <w:b/>
                <w:bCs/>
                <w:sz w:val="22"/>
              </w:rPr>
              <w:t>b) SUDIONICI</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9859F1" w14:textId="48BB78D2" w:rsidR="5320EE0B" w:rsidRPr="00450AA2" w:rsidRDefault="5320EE0B" w:rsidP="5320EE0B">
            <w:r w:rsidRPr="00450AA2">
              <w:rPr>
                <w:rFonts w:ascii="Cambria" w:eastAsia="Cambria" w:hAnsi="Cambria" w:cs="Cambria"/>
                <w:sz w:val="22"/>
              </w:rPr>
              <w:t xml:space="preserve">Zainteresirani učenici 5., 6., 7. i 8. razreda (10-ak učenika) </w:t>
            </w:r>
          </w:p>
        </w:tc>
      </w:tr>
      <w:tr w:rsidR="5320EE0B" w:rsidRPr="00450AA2" w14:paraId="76D1A45A" w14:textId="77777777" w:rsidTr="5320EE0B">
        <w:trPr>
          <w:trHeight w:val="178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A579AC" w14:textId="58A1AFD9" w:rsidR="5320EE0B" w:rsidRPr="00450AA2" w:rsidRDefault="5320EE0B" w:rsidP="5320EE0B">
            <w:r w:rsidRPr="00450AA2">
              <w:rPr>
                <w:rFonts w:ascii="Cambria" w:eastAsia="Cambria" w:hAnsi="Cambria" w:cs="Cambria"/>
                <w:b/>
                <w:bCs/>
                <w:sz w:val="22"/>
              </w:rPr>
              <w:t>c) NAČIN UČENJA (što rade učenici)</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D143BE" w14:textId="78D43357" w:rsidR="5320EE0B" w:rsidRPr="00450AA2" w:rsidRDefault="5320EE0B" w:rsidP="5320EE0B">
            <w:r w:rsidRPr="00450AA2">
              <w:rPr>
                <w:rFonts w:ascii="Cambria" w:eastAsia="Cambria" w:hAnsi="Cambria" w:cs="Cambria"/>
                <w:sz w:val="22"/>
              </w:rPr>
              <w:t>Učenici fotografiraju, obrađuju fotografije, snimaju i montiraju videa, crtaju ili stvaraju stripove u digitalnim alatima, snimaju i montiraju podcast i koriste se aplikacijama za stop-animaciju.</w:t>
            </w:r>
          </w:p>
        </w:tc>
      </w:tr>
      <w:tr w:rsidR="5320EE0B" w:rsidRPr="00450AA2" w14:paraId="525A4F31"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AFF029" w14:textId="6EDF68A7" w:rsidR="5320EE0B" w:rsidRPr="00450AA2" w:rsidRDefault="5320EE0B" w:rsidP="5320EE0B">
            <w:r w:rsidRPr="00450AA2">
              <w:rPr>
                <w:rFonts w:ascii="Cambria" w:eastAsia="Cambria" w:hAnsi="Cambria" w:cs="Cambria"/>
                <w:b/>
                <w:bCs/>
                <w:sz w:val="22"/>
              </w:rPr>
              <w:t>d) METODE POUČAVANJA (što rade učitelji)</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6B1865" w14:textId="7012D835" w:rsidR="5320EE0B" w:rsidRPr="00450AA2" w:rsidRDefault="5320EE0B" w:rsidP="5320EE0B">
            <w:r w:rsidRPr="00450AA2">
              <w:rPr>
                <w:rFonts w:ascii="Cambria" w:eastAsia="Cambria" w:hAnsi="Cambria" w:cs="Cambria"/>
                <w:sz w:val="22"/>
              </w:rPr>
              <w:t xml:space="preserve">Neposredan rad i radionice s učenicima u školi ili tijekom </w:t>
            </w:r>
            <w:proofErr w:type="spellStart"/>
            <w:r w:rsidRPr="00450AA2">
              <w:rPr>
                <w:rFonts w:ascii="Cambria" w:eastAsia="Cambria" w:hAnsi="Cambria" w:cs="Cambria"/>
                <w:sz w:val="22"/>
              </w:rPr>
              <w:t>izvanučioničke</w:t>
            </w:r>
            <w:proofErr w:type="spellEnd"/>
            <w:r w:rsidRPr="00450AA2">
              <w:rPr>
                <w:rFonts w:ascii="Cambria" w:eastAsia="Cambria" w:hAnsi="Cambria" w:cs="Cambria"/>
                <w:sz w:val="22"/>
              </w:rPr>
              <w:t xml:space="preserve"> nastave.</w:t>
            </w:r>
          </w:p>
        </w:tc>
      </w:tr>
      <w:tr w:rsidR="5320EE0B" w:rsidRPr="00450AA2" w14:paraId="56010BE5"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78CD19" w14:textId="599EC5C9" w:rsidR="5320EE0B" w:rsidRPr="00450AA2" w:rsidRDefault="5320EE0B" w:rsidP="5320EE0B">
            <w:r w:rsidRPr="00450AA2">
              <w:rPr>
                <w:rFonts w:ascii="Cambria" w:eastAsia="Cambria" w:hAnsi="Cambria" w:cs="Cambria"/>
                <w:b/>
                <w:bCs/>
                <w:sz w:val="22"/>
              </w:rPr>
              <w:t>e) TRAJANJE IZVEDBE</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6BD367" w14:textId="6B9BD479" w:rsidR="5320EE0B" w:rsidRPr="00450AA2" w:rsidRDefault="5320EE0B" w:rsidP="5320EE0B">
            <w:r w:rsidRPr="00450AA2">
              <w:rPr>
                <w:rFonts w:ascii="Cambria" w:eastAsia="Cambria" w:hAnsi="Cambria" w:cs="Cambria"/>
                <w:sz w:val="22"/>
              </w:rPr>
              <w:t xml:space="preserve">Tijekom šk. god 2023./2024.,1 sat tjedno, 35 sati godišnje </w:t>
            </w:r>
          </w:p>
        </w:tc>
      </w:tr>
      <w:tr w:rsidR="5320EE0B" w:rsidRPr="00450AA2" w14:paraId="5284A2AE"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77FC08" w14:textId="66E14675" w:rsidR="5320EE0B" w:rsidRPr="00450AA2" w:rsidRDefault="5320EE0B" w:rsidP="5320EE0B">
            <w:r w:rsidRPr="00450AA2">
              <w:rPr>
                <w:rFonts w:ascii="Cambria" w:eastAsia="Cambria" w:hAnsi="Cambria" w:cs="Cambria"/>
                <w:b/>
                <w:bCs/>
                <w:sz w:val="22"/>
              </w:rPr>
              <w:t>5. POTREBNI RESURSI/TROŠKOVNIK</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191AD" w14:textId="1C064FCB" w:rsidR="5320EE0B" w:rsidRPr="00450AA2" w:rsidRDefault="5320EE0B" w:rsidP="5320EE0B">
            <w:r w:rsidRPr="00450AA2">
              <w:rPr>
                <w:rFonts w:ascii="Cambria" w:eastAsia="Cambria" w:hAnsi="Cambria" w:cs="Cambria"/>
                <w:sz w:val="22"/>
              </w:rPr>
              <w:t xml:space="preserve">Nema troškova. </w:t>
            </w:r>
          </w:p>
        </w:tc>
      </w:tr>
      <w:tr w:rsidR="5320EE0B" w:rsidRPr="00450AA2" w14:paraId="35CC8E63"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D13079" w14:textId="20C014E6" w:rsidR="5320EE0B" w:rsidRPr="00450AA2" w:rsidRDefault="5320EE0B" w:rsidP="5320EE0B">
            <w:r w:rsidRPr="00450AA2">
              <w:rPr>
                <w:rFonts w:ascii="Cambria" w:eastAsia="Cambria" w:hAnsi="Cambria" w:cs="Cambria"/>
                <w:b/>
                <w:bCs/>
                <w:sz w:val="22"/>
              </w:rPr>
              <w:t>6. NAČIN PRAĆENJA I PROVJERA ISHODA/POSTIGNUĆA:</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E9DEA3" w14:textId="52590E28" w:rsidR="5320EE0B" w:rsidRPr="00450AA2" w:rsidRDefault="5320EE0B" w:rsidP="5320EE0B">
            <w:r w:rsidRPr="00450AA2">
              <w:rPr>
                <w:rFonts w:ascii="Cambria" w:eastAsia="Cambria" w:hAnsi="Cambria" w:cs="Cambria"/>
                <w:sz w:val="22"/>
              </w:rPr>
              <w:t>Vrednovanje za učenje, vrednovanje kao učenje i prezentacija rada učenika na stranicama škole.</w:t>
            </w:r>
          </w:p>
          <w:p w14:paraId="15B4A1AC" w14:textId="0FADF756" w:rsidR="5320EE0B" w:rsidRPr="00450AA2" w:rsidRDefault="5320EE0B" w:rsidP="5320EE0B">
            <w:r w:rsidRPr="00450AA2">
              <w:rPr>
                <w:rFonts w:ascii="Cambria" w:eastAsia="Cambria" w:hAnsi="Cambria" w:cs="Cambria"/>
                <w:sz w:val="22"/>
              </w:rPr>
              <w:t xml:space="preserve"> </w:t>
            </w:r>
          </w:p>
        </w:tc>
      </w:tr>
      <w:tr w:rsidR="5320EE0B" w:rsidRPr="00450AA2" w14:paraId="66BF5604" w14:textId="77777777" w:rsidTr="5320EE0B">
        <w:trPr>
          <w:trHeight w:val="945"/>
        </w:trPr>
        <w:tc>
          <w:tcPr>
            <w:tcW w:w="2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051672" w14:textId="6AAD80BA" w:rsidR="5320EE0B" w:rsidRPr="00450AA2" w:rsidRDefault="5320EE0B" w:rsidP="5320EE0B">
            <w:r w:rsidRPr="00450AA2">
              <w:rPr>
                <w:rFonts w:ascii="Cambria" w:eastAsia="Cambria" w:hAnsi="Cambria" w:cs="Cambria"/>
                <w:b/>
                <w:bCs/>
                <w:sz w:val="22"/>
              </w:rPr>
              <w:t>7. ODGOVORNE OSOBE</w:t>
            </w:r>
            <w:r w:rsidRPr="00450AA2">
              <w:rPr>
                <w:rFonts w:ascii="Cambria" w:eastAsia="Cambria" w:hAnsi="Cambria" w:cs="Cambria"/>
                <w:sz w:val="22"/>
              </w:rPr>
              <w:t xml:space="preserve"> </w:t>
            </w:r>
          </w:p>
        </w:tc>
        <w:tc>
          <w:tcPr>
            <w:tcW w:w="7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173BD7" w14:textId="18D7C357" w:rsidR="5320EE0B" w:rsidRPr="00450AA2" w:rsidRDefault="5320EE0B" w:rsidP="5320EE0B">
            <w:r w:rsidRPr="00450AA2">
              <w:rPr>
                <w:rFonts w:ascii="Cambria" w:eastAsia="Cambria" w:hAnsi="Cambria" w:cs="Cambria"/>
                <w:sz w:val="22"/>
              </w:rPr>
              <w:t>Učiteljica Hrvatskog jezika Ozana Purgar</w:t>
            </w:r>
          </w:p>
        </w:tc>
      </w:tr>
    </w:tbl>
    <w:p w14:paraId="0B7D8596" w14:textId="298B883F" w:rsidR="5320EE0B" w:rsidRDefault="5320EE0B" w:rsidP="5320EE0B">
      <w:pPr>
        <w:rPr>
          <w:rFonts w:asciiTheme="majorHAnsi" w:hAnsiTheme="majorHAnsi"/>
          <w:sz w:val="22"/>
        </w:rPr>
      </w:pPr>
    </w:p>
    <w:p w14:paraId="3F662FA3" w14:textId="77777777" w:rsidR="00A71E8F" w:rsidRPr="006E45AA" w:rsidRDefault="00A71E8F">
      <w:pPr>
        <w:rPr>
          <w:rFonts w:asciiTheme="majorHAnsi" w:hAnsiTheme="majorHAnsi"/>
          <w:sz w:val="22"/>
        </w:rPr>
      </w:pPr>
    </w:p>
    <w:tbl>
      <w:tblPr>
        <w:tblW w:w="10725" w:type="dxa"/>
        <w:tblLook w:val="04A0" w:firstRow="1" w:lastRow="0" w:firstColumn="1" w:lastColumn="0" w:noHBand="0" w:noVBand="1"/>
      </w:tblPr>
      <w:tblGrid>
        <w:gridCol w:w="3030"/>
        <w:gridCol w:w="7695"/>
      </w:tblGrid>
      <w:tr w:rsidR="00A71E8F" w:rsidRPr="006E45AA" w14:paraId="43F5D214"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3E5050"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KURIKULUMSKO PODRU</w:t>
            </w:r>
            <w:r w:rsidRPr="006E45AA">
              <w:rPr>
                <w:rFonts w:asciiTheme="majorHAnsi" w:hAnsiTheme="majorHAnsi" w:cs="Times New Roman"/>
                <w:b/>
                <w:bCs/>
                <w:sz w:val="22"/>
              </w:rPr>
              <w:t>Č</w:t>
            </w:r>
            <w:r w:rsidRPr="006E45AA">
              <w:rPr>
                <w:rFonts w:asciiTheme="majorHAnsi" w:hAnsiTheme="majorHAnsi"/>
                <w:b/>
                <w:bCs/>
                <w:sz w:val="22"/>
              </w:rPr>
              <w:t>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9BED92"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Umjetni</w:t>
            </w:r>
            <w:r w:rsidRPr="006E45AA">
              <w:rPr>
                <w:rFonts w:asciiTheme="majorHAnsi" w:hAnsiTheme="majorHAnsi" w:cs="Times New Roman"/>
                <w:sz w:val="22"/>
              </w:rPr>
              <w:t>č</w:t>
            </w:r>
            <w:r w:rsidRPr="006E45AA">
              <w:rPr>
                <w:rFonts w:asciiTheme="majorHAnsi" w:hAnsiTheme="majorHAnsi"/>
                <w:sz w:val="22"/>
              </w:rPr>
              <w:t>ko/Dru</w:t>
            </w:r>
            <w:r w:rsidRPr="006E45AA">
              <w:rPr>
                <w:rFonts w:asciiTheme="majorHAnsi" w:hAnsiTheme="majorHAnsi" w:cs="Bauhaus 93"/>
                <w:sz w:val="22"/>
              </w:rPr>
              <w:t>š</w:t>
            </w:r>
            <w:r w:rsidRPr="006E45AA">
              <w:rPr>
                <w:rFonts w:asciiTheme="majorHAnsi" w:hAnsiTheme="majorHAnsi"/>
                <w:sz w:val="22"/>
              </w:rPr>
              <w:t>tveno-humanisti</w:t>
            </w:r>
            <w:r w:rsidRPr="006E45AA">
              <w:rPr>
                <w:rFonts w:asciiTheme="majorHAnsi" w:hAnsiTheme="majorHAnsi" w:cs="Times New Roman"/>
                <w:sz w:val="22"/>
              </w:rPr>
              <w:t>č</w:t>
            </w:r>
            <w:r w:rsidRPr="006E45AA">
              <w:rPr>
                <w:rFonts w:asciiTheme="majorHAnsi" w:hAnsiTheme="majorHAnsi"/>
                <w:sz w:val="22"/>
              </w:rPr>
              <w:t>ko/Prirodoslovno</w:t>
            </w:r>
          </w:p>
        </w:tc>
      </w:tr>
      <w:tr w:rsidR="00A71E8F" w:rsidRPr="006E45AA" w14:paraId="16CDA222"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893384"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8A1828"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II. , III. ciklus</w:t>
            </w:r>
          </w:p>
        </w:tc>
      </w:tr>
      <w:tr w:rsidR="00A71E8F" w:rsidRPr="006E45AA" w14:paraId="60EE8582"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D19F88"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2. CILJ I OBRAZLO</w:t>
            </w:r>
            <w:r w:rsidRPr="006E45AA">
              <w:rPr>
                <w:rFonts w:asciiTheme="majorHAnsi" w:hAnsiTheme="majorHAnsi" w:cs="Times New Roman"/>
                <w:b/>
                <w:bCs/>
                <w:sz w:val="22"/>
              </w:rPr>
              <w:t>Ž</w:t>
            </w:r>
            <w:r w:rsidRPr="006E45AA">
              <w:rPr>
                <w:rFonts w:asciiTheme="majorHAnsi" w:hAnsiTheme="majorHAnsi"/>
                <w:b/>
                <w:bCs/>
                <w:sz w:val="22"/>
              </w:rPr>
              <w:t>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E2128D"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Upotpuniti sadr</w:t>
            </w:r>
            <w:r w:rsidRPr="006E45AA">
              <w:rPr>
                <w:rFonts w:asciiTheme="majorHAnsi" w:hAnsiTheme="majorHAnsi" w:cs="Times New Roman"/>
                <w:sz w:val="22"/>
              </w:rPr>
              <w:t>ž</w:t>
            </w:r>
            <w:r w:rsidRPr="006E45AA">
              <w:rPr>
                <w:rFonts w:asciiTheme="majorHAnsi" w:hAnsiTheme="majorHAnsi"/>
                <w:sz w:val="22"/>
              </w:rPr>
              <w:t>aje nastave aktivnostima umjetni</w:t>
            </w:r>
            <w:r w:rsidRPr="006E45AA">
              <w:rPr>
                <w:rFonts w:asciiTheme="majorHAnsi" w:hAnsiTheme="majorHAnsi" w:cs="Times New Roman"/>
                <w:sz w:val="22"/>
              </w:rPr>
              <w:t>č</w:t>
            </w:r>
            <w:r w:rsidRPr="006E45AA">
              <w:rPr>
                <w:rFonts w:asciiTheme="majorHAnsi" w:hAnsiTheme="majorHAnsi"/>
                <w:sz w:val="22"/>
              </w:rPr>
              <w:t>kog, glazbenog, zdravstvenog, ekolo</w:t>
            </w:r>
            <w:r w:rsidRPr="006E45AA">
              <w:rPr>
                <w:rFonts w:asciiTheme="majorHAnsi" w:hAnsiTheme="majorHAnsi" w:cs="Bauhaus 93"/>
                <w:sz w:val="22"/>
              </w:rPr>
              <w:t>š</w:t>
            </w:r>
            <w:r w:rsidRPr="006E45AA">
              <w:rPr>
                <w:rFonts w:asciiTheme="majorHAnsi" w:hAnsiTheme="majorHAnsi"/>
                <w:sz w:val="22"/>
              </w:rPr>
              <w:t>kog odgoja</w:t>
            </w:r>
          </w:p>
        </w:tc>
      </w:tr>
      <w:tr w:rsidR="00A71E8F" w:rsidRPr="006E45AA" w14:paraId="12C4362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84C7B6"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3. O</w:t>
            </w:r>
            <w:r w:rsidRPr="006E45AA">
              <w:rPr>
                <w:rFonts w:asciiTheme="majorHAnsi" w:hAnsiTheme="majorHAnsi" w:cs="Times New Roman"/>
                <w:b/>
                <w:bCs/>
                <w:sz w:val="22"/>
              </w:rPr>
              <w:t>Č</w:t>
            </w:r>
            <w:r w:rsidRPr="006E45AA">
              <w:rPr>
                <w:rFonts w:asciiTheme="majorHAnsi" w:hAnsiTheme="majorHAnsi"/>
                <w:b/>
                <w:bCs/>
                <w:sz w:val="22"/>
              </w:rPr>
              <w:t>EKIVANI ISHODI/POSTIGNU</w:t>
            </w:r>
            <w:r w:rsidRPr="006E45AA">
              <w:rPr>
                <w:rFonts w:asciiTheme="majorHAnsi" w:hAnsiTheme="majorHAnsi" w:cs="Times New Roman"/>
                <w:b/>
                <w:bCs/>
                <w:sz w:val="22"/>
              </w:rPr>
              <w:t>Ć</w:t>
            </w:r>
            <w:r w:rsidRPr="006E45AA">
              <w:rPr>
                <w:rFonts w:asciiTheme="majorHAnsi" w:hAnsiTheme="majorHAnsi"/>
                <w:b/>
                <w:bCs/>
                <w:sz w:val="22"/>
              </w:rPr>
              <w:t>A (u</w:t>
            </w:r>
            <w:r w:rsidRPr="006E45AA">
              <w:rPr>
                <w:rFonts w:asciiTheme="majorHAnsi" w:hAnsiTheme="majorHAnsi" w:cs="Times New Roman"/>
                <w:b/>
                <w:bCs/>
                <w:sz w:val="22"/>
              </w:rPr>
              <w:t>č</w:t>
            </w:r>
            <w:r w:rsidRPr="006E45AA">
              <w:rPr>
                <w:rFonts w:asciiTheme="majorHAnsi" w:hAnsiTheme="majorHAnsi"/>
                <w:b/>
                <w:bCs/>
                <w:sz w:val="22"/>
              </w:rPr>
              <w:t xml:space="preserve">enik </w:t>
            </w:r>
            <w:r w:rsidRPr="006E45AA">
              <w:rPr>
                <w:rFonts w:asciiTheme="majorHAnsi" w:hAnsiTheme="majorHAnsi" w:cs="Times New Roman"/>
                <w:b/>
                <w:bCs/>
                <w:sz w:val="22"/>
              </w:rPr>
              <w:t>ć</w:t>
            </w:r>
            <w:r w:rsidRPr="006E45AA">
              <w:rPr>
                <w:rFonts w:asciiTheme="majorHAnsi" w:hAnsiTheme="majorHAnsi"/>
                <w:b/>
                <w:bCs/>
                <w:sz w:val="22"/>
              </w:rPr>
              <w:t>e mo</w:t>
            </w:r>
            <w:r w:rsidRPr="006E45AA">
              <w:rPr>
                <w:rFonts w:asciiTheme="majorHAnsi" w:hAnsiTheme="majorHAnsi" w:cs="Times New Roman"/>
                <w:b/>
                <w:bCs/>
                <w:sz w:val="22"/>
              </w:rPr>
              <w:t>ć</w:t>
            </w:r>
            <w:r w:rsidRPr="006E45AA">
              <w:rPr>
                <w:rFonts w:asciiTheme="majorHAnsi" w:hAnsiTheme="majorHAnsi"/>
                <w:b/>
                <w:bCs/>
                <w:sz w:val="22"/>
              </w:rPr>
              <w:t>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EE51C8" w14:textId="42324DE9" w:rsidR="00A71E8F" w:rsidRPr="00A26E28" w:rsidRDefault="000A785C" w:rsidP="3DB89EB5">
            <w:pPr>
              <w:spacing w:line="276" w:lineRule="auto"/>
              <w:jc w:val="left"/>
              <w:rPr>
                <w:rFonts w:asciiTheme="majorHAnsi" w:hAnsiTheme="majorHAnsi"/>
                <w:sz w:val="22"/>
              </w:rPr>
            </w:pPr>
            <w:r w:rsidRPr="00A26E28">
              <w:rPr>
                <w:rFonts w:asciiTheme="majorHAnsi" w:hAnsiTheme="majorHAnsi"/>
                <w:sz w:val="22"/>
              </w:rPr>
              <w:t>- ste</w:t>
            </w:r>
            <w:r w:rsidRPr="00A26E28">
              <w:rPr>
                <w:rFonts w:asciiTheme="majorHAnsi" w:hAnsiTheme="majorHAnsi" w:cs="Times New Roman"/>
                <w:sz w:val="22"/>
              </w:rPr>
              <w:t>ć</w:t>
            </w:r>
            <w:r w:rsidRPr="00A26E28">
              <w:rPr>
                <w:rFonts w:asciiTheme="majorHAnsi" w:hAnsiTheme="majorHAnsi"/>
                <w:sz w:val="22"/>
              </w:rPr>
              <w:t>i pravilne navike pona</w:t>
            </w:r>
            <w:r w:rsidRPr="00A26E28">
              <w:rPr>
                <w:rFonts w:asciiTheme="majorHAnsi" w:hAnsiTheme="majorHAnsi" w:cs="Bauhaus 93"/>
                <w:sz w:val="22"/>
              </w:rPr>
              <w:t>š</w:t>
            </w:r>
            <w:r w:rsidRPr="00A26E28">
              <w:rPr>
                <w:rFonts w:asciiTheme="majorHAnsi" w:hAnsiTheme="majorHAnsi"/>
                <w:sz w:val="22"/>
              </w:rPr>
              <w:t>anja  za stolom, u</w:t>
            </w:r>
            <w:r w:rsidRPr="00A26E28">
              <w:rPr>
                <w:rFonts w:asciiTheme="majorHAnsi" w:hAnsiTheme="majorHAnsi" w:cs="Times New Roman"/>
                <w:sz w:val="22"/>
              </w:rPr>
              <w:t>č</w:t>
            </w:r>
            <w:r w:rsidRPr="00A26E28">
              <w:rPr>
                <w:rFonts w:asciiTheme="majorHAnsi" w:hAnsiTheme="majorHAnsi"/>
                <w:sz w:val="22"/>
              </w:rPr>
              <w:t>iti kako pravilno postaviti stol,</w:t>
            </w:r>
            <w:r w:rsidR="426899F9" w:rsidRPr="00A26E28">
              <w:rPr>
                <w:rFonts w:asciiTheme="majorHAnsi" w:hAnsiTheme="majorHAnsi"/>
                <w:sz w:val="22"/>
              </w:rPr>
              <w:t xml:space="preserve"> </w:t>
            </w:r>
            <w:r w:rsidR="57C02786" w:rsidRPr="00A26E28">
              <w:rPr>
                <w:rFonts w:asciiTheme="majorHAnsi" w:hAnsiTheme="majorHAnsi"/>
                <w:sz w:val="22"/>
              </w:rPr>
              <w:t xml:space="preserve">upoznati procese koji se događaju prilikom pripreme različitih jela, osobitosti pojedinih namirnica, upoznavanje s različitim uređajima za </w:t>
            </w:r>
            <w:r w:rsidR="6B1C85CE" w:rsidRPr="00A26E28">
              <w:rPr>
                <w:rFonts w:asciiTheme="majorHAnsi" w:hAnsiTheme="majorHAnsi"/>
                <w:sz w:val="22"/>
              </w:rPr>
              <w:t xml:space="preserve">pripremi jela, </w:t>
            </w:r>
            <w:r w:rsidR="6B1C85CE" w:rsidRPr="00A26E28">
              <w:rPr>
                <w:rFonts w:asciiTheme="majorHAnsi" w:hAnsiTheme="majorHAnsi"/>
                <w:sz w:val="22"/>
              </w:rPr>
              <w:lastRenderedPageBreak/>
              <w:t>snimanje kratkih videa, izrada kuharice,</w:t>
            </w:r>
            <w:r w:rsidR="00A26E28">
              <w:rPr>
                <w:rFonts w:asciiTheme="majorHAnsi" w:hAnsiTheme="majorHAnsi"/>
                <w:sz w:val="22"/>
              </w:rPr>
              <w:t xml:space="preserve"> </w:t>
            </w:r>
            <w:r w:rsidRPr="00A26E28">
              <w:rPr>
                <w:rFonts w:asciiTheme="majorHAnsi" w:hAnsiTheme="majorHAnsi"/>
                <w:sz w:val="22"/>
              </w:rPr>
              <w:t>pripremiti jednostavno jelo od vo</w:t>
            </w:r>
            <w:r w:rsidRPr="00A26E28">
              <w:rPr>
                <w:rFonts w:asciiTheme="majorHAnsi" w:hAnsiTheme="majorHAnsi" w:cs="Times New Roman"/>
                <w:sz w:val="22"/>
              </w:rPr>
              <w:t>ć</w:t>
            </w:r>
            <w:r w:rsidRPr="00A26E28">
              <w:rPr>
                <w:rFonts w:asciiTheme="majorHAnsi" w:hAnsiTheme="majorHAnsi"/>
                <w:sz w:val="22"/>
              </w:rPr>
              <w:t>a i povr</w:t>
            </w:r>
            <w:r w:rsidRPr="00A26E28">
              <w:rPr>
                <w:rFonts w:asciiTheme="majorHAnsi" w:hAnsiTheme="majorHAnsi" w:cs="Times New Roman"/>
                <w:sz w:val="22"/>
              </w:rPr>
              <w:t>ć</w:t>
            </w:r>
            <w:r w:rsidRPr="00A26E28">
              <w:rPr>
                <w:rFonts w:asciiTheme="majorHAnsi" w:hAnsiTheme="majorHAnsi"/>
                <w:sz w:val="22"/>
              </w:rPr>
              <w:t>a, odr</w:t>
            </w:r>
            <w:r w:rsidRPr="00A26E28">
              <w:rPr>
                <w:rFonts w:asciiTheme="majorHAnsi" w:hAnsiTheme="majorHAnsi" w:cs="Times New Roman"/>
                <w:sz w:val="22"/>
              </w:rPr>
              <w:t>ž</w:t>
            </w:r>
            <w:r w:rsidRPr="00A26E28">
              <w:rPr>
                <w:rFonts w:asciiTheme="majorHAnsi" w:hAnsiTheme="majorHAnsi"/>
                <w:sz w:val="22"/>
              </w:rPr>
              <w:t xml:space="preserve">avati </w:t>
            </w:r>
            <w:r w:rsidRPr="00A26E28">
              <w:rPr>
                <w:rFonts w:asciiTheme="majorHAnsi" w:hAnsiTheme="majorHAnsi" w:cs="Times New Roman"/>
                <w:sz w:val="22"/>
              </w:rPr>
              <w:t>č</w:t>
            </w:r>
            <w:r w:rsidRPr="00A26E28">
              <w:rPr>
                <w:rFonts w:asciiTheme="majorHAnsi" w:hAnsiTheme="majorHAnsi"/>
                <w:sz w:val="22"/>
              </w:rPr>
              <w:t>isto</w:t>
            </w:r>
            <w:r w:rsidRPr="00A26E28">
              <w:rPr>
                <w:rFonts w:asciiTheme="majorHAnsi" w:hAnsiTheme="majorHAnsi" w:cs="Times New Roman"/>
                <w:sz w:val="22"/>
              </w:rPr>
              <w:t>ć</w:t>
            </w:r>
            <w:r w:rsidRPr="00A26E28">
              <w:rPr>
                <w:rFonts w:asciiTheme="majorHAnsi" w:hAnsiTheme="majorHAnsi"/>
                <w:sz w:val="22"/>
              </w:rPr>
              <w:t xml:space="preserve">u i lijep izgled prostorija u </w:t>
            </w:r>
            <w:r w:rsidRPr="00A26E28">
              <w:rPr>
                <w:rFonts w:asciiTheme="majorHAnsi" w:hAnsiTheme="majorHAnsi" w:cs="Bauhaus 93"/>
                <w:sz w:val="22"/>
              </w:rPr>
              <w:t>š</w:t>
            </w:r>
            <w:r w:rsidRPr="00A26E28">
              <w:rPr>
                <w:rFonts w:asciiTheme="majorHAnsi" w:hAnsiTheme="majorHAnsi"/>
                <w:sz w:val="22"/>
              </w:rPr>
              <w:t>koli i domu, izraditi jednostavne ukrasne predmete, nau</w:t>
            </w:r>
            <w:r w:rsidRPr="00A26E28">
              <w:rPr>
                <w:rFonts w:asciiTheme="majorHAnsi" w:hAnsiTheme="majorHAnsi" w:cs="Times New Roman"/>
                <w:sz w:val="22"/>
              </w:rPr>
              <w:t>č</w:t>
            </w:r>
            <w:r w:rsidRPr="00A26E28">
              <w:rPr>
                <w:rFonts w:asciiTheme="majorHAnsi" w:hAnsiTheme="majorHAnsi"/>
                <w:sz w:val="22"/>
              </w:rPr>
              <w:t>iti prigodne pjesme, scenske igre i recitacije, obilje</w:t>
            </w:r>
            <w:r w:rsidRPr="00A26E28">
              <w:rPr>
                <w:rFonts w:asciiTheme="majorHAnsi" w:hAnsiTheme="majorHAnsi" w:cs="Times New Roman"/>
                <w:sz w:val="22"/>
              </w:rPr>
              <w:t>ž</w:t>
            </w:r>
            <w:r w:rsidRPr="00A26E28">
              <w:rPr>
                <w:rFonts w:asciiTheme="majorHAnsi" w:hAnsiTheme="majorHAnsi"/>
                <w:sz w:val="22"/>
              </w:rPr>
              <w:t xml:space="preserve">iti praznike i blagdane tijekom </w:t>
            </w:r>
            <w:r w:rsidRPr="00A26E28">
              <w:rPr>
                <w:rFonts w:asciiTheme="majorHAnsi" w:hAnsiTheme="majorHAnsi" w:cs="Bauhaus 93"/>
                <w:sz w:val="22"/>
              </w:rPr>
              <w:t>š</w:t>
            </w:r>
            <w:r w:rsidRPr="00A26E28">
              <w:rPr>
                <w:rFonts w:asciiTheme="majorHAnsi" w:hAnsiTheme="majorHAnsi"/>
                <w:sz w:val="22"/>
              </w:rPr>
              <w:t>kolske godine</w:t>
            </w:r>
          </w:p>
        </w:tc>
      </w:tr>
      <w:tr w:rsidR="00A71E8F" w:rsidRPr="006E45AA" w14:paraId="69123624"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D6CFA"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lastRenderedPageBreak/>
              <w:t>4. NA</w:t>
            </w:r>
            <w:r w:rsidRPr="006E45AA">
              <w:rPr>
                <w:rFonts w:asciiTheme="majorHAnsi" w:hAnsiTheme="majorHAnsi" w:cs="Times New Roman"/>
                <w:b/>
                <w:bCs/>
                <w:sz w:val="22"/>
              </w:rPr>
              <w:t>Č</w:t>
            </w:r>
            <w:r w:rsidRPr="006E45AA">
              <w:rPr>
                <w:rFonts w:asciiTheme="majorHAnsi" w:hAnsiTheme="majorHAnsi"/>
                <w:b/>
                <w:bCs/>
                <w:sz w:val="22"/>
              </w:rPr>
              <w:t>IN REALIZACIJE:</w:t>
            </w:r>
          </w:p>
          <w:p w14:paraId="772A7641"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0787BC" w14:textId="77777777" w:rsidR="00A71E8F" w:rsidRPr="00450AA2" w:rsidRDefault="30B3FED7" w:rsidP="543D5D1E">
            <w:pPr>
              <w:spacing w:line="276" w:lineRule="auto"/>
              <w:jc w:val="center"/>
              <w:rPr>
                <w:rFonts w:asciiTheme="majorHAnsi" w:hAnsiTheme="majorHAnsi"/>
                <w:b/>
                <w:bCs/>
                <w:sz w:val="22"/>
              </w:rPr>
            </w:pPr>
            <w:r w:rsidRPr="00450AA2">
              <w:rPr>
                <w:rFonts w:asciiTheme="majorHAnsi" w:hAnsiTheme="majorHAnsi"/>
                <w:b/>
                <w:bCs/>
                <w:sz w:val="22"/>
              </w:rPr>
              <w:t xml:space="preserve">IZVANNASTAVNA AKTIVNOST </w:t>
            </w:r>
          </w:p>
          <w:p w14:paraId="1DAB309A" w14:textId="7C3B9225" w:rsidR="4BFB08EB" w:rsidRPr="00450AA2" w:rsidRDefault="28DC9296" w:rsidP="543D5D1E">
            <w:pPr>
              <w:spacing w:line="276" w:lineRule="auto"/>
              <w:jc w:val="center"/>
              <w:rPr>
                <w:rFonts w:asciiTheme="majorHAnsi" w:hAnsiTheme="majorHAnsi"/>
                <w:b/>
                <w:bCs/>
                <w:sz w:val="22"/>
              </w:rPr>
            </w:pPr>
            <w:r w:rsidRPr="00450AA2">
              <w:rPr>
                <w:rFonts w:asciiTheme="majorHAnsi" w:hAnsiTheme="majorHAnsi"/>
                <w:b/>
                <w:bCs/>
                <w:sz w:val="22"/>
              </w:rPr>
              <w:t>ZNANOST KUHANJA</w:t>
            </w:r>
          </w:p>
          <w:p w14:paraId="42EF1555" w14:textId="3792ACA9" w:rsidR="00A71E8F" w:rsidRPr="00450AA2" w:rsidRDefault="00A71E8F" w:rsidP="543D5D1E">
            <w:pPr>
              <w:spacing w:line="276" w:lineRule="auto"/>
              <w:jc w:val="center"/>
              <w:rPr>
                <w:rFonts w:asciiTheme="majorHAnsi" w:hAnsiTheme="majorHAnsi"/>
                <w:b/>
                <w:bCs/>
                <w:sz w:val="22"/>
              </w:rPr>
            </w:pPr>
          </w:p>
        </w:tc>
      </w:tr>
      <w:tr w:rsidR="00A71E8F" w:rsidRPr="006E45AA" w14:paraId="66757DEF"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B4023A" w14:textId="77777777" w:rsidR="00A71E8F" w:rsidRPr="006E45AA" w:rsidRDefault="000A785C" w:rsidP="3DB89EB5">
            <w:pPr>
              <w:spacing w:line="276" w:lineRule="auto"/>
              <w:jc w:val="left"/>
              <w:rPr>
                <w:rFonts w:asciiTheme="majorHAnsi" w:hAnsiTheme="majorHAnsi"/>
                <w:b/>
                <w:bCs/>
                <w:color w:val="FF0000"/>
                <w:sz w:val="22"/>
              </w:rPr>
            </w:pPr>
            <w:r w:rsidRPr="3DB89EB5">
              <w:rPr>
                <w:rFonts w:asciiTheme="majorHAnsi" w:hAnsiTheme="majorHAnsi"/>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C674A3" w14:textId="1981C3D6"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 </w:t>
            </w:r>
            <w:r w:rsidR="38D77BB9" w:rsidRPr="00450AA2">
              <w:rPr>
                <w:rFonts w:asciiTheme="majorHAnsi" w:hAnsiTheme="majorHAnsi"/>
                <w:sz w:val="22"/>
              </w:rPr>
              <w:t xml:space="preserve">zainteresirani </w:t>
            </w:r>
            <w:r w:rsidRPr="00450AA2">
              <w:rPr>
                <w:rFonts w:asciiTheme="majorHAnsi" w:hAnsiTheme="majorHAnsi"/>
                <w:sz w:val="22"/>
              </w:rPr>
              <w:t>u</w:t>
            </w:r>
            <w:r w:rsidRPr="00450AA2">
              <w:rPr>
                <w:rFonts w:asciiTheme="majorHAnsi" w:hAnsiTheme="majorHAnsi" w:cs="Times New Roman"/>
                <w:sz w:val="22"/>
              </w:rPr>
              <w:t>č</w:t>
            </w:r>
            <w:r w:rsidRPr="00450AA2">
              <w:rPr>
                <w:rFonts w:asciiTheme="majorHAnsi" w:hAnsiTheme="majorHAnsi"/>
                <w:sz w:val="22"/>
              </w:rPr>
              <w:t xml:space="preserve">enici </w:t>
            </w:r>
            <w:r w:rsidR="700ADA2B" w:rsidRPr="00450AA2">
              <w:rPr>
                <w:rFonts w:asciiTheme="majorHAnsi" w:hAnsiTheme="majorHAnsi"/>
                <w:sz w:val="22"/>
              </w:rPr>
              <w:t>7. r</w:t>
            </w:r>
            <w:r w:rsidR="007B4D22">
              <w:rPr>
                <w:rFonts w:asciiTheme="majorHAnsi" w:hAnsiTheme="majorHAnsi"/>
                <w:sz w:val="22"/>
              </w:rPr>
              <w:t>.</w:t>
            </w:r>
          </w:p>
        </w:tc>
      </w:tr>
      <w:tr w:rsidR="00A71E8F" w:rsidRPr="006E45AA" w14:paraId="35C435F9"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D292B"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c) NA</w:t>
            </w:r>
            <w:r w:rsidRPr="006E45AA">
              <w:rPr>
                <w:rFonts w:asciiTheme="majorHAnsi" w:hAnsiTheme="majorHAnsi" w:cs="Times New Roman"/>
                <w:b/>
                <w:bCs/>
                <w:sz w:val="22"/>
              </w:rPr>
              <w:t>Č</w:t>
            </w:r>
            <w:r w:rsidRPr="006E45AA">
              <w:rPr>
                <w:rFonts w:asciiTheme="majorHAnsi" w:hAnsiTheme="majorHAnsi"/>
                <w:b/>
                <w:bCs/>
                <w:sz w:val="22"/>
              </w:rPr>
              <w:t>IN U</w:t>
            </w:r>
            <w:r w:rsidRPr="006E45AA">
              <w:rPr>
                <w:rFonts w:asciiTheme="majorHAnsi" w:hAnsiTheme="majorHAnsi" w:cs="Times New Roman"/>
                <w:b/>
                <w:bCs/>
                <w:sz w:val="22"/>
              </w:rPr>
              <w:t>Č</w:t>
            </w:r>
            <w:r w:rsidRPr="006E45AA">
              <w:rPr>
                <w:rFonts w:asciiTheme="majorHAnsi" w:hAnsiTheme="majorHAnsi"/>
                <w:b/>
                <w:bCs/>
                <w:sz w:val="22"/>
              </w:rPr>
              <w:t>ENJA (</w:t>
            </w:r>
            <w:r w:rsidRPr="006E45AA">
              <w:rPr>
                <w:rFonts w:asciiTheme="majorHAnsi" w:hAnsiTheme="majorHAnsi" w:cs="Bauhaus 93"/>
                <w:b/>
                <w:bCs/>
                <w:sz w:val="22"/>
              </w:rPr>
              <w:t>š</w:t>
            </w:r>
            <w:r w:rsidRPr="006E45AA">
              <w:rPr>
                <w:rFonts w:asciiTheme="majorHAnsi" w:hAnsiTheme="majorHAnsi"/>
                <w:b/>
                <w:bCs/>
                <w:sz w:val="22"/>
              </w:rPr>
              <w:t>to rade u</w:t>
            </w:r>
            <w:r w:rsidRPr="006E45AA">
              <w:rPr>
                <w:rFonts w:asciiTheme="majorHAnsi" w:hAnsiTheme="majorHAnsi" w:cs="Times New Roman"/>
                <w:b/>
                <w:bCs/>
                <w:sz w:val="22"/>
              </w:rPr>
              <w:t>č</w:t>
            </w:r>
            <w:r w:rsidRPr="006E45AA">
              <w:rPr>
                <w:rFonts w:asciiTheme="majorHAnsi" w:hAnsiTheme="majorHAnsi"/>
                <w:b/>
                <w:bCs/>
                <w:sz w:val="22"/>
              </w:rPr>
              <w:t>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12D51" w14:textId="0FB16D95"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pripremaju, izra</w:t>
            </w:r>
            <w:r w:rsidRPr="00450AA2">
              <w:rPr>
                <w:rFonts w:asciiTheme="majorHAnsi" w:hAnsiTheme="majorHAnsi" w:cs="Times New Roman"/>
                <w:sz w:val="22"/>
              </w:rPr>
              <w:t>đ</w:t>
            </w:r>
            <w:r w:rsidRPr="00450AA2">
              <w:rPr>
                <w:rFonts w:asciiTheme="majorHAnsi" w:hAnsiTheme="majorHAnsi"/>
                <w:sz w:val="22"/>
              </w:rPr>
              <w:t>uju, istra</w:t>
            </w:r>
            <w:r w:rsidRPr="00450AA2">
              <w:rPr>
                <w:rFonts w:asciiTheme="majorHAnsi" w:hAnsiTheme="majorHAnsi" w:cs="Times New Roman"/>
                <w:sz w:val="22"/>
              </w:rPr>
              <w:t>ž</w:t>
            </w:r>
            <w:r w:rsidRPr="00450AA2">
              <w:rPr>
                <w:rFonts w:asciiTheme="majorHAnsi" w:hAnsiTheme="majorHAnsi"/>
                <w:sz w:val="22"/>
              </w:rPr>
              <w:t>uju, analiziraju, pi</w:t>
            </w:r>
            <w:r w:rsidRPr="00450AA2">
              <w:rPr>
                <w:rFonts w:asciiTheme="majorHAnsi" w:hAnsiTheme="majorHAnsi" w:cs="Bauhaus 93"/>
                <w:sz w:val="22"/>
              </w:rPr>
              <w:t>š</w:t>
            </w:r>
            <w:r w:rsidRPr="00450AA2">
              <w:rPr>
                <w:rFonts w:asciiTheme="majorHAnsi" w:hAnsiTheme="majorHAnsi"/>
                <w:sz w:val="22"/>
              </w:rPr>
              <w:t>u</w:t>
            </w:r>
            <w:r w:rsidR="625E8437" w:rsidRPr="00450AA2">
              <w:rPr>
                <w:rFonts w:asciiTheme="majorHAnsi" w:hAnsiTheme="majorHAnsi"/>
                <w:sz w:val="22"/>
              </w:rPr>
              <w:t>, snimaju kratke video isječke za mrežne stranice škole, izrađuju vlastitu kuharicu</w:t>
            </w:r>
          </w:p>
        </w:tc>
      </w:tr>
      <w:tr w:rsidR="00A71E8F" w:rsidRPr="006E45AA" w14:paraId="02F9038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57581D"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d) METODE POU</w:t>
            </w:r>
            <w:r w:rsidRPr="006E45AA">
              <w:rPr>
                <w:rFonts w:asciiTheme="majorHAnsi" w:hAnsiTheme="majorHAnsi" w:cs="Times New Roman"/>
                <w:b/>
                <w:bCs/>
                <w:sz w:val="22"/>
              </w:rPr>
              <w:t>Č</w:t>
            </w:r>
            <w:r w:rsidRPr="006E45AA">
              <w:rPr>
                <w:rFonts w:asciiTheme="majorHAnsi" w:hAnsiTheme="majorHAnsi"/>
                <w:b/>
                <w:bCs/>
                <w:sz w:val="22"/>
              </w:rPr>
              <w:t>AVANJA (</w:t>
            </w:r>
            <w:r w:rsidRPr="006E45AA">
              <w:rPr>
                <w:rFonts w:asciiTheme="majorHAnsi" w:hAnsiTheme="majorHAnsi" w:cs="Bauhaus 93"/>
                <w:b/>
                <w:bCs/>
                <w:sz w:val="22"/>
              </w:rPr>
              <w:t>š</w:t>
            </w:r>
            <w:r w:rsidRPr="006E45AA">
              <w:rPr>
                <w:rFonts w:asciiTheme="majorHAnsi" w:hAnsiTheme="majorHAnsi"/>
                <w:b/>
                <w:bCs/>
                <w:sz w:val="22"/>
              </w:rPr>
              <w:t>to rade u</w:t>
            </w:r>
            <w:r w:rsidRPr="006E45AA">
              <w:rPr>
                <w:rFonts w:asciiTheme="majorHAnsi" w:hAnsiTheme="majorHAnsi" w:cs="Times New Roman"/>
                <w:b/>
                <w:bCs/>
                <w:sz w:val="22"/>
              </w:rPr>
              <w:t>č</w:t>
            </w:r>
            <w:r w:rsidRPr="006E45AA">
              <w:rPr>
                <w:rFonts w:asciiTheme="majorHAnsi" w:hAnsiTheme="majorHAnsi"/>
                <w:b/>
                <w:bCs/>
                <w:sz w:val="22"/>
              </w:rPr>
              <w:t>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C3564"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priprema aktivnosti i materijale, usmjerava u</w:t>
            </w:r>
            <w:r w:rsidRPr="00450AA2">
              <w:rPr>
                <w:rFonts w:asciiTheme="majorHAnsi" w:hAnsiTheme="majorHAnsi" w:cs="Times New Roman"/>
                <w:sz w:val="22"/>
              </w:rPr>
              <w:t>č</w:t>
            </w:r>
            <w:r w:rsidRPr="00450AA2">
              <w:rPr>
                <w:rFonts w:asciiTheme="majorHAnsi" w:hAnsiTheme="majorHAnsi"/>
                <w:sz w:val="22"/>
              </w:rPr>
              <w:t>enike u radu te opisno prati njihov napredak</w:t>
            </w:r>
          </w:p>
        </w:tc>
      </w:tr>
      <w:tr w:rsidR="00A71E8F" w:rsidRPr="006E45AA" w14:paraId="3B7B495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09802E"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71D48" w14:textId="41BF374C"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 tijekom nastavne godine </w:t>
            </w:r>
            <w:r w:rsidR="03D7A0DA" w:rsidRPr="00450AA2">
              <w:rPr>
                <w:rFonts w:asciiTheme="majorHAnsi" w:hAnsiTheme="majorHAnsi"/>
                <w:sz w:val="22"/>
              </w:rPr>
              <w:t>202</w:t>
            </w:r>
            <w:r w:rsidR="5AD71B68" w:rsidRPr="00450AA2">
              <w:rPr>
                <w:rFonts w:asciiTheme="majorHAnsi" w:hAnsiTheme="majorHAnsi"/>
                <w:sz w:val="22"/>
              </w:rPr>
              <w:t>3</w:t>
            </w:r>
            <w:r w:rsidRPr="00450AA2">
              <w:rPr>
                <w:rFonts w:asciiTheme="majorHAnsi" w:hAnsiTheme="majorHAnsi"/>
                <w:sz w:val="22"/>
              </w:rPr>
              <w:t>./</w:t>
            </w:r>
            <w:r w:rsidR="5926AFD2" w:rsidRPr="00450AA2">
              <w:rPr>
                <w:rFonts w:asciiTheme="majorHAnsi" w:hAnsiTheme="majorHAnsi"/>
                <w:sz w:val="22"/>
              </w:rPr>
              <w:t>202</w:t>
            </w:r>
            <w:r w:rsidR="15428648" w:rsidRPr="00450AA2">
              <w:rPr>
                <w:rFonts w:asciiTheme="majorHAnsi" w:hAnsiTheme="majorHAnsi"/>
                <w:sz w:val="22"/>
              </w:rPr>
              <w:t>4</w:t>
            </w:r>
            <w:r w:rsidRPr="00450AA2">
              <w:rPr>
                <w:rFonts w:asciiTheme="majorHAnsi" w:hAnsiTheme="majorHAnsi"/>
                <w:sz w:val="22"/>
              </w:rPr>
              <w:t>., jedan sat tjedno, 35 sati godišnje</w:t>
            </w:r>
          </w:p>
        </w:tc>
      </w:tr>
      <w:tr w:rsidR="00A71E8F" w:rsidRPr="006E45AA" w14:paraId="2397C13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B8936D"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FC7EC2"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razna pomagala u doma</w:t>
            </w:r>
            <w:r w:rsidRPr="00450AA2">
              <w:rPr>
                <w:rFonts w:asciiTheme="majorHAnsi" w:hAnsiTheme="majorHAnsi" w:cs="Times New Roman"/>
                <w:sz w:val="22"/>
              </w:rPr>
              <w:t>ć</w:t>
            </w:r>
            <w:r w:rsidRPr="00450AA2">
              <w:rPr>
                <w:rFonts w:asciiTheme="majorHAnsi" w:hAnsiTheme="majorHAnsi"/>
                <w:sz w:val="22"/>
              </w:rPr>
              <w:t>instvu, namirnice</w:t>
            </w:r>
          </w:p>
        </w:tc>
      </w:tr>
      <w:tr w:rsidR="00A71E8F" w:rsidRPr="006E45AA" w14:paraId="6088578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CA55D"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6. NA</w:t>
            </w:r>
            <w:r w:rsidRPr="006E45AA">
              <w:rPr>
                <w:rFonts w:asciiTheme="majorHAnsi" w:hAnsiTheme="majorHAnsi" w:cs="Times New Roman"/>
                <w:b/>
                <w:bCs/>
                <w:sz w:val="22"/>
              </w:rPr>
              <w:t>Č</w:t>
            </w:r>
            <w:r w:rsidRPr="006E45AA">
              <w:rPr>
                <w:rFonts w:asciiTheme="majorHAnsi" w:hAnsiTheme="majorHAnsi"/>
                <w:b/>
                <w:bCs/>
                <w:sz w:val="22"/>
              </w:rPr>
              <w:t>IN PRA</w:t>
            </w:r>
            <w:r w:rsidRPr="006E45AA">
              <w:rPr>
                <w:rFonts w:asciiTheme="majorHAnsi" w:hAnsiTheme="majorHAnsi" w:cs="Times New Roman"/>
                <w:b/>
                <w:bCs/>
                <w:sz w:val="22"/>
              </w:rPr>
              <w:t>Ć</w:t>
            </w:r>
            <w:r w:rsidRPr="006E45AA">
              <w:rPr>
                <w:rFonts w:asciiTheme="majorHAnsi" w:hAnsiTheme="majorHAnsi"/>
                <w:b/>
                <w:bCs/>
                <w:sz w:val="22"/>
              </w:rPr>
              <w:t>ENJA I PROVJERA ISHODA/POSTIGNU</w:t>
            </w:r>
            <w:r w:rsidRPr="006E45AA">
              <w:rPr>
                <w:rFonts w:asciiTheme="majorHAnsi" w:hAnsiTheme="majorHAnsi" w:cs="Times New Roman"/>
                <w:b/>
                <w:bCs/>
                <w:sz w:val="22"/>
              </w:rPr>
              <w:t>Ć</w:t>
            </w:r>
            <w:r w:rsidRPr="006E45AA">
              <w:rPr>
                <w:rFonts w:asciiTheme="majorHAnsi" w:hAnsiTheme="majorHAnsi"/>
                <w:b/>
                <w:bCs/>
                <w:sz w:val="22"/>
              </w:rPr>
              <w:t>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C0ABB7"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kontinuirano pratiti individualni napredak u</w:t>
            </w:r>
            <w:r w:rsidRPr="00450AA2">
              <w:rPr>
                <w:rFonts w:asciiTheme="majorHAnsi" w:hAnsiTheme="majorHAnsi" w:cs="Times New Roman"/>
                <w:sz w:val="22"/>
              </w:rPr>
              <w:t>č</w:t>
            </w:r>
            <w:r w:rsidRPr="00450AA2">
              <w:rPr>
                <w:rFonts w:asciiTheme="majorHAnsi" w:hAnsiTheme="majorHAnsi"/>
                <w:sz w:val="22"/>
              </w:rPr>
              <w:t>enika opisnom ocjenom</w:t>
            </w:r>
          </w:p>
        </w:tc>
      </w:tr>
      <w:tr w:rsidR="00A71E8F" w:rsidRPr="006E45AA" w14:paraId="43BBA0E5"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92E441"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4B8860"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u</w:t>
            </w:r>
            <w:r w:rsidRPr="00450AA2">
              <w:rPr>
                <w:rFonts w:asciiTheme="majorHAnsi" w:hAnsiTheme="majorHAnsi" w:cs="Times New Roman"/>
                <w:sz w:val="22"/>
              </w:rPr>
              <w:t>č</w:t>
            </w:r>
            <w:r w:rsidRPr="00450AA2">
              <w:rPr>
                <w:rFonts w:asciiTheme="majorHAnsi" w:hAnsiTheme="majorHAnsi"/>
                <w:sz w:val="22"/>
              </w:rPr>
              <w:t>iteljica Ines Toma</w:t>
            </w:r>
          </w:p>
        </w:tc>
      </w:tr>
    </w:tbl>
    <w:p w14:paraId="101838C0" w14:textId="77777777" w:rsidR="00A71E8F" w:rsidRPr="006E45AA" w:rsidRDefault="00A71E8F">
      <w:pPr>
        <w:rPr>
          <w:rFonts w:asciiTheme="majorHAnsi" w:hAnsiTheme="majorHAnsi"/>
          <w:color w:val="FF0000"/>
          <w:sz w:val="22"/>
        </w:rPr>
      </w:pPr>
    </w:p>
    <w:p w14:paraId="0C45E323" w14:textId="77777777" w:rsidR="00A71E8F" w:rsidRPr="006E45AA" w:rsidRDefault="000A785C">
      <w:pPr>
        <w:rPr>
          <w:rFonts w:asciiTheme="majorHAnsi" w:hAnsiTheme="majorHAnsi"/>
          <w:color w:val="FF0000"/>
          <w:sz w:val="22"/>
        </w:rPr>
      </w:pPr>
      <w:r w:rsidRPr="006E45AA">
        <w:rPr>
          <w:rFonts w:asciiTheme="majorHAnsi" w:hAnsiTheme="majorHAnsi"/>
          <w:color w:val="FF0000"/>
          <w:sz w:val="22"/>
        </w:rPr>
        <w:t xml:space="preserve">  </w:t>
      </w:r>
      <w:bookmarkStart w:id="11" w:name="_Toc49410015"/>
      <w:bookmarkStart w:id="12" w:name="_Toc20832540"/>
    </w:p>
    <w:p w14:paraId="2114D1B0" w14:textId="77777777" w:rsidR="00A71E8F" w:rsidRPr="006E45AA" w:rsidRDefault="00A71E8F">
      <w:pPr>
        <w:pStyle w:val="Naslov1"/>
        <w:rPr>
          <w:rFonts w:asciiTheme="majorHAnsi" w:hAnsiTheme="majorHAnsi"/>
          <w:color w:val="FF0000"/>
          <w:sz w:val="22"/>
          <w:szCs w:val="22"/>
        </w:rPr>
      </w:pPr>
    </w:p>
    <w:tbl>
      <w:tblPr>
        <w:tblW w:w="10725" w:type="dxa"/>
        <w:tblLook w:val="04A0" w:firstRow="1" w:lastRow="0" w:firstColumn="1" w:lastColumn="0" w:noHBand="0" w:noVBand="1"/>
      </w:tblPr>
      <w:tblGrid>
        <w:gridCol w:w="3030"/>
        <w:gridCol w:w="7695"/>
      </w:tblGrid>
      <w:tr w:rsidR="00A71E8F" w:rsidRPr="006E45AA" w14:paraId="0CCEB5D1"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BD152B"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E1F05C"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 xml:space="preserve">Prirodoslovno i umjetničko područje </w:t>
            </w:r>
          </w:p>
        </w:tc>
      </w:tr>
      <w:tr w:rsidR="00A71E8F" w:rsidRPr="006E45AA" w14:paraId="5F559438"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21D5D6"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155473"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I., II. i III. ciklus</w:t>
            </w:r>
          </w:p>
        </w:tc>
      </w:tr>
      <w:tr w:rsidR="00A71E8F" w:rsidRPr="006E45AA" w14:paraId="2AA01D2A"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241D61"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8807CE" w14:textId="187D9BB0" w:rsidR="00A71E8F" w:rsidRPr="00A26E28" w:rsidRDefault="6A7E1A23" w:rsidP="72F22FD5">
            <w:pPr>
              <w:spacing w:line="276" w:lineRule="auto"/>
              <w:jc w:val="left"/>
              <w:rPr>
                <w:rFonts w:asciiTheme="majorHAnsi" w:hAnsiTheme="majorHAnsi"/>
                <w:color w:val="000000" w:themeColor="text1"/>
                <w:sz w:val="22"/>
              </w:rPr>
            </w:pPr>
            <w:r w:rsidRPr="00A26E28">
              <w:rPr>
                <w:rFonts w:asciiTheme="majorHAnsi" w:hAnsiTheme="majorHAnsi"/>
                <w:color w:val="000000" w:themeColor="text1"/>
                <w:sz w:val="22"/>
              </w:rPr>
              <w:t>N</w:t>
            </w:r>
            <w:r w:rsidR="000A785C" w:rsidRPr="00A26E28">
              <w:rPr>
                <w:rFonts w:asciiTheme="majorHAnsi" w:hAnsiTheme="majorHAnsi"/>
                <w:color w:val="000000" w:themeColor="text1"/>
                <w:sz w:val="22"/>
              </w:rPr>
              <w:t>a dobrovoljnoj osnovi</w:t>
            </w:r>
            <w:r w:rsidR="70787582" w:rsidRPr="00A26E28">
              <w:rPr>
                <w:rFonts w:asciiTheme="majorHAnsi" w:hAnsiTheme="majorHAnsi"/>
                <w:color w:val="000000" w:themeColor="text1"/>
                <w:sz w:val="22"/>
              </w:rPr>
              <w:t xml:space="preserve"> okupiti</w:t>
            </w:r>
            <w:r w:rsidR="000A785C" w:rsidRPr="00A26E28">
              <w:rPr>
                <w:rFonts w:asciiTheme="majorHAnsi" w:hAnsiTheme="majorHAnsi"/>
                <w:color w:val="000000" w:themeColor="text1"/>
                <w:sz w:val="22"/>
              </w:rPr>
              <w:t xml:space="preserve"> što veći broj učenika i primjerenim metodičkim postupcima pod vodstvom učitelja mentora omogućiti  razvoj sklonosti, interesa i sposobnosti,  radnih navika i odgovornosti, inovativnosti, samostalnosti i poduzetn</w:t>
            </w:r>
            <w:r w:rsidR="488E81BB" w:rsidRPr="00A26E28">
              <w:rPr>
                <w:rFonts w:asciiTheme="majorHAnsi" w:hAnsiTheme="majorHAnsi"/>
                <w:color w:val="000000" w:themeColor="text1"/>
                <w:sz w:val="22"/>
              </w:rPr>
              <w:t>ištva</w:t>
            </w:r>
            <w:r w:rsidR="000A785C" w:rsidRPr="00A26E28">
              <w:rPr>
                <w:rFonts w:asciiTheme="majorHAnsi" w:hAnsiTheme="majorHAnsi"/>
                <w:color w:val="000000" w:themeColor="text1"/>
                <w:sz w:val="22"/>
              </w:rPr>
              <w:t xml:space="preserve">. Poticati ekološku osviještenost te kritičko mišljenje i pozitivan odnos prema estetskim vrijednostima. </w:t>
            </w:r>
          </w:p>
        </w:tc>
      </w:tr>
      <w:tr w:rsidR="00A71E8F" w:rsidRPr="006E45AA" w14:paraId="1D95BE46"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8B97FE"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3. 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0F61DC" w14:textId="4829F0DF" w:rsidR="00A71E8F" w:rsidRPr="00A26E28" w:rsidRDefault="000A785C" w:rsidP="3DB89EB5">
            <w:pPr>
              <w:spacing w:line="276" w:lineRule="auto"/>
              <w:jc w:val="left"/>
              <w:rPr>
                <w:rFonts w:asciiTheme="majorHAnsi" w:hAnsiTheme="majorHAnsi"/>
                <w:color w:val="000000" w:themeColor="text1"/>
                <w:sz w:val="22"/>
              </w:rPr>
            </w:pPr>
            <w:r w:rsidRPr="00A26E28">
              <w:rPr>
                <w:rFonts w:asciiTheme="majorHAnsi" w:hAnsiTheme="majorHAnsi"/>
                <w:color w:val="000000" w:themeColor="text1"/>
                <w:sz w:val="22"/>
              </w:rPr>
              <w:t xml:space="preserve">Promatranjem neposredne stvarnosti učenici će steći nova znanja i vještine u području ekologije i zaštite okoliša. Stečena znanja će moći primijeniti praktično u svakodnevnom životu. Upoznavanjem različitih tehnika rada </w:t>
            </w:r>
            <w:r w:rsidRPr="00A26E28">
              <w:rPr>
                <w:rFonts w:asciiTheme="majorHAnsi" w:hAnsiTheme="majorHAnsi"/>
                <w:color w:val="000000" w:themeColor="text1"/>
                <w:sz w:val="22"/>
              </w:rPr>
              <w:lastRenderedPageBreak/>
              <w:t xml:space="preserve">učenici će izrađivati suvenire i druge uporabne predmete s naglaskom na prirodne materijale bazirajući se na metodi recikliranja.  </w:t>
            </w:r>
            <w:r w:rsidR="0B2BA78B" w:rsidRPr="00A26E28">
              <w:rPr>
                <w:rFonts w:asciiTheme="majorHAnsi" w:hAnsiTheme="majorHAnsi"/>
                <w:color w:val="000000" w:themeColor="text1"/>
                <w:sz w:val="22"/>
              </w:rPr>
              <w:t xml:space="preserve">Učenici će kroz projektne aktivnosti </w:t>
            </w:r>
            <w:r w:rsidR="0DE9639D" w:rsidRPr="00A26E28">
              <w:rPr>
                <w:rFonts w:asciiTheme="majorHAnsi" w:hAnsiTheme="majorHAnsi"/>
                <w:color w:val="000000" w:themeColor="text1"/>
                <w:sz w:val="22"/>
              </w:rPr>
              <w:t>kreirati vlastite suvenire</w:t>
            </w:r>
            <w:r w:rsidR="79009EB9" w:rsidRPr="00A26E28">
              <w:rPr>
                <w:rFonts w:asciiTheme="majorHAnsi" w:hAnsiTheme="majorHAnsi"/>
                <w:color w:val="000000" w:themeColor="text1"/>
                <w:sz w:val="22"/>
              </w:rPr>
              <w:t xml:space="preserve">, </w:t>
            </w:r>
            <w:r w:rsidR="0DE9639D" w:rsidRPr="00A26E28">
              <w:rPr>
                <w:rFonts w:asciiTheme="majorHAnsi" w:hAnsiTheme="majorHAnsi"/>
                <w:color w:val="000000" w:themeColor="text1"/>
                <w:sz w:val="22"/>
              </w:rPr>
              <w:t xml:space="preserve"> </w:t>
            </w:r>
            <w:r w:rsidR="19AE2C21" w:rsidRPr="00A26E28">
              <w:rPr>
                <w:rFonts w:asciiTheme="majorHAnsi" w:hAnsiTheme="majorHAnsi"/>
                <w:color w:val="000000" w:themeColor="text1"/>
                <w:sz w:val="22"/>
              </w:rPr>
              <w:t xml:space="preserve">aktivno djelovati u školi i zajednici s ciljem osmišljavanja primjerenih, inovativnih rješenja i konkretnoga doprinosa </w:t>
            </w:r>
            <w:r w:rsidR="1681FD7C" w:rsidRPr="00A26E28">
              <w:rPr>
                <w:rFonts w:asciiTheme="majorHAnsi" w:hAnsiTheme="majorHAnsi"/>
                <w:color w:val="000000" w:themeColor="text1"/>
                <w:sz w:val="22"/>
              </w:rPr>
              <w:t>društvu</w:t>
            </w:r>
            <w:r w:rsidR="19AE2C21" w:rsidRPr="00A26E28">
              <w:rPr>
                <w:rFonts w:asciiTheme="majorHAnsi" w:hAnsiTheme="majorHAnsi"/>
                <w:color w:val="000000" w:themeColor="text1"/>
                <w:sz w:val="22"/>
              </w:rPr>
              <w:t>,  razvijati razmišljanje orijentirano prema budućnosti</w:t>
            </w:r>
            <w:r w:rsidR="56D6FD46" w:rsidRPr="00A26E28">
              <w:rPr>
                <w:rFonts w:asciiTheme="majorHAnsi" w:hAnsiTheme="majorHAnsi"/>
                <w:color w:val="000000" w:themeColor="text1"/>
                <w:sz w:val="22"/>
              </w:rPr>
              <w:t xml:space="preserve"> </w:t>
            </w:r>
            <w:r w:rsidR="3A99BBFF" w:rsidRPr="00A26E28">
              <w:rPr>
                <w:rFonts w:asciiTheme="majorHAnsi" w:hAnsiTheme="majorHAnsi"/>
                <w:color w:val="000000" w:themeColor="text1"/>
                <w:sz w:val="22"/>
              </w:rPr>
              <w:t xml:space="preserve">te </w:t>
            </w:r>
            <w:r w:rsidR="19AE2C21" w:rsidRPr="00A26E28">
              <w:rPr>
                <w:rFonts w:asciiTheme="majorHAnsi" w:hAnsiTheme="majorHAnsi"/>
                <w:color w:val="000000" w:themeColor="text1"/>
                <w:sz w:val="22"/>
              </w:rPr>
              <w:t>razvijati osobnu odgovornost prema budućim generacijama.</w:t>
            </w:r>
            <w:r w:rsidR="0ED1DB7E" w:rsidRPr="00A26E28">
              <w:rPr>
                <w:rFonts w:asciiTheme="majorHAnsi" w:hAnsiTheme="majorHAnsi"/>
                <w:color w:val="000000" w:themeColor="text1"/>
                <w:sz w:val="22"/>
              </w:rPr>
              <w:t xml:space="preserve">  </w:t>
            </w:r>
          </w:p>
          <w:p w14:paraId="2C1EFFF1" w14:textId="6524857B" w:rsidR="00A71E8F" w:rsidRPr="00A26E28" w:rsidRDefault="19AE2C21" w:rsidP="72F22FD5">
            <w:pPr>
              <w:spacing w:line="276" w:lineRule="auto"/>
              <w:jc w:val="left"/>
              <w:rPr>
                <w:rFonts w:asciiTheme="majorHAnsi" w:hAnsiTheme="majorHAnsi"/>
                <w:color w:val="000000" w:themeColor="text1"/>
                <w:sz w:val="22"/>
              </w:rPr>
            </w:pPr>
            <w:r w:rsidRPr="00A26E28">
              <w:rPr>
                <w:rFonts w:asciiTheme="majorHAnsi" w:hAnsiTheme="majorHAnsi"/>
                <w:color w:val="000000" w:themeColor="text1"/>
                <w:sz w:val="22"/>
              </w:rPr>
              <w:t>Stvarati će vlastite lutke i lutkarske predstave</w:t>
            </w:r>
            <w:r w:rsidR="23420A75" w:rsidRPr="00A26E28">
              <w:rPr>
                <w:rFonts w:asciiTheme="majorHAnsi" w:hAnsiTheme="majorHAnsi"/>
                <w:color w:val="000000" w:themeColor="text1"/>
                <w:sz w:val="22"/>
              </w:rPr>
              <w:t xml:space="preserve">. </w:t>
            </w:r>
          </w:p>
          <w:p w14:paraId="1552CCE8" w14:textId="3C5D70C1" w:rsidR="00A71E8F" w:rsidRPr="00A26E28" w:rsidRDefault="00A71E8F" w:rsidP="72F22FD5">
            <w:pPr>
              <w:spacing w:line="276" w:lineRule="auto"/>
              <w:jc w:val="left"/>
              <w:rPr>
                <w:rFonts w:asciiTheme="majorHAnsi" w:hAnsiTheme="majorHAnsi"/>
                <w:color w:val="000000" w:themeColor="text1"/>
                <w:sz w:val="22"/>
              </w:rPr>
            </w:pPr>
          </w:p>
          <w:p w14:paraId="248BADC2" w14:textId="77777777" w:rsidR="00A71E8F" w:rsidRPr="00A26E28" w:rsidRDefault="00A71E8F">
            <w:pPr>
              <w:spacing w:line="276" w:lineRule="auto"/>
              <w:jc w:val="left"/>
              <w:rPr>
                <w:rFonts w:asciiTheme="majorHAnsi" w:hAnsiTheme="majorHAnsi"/>
                <w:color w:val="000000" w:themeColor="text1"/>
                <w:sz w:val="22"/>
              </w:rPr>
            </w:pPr>
          </w:p>
        </w:tc>
      </w:tr>
      <w:tr w:rsidR="00A71E8F" w:rsidRPr="006E45AA" w14:paraId="17747DB0"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B15242"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lastRenderedPageBreak/>
              <w:t>4. NAČIN REALIZACIJE:</w:t>
            </w:r>
          </w:p>
          <w:p w14:paraId="71AD64BF"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FEEB20" w14:textId="77777777"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UČENIČKA ZADRUGA „ VRIJEDNE RUKE“</w:t>
            </w:r>
          </w:p>
          <w:p w14:paraId="058EE84B" w14:textId="77777777" w:rsidR="00A71E8F" w:rsidRPr="00450AA2" w:rsidRDefault="000A785C" w:rsidP="00336643">
            <w:pPr>
              <w:pStyle w:val="Default"/>
              <w:numPr>
                <w:ilvl w:val="0"/>
                <w:numId w:val="39"/>
              </w:numPr>
              <w:rPr>
                <w:rFonts w:asciiTheme="majorHAnsi" w:hAnsiTheme="majorHAnsi"/>
                <w:b/>
                <w:bCs/>
                <w:color w:val="auto"/>
                <w:sz w:val="22"/>
                <w:szCs w:val="22"/>
              </w:rPr>
            </w:pPr>
            <w:r w:rsidRPr="00450AA2">
              <w:rPr>
                <w:rFonts w:asciiTheme="majorHAnsi" w:hAnsiTheme="majorHAnsi"/>
                <w:b/>
                <w:bCs/>
                <w:color w:val="auto"/>
                <w:sz w:val="22"/>
                <w:szCs w:val="22"/>
              </w:rPr>
              <w:t>Ekološka sekcija i školski vrt</w:t>
            </w:r>
          </w:p>
          <w:p w14:paraId="56724B87" w14:textId="77777777" w:rsidR="00A71E8F" w:rsidRPr="00450AA2" w:rsidRDefault="000A785C" w:rsidP="00336643">
            <w:pPr>
              <w:pStyle w:val="Default"/>
              <w:numPr>
                <w:ilvl w:val="0"/>
                <w:numId w:val="39"/>
              </w:numPr>
              <w:rPr>
                <w:rFonts w:asciiTheme="majorHAnsi" w:hAnsiTheme="majorHAnsi"/>
                <w:b/>
                <w:bCs/>
                <w:color w:val="auto"/>
                <w:sz w:val="22"/>
                <w:szCs w:val="22"/>
              </w:rPr>
            </w:pPr>
            <w:r w:rsidRPr="00450AA2">
              <w:rPr>
                <w:rFonts w:asciiTheme="majorHAnsi" w:hAnsiTheme="majorHAnsi"/>
                <w:b/>
                <w:bCs/>
                <w:color w:val="auto"/>
                <w:sz w:val="22"/>
                <w:szCs w:val="22"/>
              </w:rPr>
              <w:t>Kreativna radionica</w:t>
            </w:r>
          </w:p>
          <w:p w14:paraId="1E0D6B1F" w14:textId="5890C40B" w:rsidR="00A71E8F" w:rsidRPr="00450AA2" w:rsidRDefault="4EDF04FF" w:rsidP="00336643">
            <w:pPr>
              <w:pStyle w:val="Default"/>
              <w:numPr>
                <w:ilvl w:val="0"/>
                <w:numId w:val="39"/>
              </w:numPr>
              <w:rPr>
                <w:rFonts w:asciiTheme="majorHAnsi" w:hAnsiTheme="majorHAnsi"/>
                <w:b/>
                <w:bCs/>
                <w:color w:val="auto"/>
                <w:sz w:val="22"/>
                <w:szCs w:val="22"/>
              </w:rPr>
            </w:pPr>
            <w:r w:rsidRPr="00450AA2">
              <w:rPr>
                <w:rFonts w:asciiTheme="majorHAnsi" w:hAnsiTheme="majorHAnsi"/>
                <w:b/>
                <w:bCs/>
                <w:color w:val="auto"/>
                <w:sz w:val="22"/>
                <w:szCs w:val="22"/>
              </w:rPr>
              <w:t>Lutkarska s</w:t>
            </w:r>
            <w:r w:rsidR="0DF64AA2" w:rsidRPr="00450AA2">
              <w:rPr>
                <w:rFonts w:asciiTheme="majorHAnsi" w:hAnsiTheme="majorHAnsi"/>
                <w:b/>
                <w:bCs/>
                <w:color w:val="auto"/>
                <w:sz w:val="22"/>
                <w:szCs w:val="22"/>
              </w:rPr>
              <w:t>ekcija</w:t>
            </w:r>
            <w:r w:rsidRPr="00450AA2">
              <w:rPr>
                <w:rFonts w:asciiTheme="majorHAnsi" w:hAnsiTheme="majorHAnsi"/>
                <w:b/>
                <w:bCs/>
                <w:color w:val="auto"/>
                <w:sz w:val="22"/>
                <w:szCs w:val="22"/>
              </w:rPr>
              <w:t xml:space="preserve"> </w:t>
            </w:r>
          </w:p>
          <w:p w14:paraId="79C8626A" w14:textId="1BA5056D" w:rsidR="00A71E8F" w:rsidRPr="00450AA2" w:rsidRDefault="0D3AFBB8" w:rsidP="00336643">
            <w:pPr>
              <w:pStyle w:val="Default"/>
              <w:numPr>
                <w:ilvl w:val="0"/>
                <w:numId w:val="39"/>
              </w:numPr>
              <w:rPr>
                <w:b/>
                <w:bCs/>
                <w:color w:val="auto"/>
              </w:rPr>
            </w:pPr>
            <w:proofErr w:type="spellStart"/>
            <w:r w:rsidRPr="00450AA2">
              <w:rPr>
                <w:rFonts w:asciiTheme="majorHAnsi" w:hAnsiTheme="majorHAnsi"/>
                <w:b/>
                <w:bCs/>
                <w:color w:val="auto"/>
                <w:sz w:val="22"/>
                <w:szCs w:val="22"/>
              </w:rPr>
              <w:t>Makrame</w:t>
            </w:r>
            <w:proofErr w:type="spellEnd"/>
            <w:r w:rsidRPr="00450AA2">
              <w:rPr>
                <w:rFonts w:asciiTheme="majorHAnsi" w:hAnsiTheme="majorHAnsi"/>
                <w:b/>
                <w:bCs/>
                <w:color w:val="auto"/>
                <w:sz w:val="22"/>
                <w:szCs w:val="22"/>
              </w:rPr>
              <w:t xml:space="preserve"> sekcija</w:t>
            </w:r>
          </w:p>
        </w:tc>
      </w:tr>
      <w:tr w:rsidR="00A71E8F" w:rsidRPr="006E45AA" w14:paraId="49C3EDF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06821B"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BA3659" w14:textId="24199A26"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Učitelji -voditelji sekcija i učenici</w:t>
            </w:r>
            <w:r w:rsidR="2C1A9168" w:rsidRPr="00450AA2">
              <w:rPr>
                <w:rFonts w:asciiTheme="majorHAnsi" w:hAnsiTheme="majorHAnsi"/>
                <w:sz w:val="22"/>
              </w:rPr>
              <w:t xml:space="preserve"> zadrugari </w:t>
            </w:r>
          </w:p>
        </w:tc>
      </w:tr>
      <w:tr w:rsidR="00A71E8F" w:rsidRPr="006E45AA" w14:paraId="3F295B1D"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8C08E5"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E2AEF" w14:textId="5042136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Brinu o školskim cvjetnjacima i okolišu škole, uređuju cvjetne gredice, zalijevaju i njeguju biljke u školi i školskom dvorištu, brinu o ribicama i čistoći vanjskog bazena ispred škole, vode brigu o zaštiti ptica tijekom zimskih mjeseci, provode eko akcije sakupljanja starog papira, istražuju biljne vrste u neposrednoj blizini</w:t>
            </w:r>
            <w:r w:rsidR="7184C04D" w:rsidRPr="00450AA2">
              <w:rPr>
                <w:rFonts w:asciiTheme="majorHAnsi" w:hAnsiTheme="majorHAnsi"/>
                <w:sz w:val="22"/>
              </w:rPr>
              <w:t xml:space="preserve">, prate i analiziraju podatke uz pomoć vremenske stanice. </w:t>
            </w:r>
          </w:p>
          <w:p w14:paraId="2301E27A" w14:textId="77777777" w:rsidR="00A71E8F" w:rsidRPr="00450AA2" w:rsidRDefault="00A71E8F">
            <w:pPr>
              <w:spacing w:line="276" w:lineRule="auto"/>
              <w:jc w:val="left"/>
              <w:rPr>
                <w:rFonts w:asciiTheme="majorHAnsi" w:hAnsiTheme="majorHAnsi"/>
                <w:sz w:val="22"/>
              </w:rPr>
            </w:pPr>
          </w:p>
          <w:p w14:paraId="1A5A1905" w14:textId="0E20C83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Učenici izrađuju razne uporabne predmete</w:t>
            </w:r>
            <w:r w:rsidR="1C5D28C2" w:rsidRPr="00450AA2">
              <w:rPr>
                <w:rFonts w:asciiTheme="majorHAnsi" w:hAnsiTheme="majorHAnsi"/>
                <w:sz w:val="22"/>
              </w:rPr>
              <w:t xml:space="preserve"> od prirodnih i umjetnih materijala</w:t>
            </w:r>
            <w:r w:rsidR="35070967" w:rsidRPr="00450AA2">
              <w:rPr>
                <w:rFonts w:asciiTheme="majorHAnsi" w:hAnsiTheme="majorHAnsi"/>
                <w:sz w:val="22"/>
              </w:rPr>
              <w:t xml:space="preserve">, </w:t>
            </w:r>
            <w:r w:rsidR="020B0BA4" w:rsidRPr="00450AA2">
              <w:rPr>
                <w:rFonts w:asciiTheme="majorHAnsi" w:hAnsiTheme="majorHAnsi"/>
                <w:sz w:val="22"/>
              </w:rPr>
              <w:t>usvajaju vještina rada na postojećim strojevima i alatima, primjenjuju različite metode i tehnike rada</w:t>
            </w:r>
            <w:r w:rsidR="5D4CD829" w:rsidRPr="00450AA2">
              <w:rPr>
                <w:rFonts w:asciiTheme="majorHAnsi" w:hAnsiTheme="majorHAnsi"/>
                <w:sz w:val="22"/>
              </w:rPr>
              <w:t xml:space="preserve"> </w:t>
            </w:r>
            <w:r w:rsidR="590AFB1F" w:rsidRPr="00450AA2">
              <w:rPr>
                <w:rFonts w:asciiTheme="majorHAnsi" w:hAnsiTheme="majorHAnsi"/>
                <w:sz w:val="22"/>
              </w:rPr>
              <w:t xml:space="preserve">(3D </w:t>
            </w:r>
            <w:proofErr w:type="spellStart"/>
            <w:r w:rsidR="590AFB1F" w:rsidRPr="00450AA2">
              <w:rPr>
                <w:rFonts w:asciiTheme="majorHAnsi" w:hAnsiTheme="majorHAnsi"/>
                <w:sz w:val="22"/>
              </w:rPr>
              <w:t>origami</w:t>
            </w:r>
            <w:proofErr w:type="spellEnd"/>
            <w:r w:rsidR="590AFB1F" w:rsidRPr="00450AA2">
              <w:rPr>
                <w:rFonts w:asciiTheme="majorHAnsi" w:hAnsiTheme="majorHAnsi"/>
                <w:sz w:val="22"/>
              </w:rPr>
              <w:t>, sublimacij</w:t>
            </w:r>
            <w:r w:rsidR="0D8B843B" w:rsidRPr="00450AA2">
              <w:rPr>
                <w:rFonts w:asciiTheme="majorHAnsi" w:hAnsiTheme="majorHAnsi"/>
                <w:sz w:val="22"/>
              </w:rPr>
              <w:t xml:space="preserve">ski tisak na tkaninu, keramiku i </w:t>
            </w:r>
            <w:proofErr w:type="spellStart"/>
            <w:r w:rsidR="0D8B843B" w:rsidRPr="00450AA2">
              <w:rPr>
                <w:rFonts w:asciiTheme="majorHAnsi" w:hAnsiTheme="majorHAnsi"/>
                <w:sz w:val="22"/>
              </w:rPr>
              <w:t>puzzle</w:t>
            </w:r>
            <w:proofErr w:type="spellEnd"/>
            <w:r w:rsidR="590AFB1F" w:rsidRPr="00450AA2">
              <w:rPr>
                <w:rFonts w:asciiTheme="majorHAnsi" w:hAnsiTheme="majorHAnsi"/>
                <w:sz w:val="22"/>
              </w:rPr>
              <w:t xml:space="preserve">, </w:t>
            </w:r>
            <w:proofErr w:type="spellStart"/>
            <w:r w:rsidR="590AFB1F" w:rsidRPr="00450AA2">
              <w:rPr>
                <w:rFonts w:asciiTheme="majorHAnsi" w:hAnsiTheme="majorHAnsi"/>
                <w:sz w:val="22"/>
              </w:rPr>
              <w:t>de</w:t>
            </w:r>
            <w:r w:rsidR="4286C205" w:rsidRPr="00450AA2">
              <w:rPr>
                <w:rFonts w:asciiTheme="majorHAnsi" w:hAnsiTheme="majorHAnsi"/>
                <w:sz w:val="22"/>
              </w:rPr>
              <w:t>c</w:t>
            </w:r>
            <w:r w:rsidR="590AFB1F" w:rsidRPr="00450AA2">
              <w:rPr>
                <w:rFonts w:asciiTheme="majorHAnsi" w:hAnsiTheme="majorHAnsi"/>
                <w:sz w:val="22"/>
              </w:rPr>
              <w:t>oupage</w:t>
            </w:r>
            <w:proofErr w:type="spellEnd"/>
            <w:r w:rsidR="590AFB1F" w:rsidRPr="00450AA2">
              <w:rPr>
                <w:rFonts w:asciiTheme="majorHAnsi" w:hAnsiTheme="majorHAnsi"/>
                <w:sz w:val="22"/>
              </w:rPr>
              <w:t xml:space="preserve">, </w:t>
            </w:r>
            <w:proofErr w:type="spellStart"/>
            <w:r w:rsidR="5D4CD829" w:rsidRPr="00450AA2">
              <w:rPr>
                <w:rFonts w:asciiTheme="majorHAnsi" w:hAnsiTheme="majorHAnsi"/>
                <w:sz w:val="22"/>
              </w:rPr>
              <w:t>makrame</w:t>
            </w:r>
            <w:proofErr w:type="spellEnd"/>
            <w:r w:rsidR="5D4CD829" w:rsidRPr="00450AA2">
              <w:rPr>
                <w:rFonts w:asciiTheme="majorHAnsi" w:hAnsiTheme="majorHAnsi"/>
                <w:sz w:val="22"/>
              </w:rPr>
              <w:t xml:space="preserve"> tehni</w:t>
            </w:r>
            <w:r w:rsidR="1CE5732E" w:rsidRPr="00450AA2">
              <w:rPr>
                <w:rFonts w:asciiTheme="majorHAnsi" w:hAnsiTheme="majorHAnsi"/>
                <w:sz w:val="22"/>
              </w:rPr>
              <w:t>ka)</w:t>
            </w:r>
            <w:r w:rsidR="1C5D28C2" w:rsidRPr="00450AA2">
              <w:rPr>
                <w:rFonts w:asciiTheme="majorHAnsi" w:hAnsiTheme="majorHAnsi"/>
                <w:sz w:val="22"/>
              </w:rPr>
              <w:t xml:space="preserve">. </w:t>
            </w:r>
          </w:p>
          <w:p w14:paraId="1460C7DA" w14:textId="6A4666B4"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Sudjeluju na natjecanjima</w:t>
            </w:r>
            <w:r w:rsidR="18BB2035" w:rsidRPr="00450AA2">
              <w:rPr>
                <w:rFonts w:asciiTheme="majorHAnsi" w:hAnsiTheme="majorHAnsi"/>
                <w:sz w:val="22"/>
              </w:rPr>
              <w:t xml:space="preserve">, </w:t>
            </w:r>
            <w:r w:rsidRPr="00450AA2">
              <w:rPr>
                <w:rFonts w:asciiTheme="majorHAnsi" w:hAnsiTheme="majorHAnsi"/>
                <w:sz w:val="22"/>
              </w:rPr>
              <w:t xml:space="preserve"> Smotrama učeničkih zadruga</w:t>
            </w:r>
            <w:r w:rsidR="42BD10D3" w:rsidRPr="00450AA2">
              <w:rPr>
                <w:rFonts w:asciiTheme="majorHAnsi" w:hAnsiTheme="majorHAnsi"/>
                <w:sz w:val="22"/>
              </w:rPr>
              <w:t xml:space="preserve"> i humanitarnim akcijama</w:t>
            </w:r>
            <w:r w:rsidRPr="00450AA2">
              <w:rPr>
                <w:rFonts w:asciiTheme="majorHAnsi" w:hAnsiTheme="majorHAnsi"/>
                <w:sz w:val="22"/>
              </w:rPr>
              <w:t xml:space="preserve">. </w:t>
            </w:r>
            <w:r w:rsidR="621824B2" w:rsidRPr="00450AA2">
              <w:rPr>
                <w:rFonts w:asciiTheme="majorHAnsi" w:hAnsiTheme="majorHAnsi"/>
                <w:sz w:val="22"/>
              </w:rPr>
              <w:t xml:space="preserve">Uz vodstvo mentora organiziraju </w:t>
            </w:r>
            <w:r w:rsidR="5C6543D3" w:rsidRPr="00450AA2">
              <w:rPr>
                <w:rFonts w:asciiTheme="majorHAnsi" w:hAnsiTheme="majorHAnsi"/>
                <w:sz w:val="22"/>
              </w:rPr>
              <w:t xml:space="preserve">prigodne </w:t>
            </w:r>
            <w:r w:rsidR="621824B2" w:rsidRPr="00450AA2">
              <w:rPr>
                <w:rFonts w:asciiTheme="majorHAnsi" w:hAnsiTheme="majorHAnsi"/>
                <w:sz w:val="22"/>
              </w:rPr>
              <w:t>prodajne izložbe u školi</w:t>
            </w:r>
            <w:r w:rsidR="159190A2" w:rsidRPr="00450AA2">
              <w:rPr>
                <w:rFonts w:asciiTheme="majorHAnsi" w:hAnsiTheme="majorHAnsi"/>
                <w:sz w:val="22"/>
              </w:rPr>
              <w:t xml:space="preserve">. </w:t>
            </w:r>
          </w:p>
          <w:p w14:paraId="4DAF0F58" w14:textId="70A8A37C" w:rsidR="00A71E8F" w:rsidRPr="00450AA2" w:rsidRDefault="00A71E8F" w:rsidP="72F22FD5">
            <w:pPr>
              <w:spacing w:line="276" w:lineRule="auto"/>
              <w:jc w:val="left"/>
              <w:rPr>
                <w:rFonts w:asciiTheme="majorHAnsi" w:hAnsiTheme="majorHAnsi"/>
                <w:sz w:val="22"/>
              </w:rPr>
            </w:pPr>
          </w:p>
          <w:p w14:paraId="4FEC814E" w14:textId="5CD7607E" w:rsidR="00A71E8F" w:rsidRPr="00450AA2" w:rsidRDefault="000A785C" w:rsidP="72F22FD5">
            <w:pPr>
              <w:spacing w:line="276" w:lineRule="auto"/>
              <w:jc w:val="left"/>
              <w:rPr>
                <w:rFonts w:asciiTheme="majorHAnsi" w:hAnsiTheme="majorHAnsi"/>
                <w:sz w:val="22"/>
              </w:rPr>
            </w:pPr>
            <w:r w:rsidRPr="00450AA2">
              <w:rPr>
                <w:rFonts w:asciiTheme="majorHAnsi" w:hAnsiTheme="majorHAnsi"/>
                <w:sz w:val="22"/>
              </w:rPr>
              <w:t xml:space="preserve">Učenici se upoznaju s </w:t>
            </w:r>
            <w:r w:rsidR="3E09D3D3" w:rsidRPr="00450AA2">
              <w:rPr>
                <w:rFonts w:asciiTheme="majorHAnsi" w:hAnsiTheme="majorHAnsi"/>
                <w:sz w:val="22"/>
              </w:rPr>
              <w:t xml:space="preserve">tehnikom </w:t>
            </w:r>
            <w:r w:rsidRPr="00450AA2">
              <w:rPr>
                <w:rFonts w:asciiTheme="majorHAnsi" w:hAnsiTheme="majorHAnsi"/>
                <w:sz w:val="22"/>
              </w:rPr>
              <w:t>izrad</w:t>
            </w:r>
            <w:r w:rsidR="1E61BE40" w:rsidRPr="00450AA2">
              <w:rPr>
                <w:rFonts w:asciiTheme="majorHAnsi" w:hAnsiTheme="majorHAnsi"/>
                <w:sz w:val="22"/>
              </w:rPr>
              <w:t>e</w:t>
            </w:r>
            <w:r w:rsidRPr="00450AA2">
              <w:rPr>
                <w:rFonts w:asciiTheme="majorHAnsi" w:hAnsiTheme="majorHAnsi"/>
                <w:sz w:val="22"/>
              </w:rPr>
              <w:t xml:space="preserve"> </w:t>
            </w:r>
            <w:r w:rsidR="018CA0A0" w:rsidRPr="00450AA2">
              <w:rPr>
                <w:rFonts w:asciiTheme="majorHAnsi" w:hAnsiTheme="majorHAnsi"/>
                <w:sz w:val="22"/>
              </w:rPr>
              <w:t>lutki te uz vodstvo mentora kreiraju vlastite rekvizite</w:t>
            </w:r>
            <w:r w:rsidR="0E687D25" w:rsidRPr="00450AA2">
              <w:rPr>
                <w:rFonts w:asciiTheme="majorHAnsi" w:hAnsiTheme="majorHAnsi"/>
                <w:sz w:val="22"/>
              </w:rPr>
              <w:t xml:space="preserve"> i pomagala. </w:t>
            </w:r>
            <w:r w:rsidR="689DC04C" w:rsidRPr="00450AA2">
              <w:rPr>
                <w:rFonts w:asciiTheme="majorHAnsi" w:hAnsiTheme="majorHAnsi"/>
                <w:sz w:val="22"/>
              </w:rPr>
              <w:t xml:space="preserve"> Sudjeluju u osmišljavanju i izvedbi predstava u školi i izvan nje. </w:t>
            </w:r>
          </w:p>
        </w:tc>
      </w:tr>
      <w:tr w:rsidR="00A71E8F" w:rsidRPr="006E45AA" w14:paraId="7DAFF6D5"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992FD8"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CD2FCE" w14:textId="3B3AE349" w:rsidR="00A71E8F" w:rsidRPr="00A26E28" w:rsidRDefault="05CB8506" w:rsidP="72F22FD5">
            <w:pPr>
              <w:spacing w:line="276" w:lineRule="auto"/>
              <w:jc w:val="left"/>
              <w:rPr>
                <w:rFonts w:asciiTheme="majorHAnsi" w:hAnsiTheme="majorHAnsi"/>
                <w:color w:val="000000" w:themeColor="text1"/>
                <w:sz w:val="22"/>
              </w:rPr>
            </w:pPr>
            <w:r w:rsidRPr="00A26E28">
              <w:rPr>
                <w:rFonts w:asciiTheme="majorHAnsi" w:hAnsiTheme="majorHAnsi"/>
                <w:color w:val="000000" w:themeColor="text1"/>
                <w:sz w:val="22"/>
              </w:rPr>
              <w:t>Učitelji se permanentno usavršavaju polazeći radionice, stručne skupove i predavanja iz područja ekologij</w:t>
            </w:r>
            <w:r w:rsidR="6A7C29BE" w:rsidRPr="00A26E28">
              <w:rPr>
                <w:rFonts w:asciiTheme="majorHAnsi" w:hAnsiTheme="majorHAnsi"/>
                <w:color w:val="000000" w:themeColor="text1"/>
                <w:sz w:val="22"/>
              </w:rPr>
              <w:t>e, poduzetništva i dramske umjetnosti. U</w:t>
            </w:r>
            <w:r w:rsidR="000A785C" w:rsidRPr="00A26E28">
              <w:rPr>
                <w:rFonts w:asciiTheme="majorHAnsi" w:hAnsiTheme="majorHAnsi"/>
                <w:color w:val="000000" w:themeColor="text1"/>
                <w:sz w:val="22"/>
              </w:rPr>
              <w:t xml:space="preserve">smjeravaju učenike u zadružnim aktivnostima. Prate i valoriziraju rad učenika. </w:t>
            </w:r>
            <w:r w:rsidR="25F4E04B" w:rsidRPr="00A26E28">
              <w:rPr>
                <w:rFonts w:asciiTheme="majorHAnsi" w:hAnsiTheme="majorHAnsi"/>
                <w:color w:val="000000" w:themeColor="text1"/>
                <w:sz w:val="22"/>
              </w:rPr>
              <w:t xml:space="preserve"> Prate natječaje i prijavljuju aktivnosti učeničke zadruge. </w:t>
            </w:r>
          </w:p>
        </w:tc>
      </w:tr>
      <w:tr w:rsidR="00A71E8F" w:rsidRPr="006E45AA" w14:paraId="77501C8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9D331A"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BE51AC" w14:textId="67FBD3E6" w:rsidR="00A71E8F" w:rsidRPr="00A26E28" w:rsidRDefault="30B3FED7" w:rsidP="543D5D1E">
            <w:pPr>
              <w:spacing w:line="240" w:lineRule="auto"/>
              <w:rPr>
                <w:rFonts w:asciiTheme="majorHAnsi" w:hAnsiTheme="majorHAnsi"/>
                <w:color w:val="000000" w:themeColor="text1"/>
                <w:sz w:val="22"/>
              </w:rPr>
            </w:pPr>
            <w:r w:rsidRPr="543D5D1E">
              <w:rPr>
                <w:rFonts w:asciiTheme="majorHAnsi" w:hAnsiTheme="majorHAnsi"/>
                <w:color w:val="000000" w:themeColor="text1"/>
                <w:sz w:val="22"/>
              </w:rPr>
              <w:t xml:space="preserve">Tijekom nastavne godine </w:t>
            </w:r>
            <w:r w:rsidRPr="00450AA2">
              <w:rPr>
                <w:rFonts w:asciiTheme="majorHAnsi" w:hAnsiTheme="majorHAnsi"/>
                <w:sz w:val="22"/>
              </w:rPr>
              <w:t>202</w:t>
            </w:r>
            <w:r w:rsidR="4A112B12" w:rsidRPr="00450AA2">
              <w:rPr>
                <w:rFonts w:asciiTheme="majorHAnsi" w:hAnsiTheme="majorHAnsi"/>
                <w:sz w:val="22"/>
              </w:rPr>
              <w:t>3</w:t>
            </w:r>
            <w:r w:rsidRPr="00450AA2">
              <w:rPr>
                <w:rFonts w:asciiTheme="majorHAnsi" w:hAnsiTheme="majorHAnsi"/>
                <w:sz w:val="22"/>
              </w:rPr>
              <w:t>./202</w:t>
            </w:r>
            <w:r w:rsidR="0C955517" w:rsidRPr="00450AA2">
              <w:rPr>
                <w:rFonts w:asciiTheme="majorHAnsi" w:hAnsiTheme="majorHAnsi"/>
                <w:sz w:val="22"/>
              </w:rPr>
              <w:t>4</w:t>
            </w:r>
            <w:r w:rsidRPr="00450AA2">
              <w:rPr>
                <w:rFonts w:asciiTheme="majorHAnsi" w:hAnsiTheme="majorHAnsi"/>
                <w:sz w:val="22"/>
              </w:rPr>
              <w:t xml:space="preserve">.,  </w:t>
            </w:r>
            <w:r w:rsidRPr="543D5D1E">
              <w:rPr>
                <w:rFonts w:asciiTheme="majorHAnsi" w:hAnsiTheme="majorHAnsi"/>
                <w:color w:val="000000" w:themeColor="text1"/>
                <w:sz w:val="22"/>
              </w:rPr>
              <w:t>35 sati godišnje po sekciji</w:t>
            </w:r>
          </w:p>
        </w:tc>
      </w:tr>
      <w:tr w:rsidR="00A71E8F" w:rsidRPr="00450AA2" w14:paraId="3215CF4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638092"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DAFB2" w14:textId="1987B94E" w:rsidR="00A71E8F" w:rsidRPr="00450AA2" w:rsidRDefault="30B3FED7" w:rsidP="543D5D1E">
            <w:pPr>
              <w:spacing w:line="276" w:lineRule="auto"/>
              <w:jc w:val="left"/>
              <w:rPr>
                <w:rFonts w:eastAsia="Calibri"/>
                <w:szCs w:val="24"/>
              </w:rPr>
            </w:pPr>
            <w:r w:rsidRPr="00450AA2">
              <w:rPr>
                <w:rFonts w:asciiTheme="majorHAnsi" w:hAnsiTheme="majorHAnsi"/>
                <w:sz w:val="22"/>
              </w:rPr>
              <w:t xml:space="preserve"> - repromaterijal za izradu suvenira</w:t>
            </w:r>
            <w:r w:rsidR="7F6E1165" w:rsidRPr="00450AA2">
              <w:rPr>
                <w:rFonts w:asciiTheme="majorHAnsi" w:hAnsiTheme="majorHAnsi"/>
                <w:sz w:val="22"/>
              </w:rPr>
              <w:t>:</w:t>
            </w:r>
            <w:r w:rsidRPr="00450AA2">
              <w:rPr>
                <w:rFonts w:asciiTheme="majorHAnsi" w:hAnsiTheme="majorHAnsi"/>
                <w:sz w:val="22"/>
              </w:rPr>
              <w:t xml:space="preserve"> papirnate vrećice, </w:t>
            </w:r>
            <w:r w:rsidR="22E04F10" w:rsidRPr="00450AA2">
              <w:rPr>
                <w:rFonts w:asciiTheme="majorHAnsi" w:hAnsiTheme="majorHAnsi"/>
                <w:sz w:val="22"/>
              </w:rPr>
              <w:t>kartonska ambalaža za proizvode,</w:t>
            </w:r>
            <w:r w:rsidR="066A5FC3" w:rsidRPr="00450AA2">
              <w:rPr>
                <w:rFonts w:asciiTheme="majorHAnsi" w:hAnsiTheme="majorHAnsi"/>
                <w:sz w:val="22"/>
              </w:rPr>
              <w:t xml:space="preserve"> deklaracija, </w:t>
            </w:r>
            <w:r w:rsidRPr="00450AA2">
              <w:rPr>
                <w:rFonts w:asciiTheme="majorHAnsi" w:hAnsiTheme="majorHAnsi"/>
                <w:sz w:val="22"/>
              </w:rPr>
              <w:t xml:space="preserve"> patrone za vruće ljepilo, pištolj za vruće ljepilo, akrilne boje,</w:t>
            </w:r>
            <w:r w:rsidR="17B5F0C5" w:rsidRPr="00450AA2">
              <w:rPr>
                <w:rFonts w:asciiTheme="majorHAnsi" w:hAnsiTheme="majorHAnsi"/>
                <w:sz w:val="22"/>
              </w:rPr>
              <w:t xml:space="preserve"> kistovi, konop, ljepilo za tapete, </w:t>
            </w:r>
            <w:proofErr w:type="spellStart"/>
            <w:r w:rsidR="17B5F0C5" w:rsidRPr="00450AA2">
              <w:rPr>
                <w:rFonts w:asciiTheme="majorHAnsi" w:hAnsiTheme="majorHAnsi"/>
                <w:sz w:val="22"/>
              </w:rPr>
              <w:t>epoxy</w:t>
            </w:r>
            <w:proofErr w:type="spellEnd"/>
            <w:r w:rsidR="17B5F0C5" w:rsidRPr="00450AA2">
              <w:rPr>
                <w:rFonts w:asciiTheme="majorHAnsi" w:hAnsiTheme="majorHAnsi"/>
                <w:sz w:val="22"/>
              </w:rPr>
              <w:t xml:space="preserve"> smola, silikonski kalupi, </w:t>
            </w:r>
            <w:r w:rsidR="7F862F92" w:rsidRPr="00450AA2">
              <w:rPr>
                <w:rFonts w:asciiTheme="majorHAnsi" w:hAnsiTheme="majorHAnsi"/>
                <w:sz w:val="22"/>
              </w:rPr>
              <w:t xml:space="preserve">folije za transfer termo prešom, </w:t>
            </w:r>
            <w:r w:rsidR="58858DBA" w:rsidRPr="00450AA2">
              <w:rPr>
                <w:rFonts w:asciiTheme="majorHAnsi" w:hAnsiTheme="majorHAnsi"/>
                <w:sz w:val="22"/>
              </w:rPr>
              <w:t xml:space="preserve">sublimacijske šalice, </w:t>
            </w:r>
            <w:r w:rsidR="7F862F92" w:rsidRPr="00450AA2">
              <w:rPr>
                <w:rFonts w:asciiTheme="majorHAnsi" w:hAnsiTheme="majorHAnsi"/>
                <w:sz w:val="22"/>
              </w:rPr>
              <w:t>tkanina</w:t>
            </w:r>
            <w:r w:rsidR="34938192" w:rsidRPr="00450AA2">
              <w:rPr>
                <w:rFonts w:asciiTheme="majorHAnsi" w:hAnsiTheme="majorHAnsi"/>
                <w:sz w:val="22"/>
              </w:rPr>
              <w:t xml:space="preserve">, pletiva i špage za </w:t>
            </w:r>
            <w:proofErr w:type="spellStart"/>
            <w:r w:rsidR="34938192" w:rsidRPr="00450AA2">
              <w:rPr>
                <w:rFonts w:asciiTheme="majorHAnsi" w:hAnsiTheme="majorHAnsi"/>
                <w:sz w:val="22"/>
              </w:rPr>
              <w:t>makrame</w:t>
            </w:r>
            <w:proofErr w:type="spellEnd"/>
            <w:r w:rsidR="34938192" w:rsidRPr="00450AA2">
              <w:rPr>
                <w:rFonts w:asciiTheme="majorHAnsi" w:hAnsiTheme="majorHAnsi"/>
                <w:sz w:val="22"/>
              </w:rPr>
              <w:t>, karike, drvene perle, prsteni, štapovi</w:t>
            </w:r>
            <w:r w:rsidR="17B5F0C5" w:rsidRPr="00450AA2">
              <w:rPr>
                <w:rFonts w:asciiTheme="majorHAnsi" w:hAnsiTheme="majorHAnsi"/>
                <w:sz w:val="22"/>
              </w:rPr>
              <w:t>...</w:t>
            </w:r>
          </w:p>
          <w:p w14:paraId="1F4841EC" w14:textId="569AB5FE" w:rsidR="00A71E8F" w:rsidRPr="00450AA2" w:rsidRDefault="3209A1BD" w:rsidP="543D5D1E">
            <w:pPr>
              <w:spacing w:line="276" w:lineRule="auto"/>
              <w:jc w:val="left"/>
              <w:rPr>
                <w:rFonts w:asciiTheme="majorHAnsi" w:hAnsiTheme="majorHAnsi"/>
                <w:sz w:val="22"/>
              </w:rPr>
            </w:pPr>
            <w:r w:rsidRPr="00450AA2">
              <w:rPr>
                <w:rFonts w:asciiTheme="majorHAnsi" w:hAnsiTheme="majorHAnsi"/>
                <w:sz w:val="22"/>
              </w:rPr>
              <w:lastRenderedPageBreak/>
              <w:t xml:space="preserve">Materijal za izradu lutaka: </w:t>
            </w:r>
            <w:proofErr w:type="spellStart"/>
            <w:r w:rsidR="79CEEEC0" w:rsidRPr="00450AA2">
              <w:rPr>
                <w:rFonts w:asciiTheme="majorHAnsi" w:hAnsiTheme="majorHAnsi"/>
                <w:sz w:val="22"/>
              </w:rPr>
              <w:t>gradivni</w:t>
            </w:r>
            <w:proofErr w:type="spellEnd"/>
            <w:r w:rsidR="79CEEEC0" w:rsidRPr="00450AA2">
              <w:rPr>
                <w:rFonts w:asciiTheme="majorHAnsi" w:hAnsiTheme="majorHAnsi"/>
                <w:sz w:val="22"/>
              </w:rPr>
              <w:t xml:space="preserve"> materijal, </w:t>
            </w:r>
            <w:r w:rsidR="6EAF0FC2" w:rsidRPr="00450AA2">
              <w:rPr>
                <w:rFonts w:asciiTheme="majorHAnsi" w:hAnsiTheme="majorHAnsi"/>
                <w:sz w:val="22"/>
              </w:rPr>
              <w:t>tkanin</w:t>
            </w:r>
            <w:r w:rsidRPr="00450AA2">
              <w:rPr>
                <w:rFonts w:asciiTheme="majorHAnsi" w:hAnsiTheme="majorHAnsi"/>
                <w:sz w:val="22"/>
              </w:rPr>
              <w:t xml:space="preserve">a, </w:t>
            </w:r>
            <w:r w:rsidR="0E425BAB" w:rsidRPr="00450AA2">
              <w:rPr>
                <w:rFonts w:asciiTheme="majorHAnsi" w:hAnsiTheme="majorHAnsi"/>
                <w:sz w:val="22"/>
              </w:rPr>
              <w:t xml:space="preserve">spužva, silikonsko punjenje, </w:t>
            </w:r>
            <w:r w:rsidR="3443C893" w:rsidRPr="00450AA2">
              <w:rPr>
                <w:rFonts w:asciiTheme="majorHAnsi" w:hAnsiTheme="majorHAnsi"/>
                <w:sz w:val="22"/>
              </w:rPr>
              <w:t>štapovi, ...</w:t>
            </w:r>
          </w:p>
        </w:tc>
      </w:tr>
      <w:tr w:rsidR="00A71E8F" w:rsidRPr="00450AA2" w14:paraId="19F2448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BCC643"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lastRenderedPageBreak/>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0E9D0E" w14:textId="77777777" w:rsidR="00A71E8F" w:rsidRPr="00450AA2" w:rsidRDefault="000A785C">
            <w:pPr>
              <w:rPr>
                <w:rFonts w:asciiTheme="majorHAnsi" w:hAnsiTheme="majorHAnsi"/>
                <w:sz w:val="22"/>
              </w:rPr>
            </w:pPr>
            <w:r w:rsidRPr="00450AA2">
              <w:rPr>
                <w:rFonts w:asciiTheme="majorHAnsi" w:hAnsiTheme="majorHAnsi"/>
                <w:sz w:val="22"/>
              </w:rPr>
              <w:t>Sudjelovanje na smotrama, sajmovima, natjecanjima, izložbama i radionicama. Aktivno sudjelovanje u životu lokalne zajednice, posebno u humanitarnom radu i ekološkim akcijama.</w:t>
            </w:r>
          </w:p>
          <w:p w14:paraId="0DABFC14" w14:textId="77777777" w:rsidR="00A71E8F" w:rsidRPr="00450AA2" w:rsidRDefault="000A785C">
            <w:pPr>
              <w:rPr>
                <w:rFonts w:asciiTheme="majorHAnsi" w:hAnsiTheme="majorHAnsi"/>
                <w:sz w:val="22"/>
              </w:rPr>
            </w:pPr>
            <w:r w:rsidRPr="00450AA2">
              <w:rPr>
                <w:rFonts w:asciiTheme="majorHAnsi" w:hAnsiTheme="majorHAnsi"/>
                <w:sz w:val="22"/>
              </w:rPr>
              <w:t>Izvještavanje o zapaženim rezultatima – praćenje provedenih aktivnosti Zadruge na web stranici  Škole.</w:t>
            </w:r>
          </w:p>
        </w:tc>
      </w:tr>
      <w:tr w:rsidR="00A71E8F" w:rsidRPr="00450AA2" w14:paraId="4F26867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B26BC"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49EFA3" w14:textId="32402F45" w:rsidR="00A71E8F" w:rsidRPr="00450AA2" w:rsidRDefault="764F2B5C" w:rsidP="72F22FD5">
            <w:pPr>
              <w:spacing w:line="276" w:lineRule="auto"/>
              <w:jc w:val="left"/>
              <w:rPr>
                <w:rFonts w:asciiTheme="majorHAnsi" w:hAnsiTheme="majorHAnsi"/>
                <w:sz w:val="22"/>
              </w:rPr>
            </w:pPr>
            <w:r w:rsidRPr="00450AA2">
              <w:rPr>
                <w:rFonts w:asciiTheme="majorHAnsi" w:hAnsiTheme="majorHAnsi"/>
                <w:sz w:val="22"/>
              </w:rPr>
              <w:t xml:space="preserve">Barica </w:t>
            </w:r>
            <w:proofErr w:type="spellStart"/>
            <w:r w:rsidRPr="00450AA2">
              <w:rPr>
                <w:rFonts w:asciiTheme="majorHAnsi" w:hAnsiTheme="majorHAnsi"/>
                <w:sz w:val="22"/>
              </w:rPr>
              <w:t>Mlinarek</w:t>
            </w:r>
            <w:proofErr w:type="spellEnd"/>
            <w:r w:rsidR="000A785C" w:rsidRPr="00450AA2">
              <w:rPr>
                <w:rFonts w:asciiTheme="majorHAnsi" w:hAnsiTheme="majorHAnsi"/>
                <w:sz w:val="22"/>
              </w:rPr>
              <w:t xml:space="preserve"> ( Ekološka sekcija i školski vrt)</w:t>
            </w:r>
          </w:p>
          <w:p w14:paraId="357B051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 xml:space="preserve">Danijela Ivančan </w:t>
            </w:r>
            <w:proofErr w:type="spellStart"/>
            <w:r w:rsidRPr="00450AA2">
              <w:rPr>
                <w:rFonts w:asciiTheme="majorHAnsi" w:hAnsiTheme="majorHAnsi"/>
                <w:sz w:val="22"/>
              </w:rPr>
              <w:t>Bosilj</w:t>
            </w:r>
            <w:proofErr w:type="spellEnd"/>
            <w:r w:rsidRPr="00450AA2">
              <w:rPr>
                <w:rFonts w:asciiTheme="majorHAnsi" w:hAnsiTheme="majorHAnsi"/>
                <w:sz w:val="22"/>
              </w:rPr>
              <w:t xml:space="preserve"> ( Kreativna radionica)</w:t>
            </w:r>
          </w:p>
          <w:p w14:paraId="3FAD1428" w14:textId="37EC753E" w:rsidR="00A71E8F" w:rsidRPr="00450AA2" w:rsidRDefault="378822F0" w:rsidP="543D5D1E">
            <w:pPr>
              <w:spacing w:line="276" w:lineRule="auto"/>
              <w:jc w:val="left"/>
              <w:rPr>
                <w:rFonts w:asciiTheme="majorHAnsi" w:hAnsiTheme="majorHAnsi"/>
                <w:sz w:val="22"/>
              </w:rPr>
            </w:pPr>
            <w:r w:rsidRPr="00450AA2">
              <w:rPr>
                <w:rFonts w:asciiTheme="majorHAnsi" w:hAnsiTheme="majorHAnsi"/>
                <w:sz w:val="22"/>
              </w:rPr>
              <w:t xml:space="preserve">Nataša </w:t>
            </w:r>
            <w:proofErr w:type="spellStart"/>
            <w:r w:rsidRPr="00450AA2">
              <w:rPr>
                <w:rFonts w:asciiTheme="majorHAnsi" w:hAnsiTheme="majorHAnsi"/>
                <w:sz w:val="22"/>
              </w:rPr>
              <w:t>Črlenec</w:t>
            </w:r>
            <w:proofErr w:type="spellEnd"/>
            <w:r w:rsidRPr="00450AA2">
              <w:rPr>
                <w:rFonts w:asciiTheme="majorHAnsi" w:hAnsiTheme="majorHAnsi"/>
                <w:sz w:val="22"/>
              </w:rPr>
              <w:t xml:space="preserve"> </w:t>
            </w:r>
            <w:r w:rsidR="30B3FED7" w:rsidRPr="00450AA2">
              <w:rPr>
                <w:rFonts w:asciiTheme="majorHAnsi" w:hAnsiTheme="majorHAnsi"/>
                <w:sz w:val="22"/>
              </w:rPr>
              <w:t>( L</w:t>
            </w:r>
            <w:r w:rsidR="228C7E17" w:rsidRPr="00450AA2">
              <w:rPr>
                <w:rFonts w:asciiTheme="majorHAnsi" w:hAnsiTheme="majorHAnsi"/>
                <w:sz w:val="22"/>
              </w:rPr>
              <w:t>utkarska skupina</w:t>
            </w:r>
            <w:r w:rsidR="30B3FED7" w:rsidRPr="00450AA2">
              <w:rPr>
                <w:rFonts w:asciiTheme="majorHAnsi" w:hAnsiTheme="majorHAnsi"/>
                <w:sz w:val="22"/>
              </w:rPr>
              <w:t xml:space="preserve">) </w:t>
            </w:r>
          </w:p>
          <w:p w14:paraId="4B7E80F8" w14:textId="53AECE9A" w:rsidR="00A71E8F" w:rsidRPr="00450AA2" w:rsidRDefault="3FDD551C" w:rsidP="543D5D1E">
            <w:pPr>
              <w:spacing w:line="276" w:lineRule="auto"/>
              <w:jc w:val="left"/>
              <w:rPr>
                <w:rFonts w:asciiTheme="majorHAnsi" w:hAnsiTheme="majorHAnsi"/>
                <w:sz w:val="22"/>
              </w:rPr>
            </w:pPr>
            <w:r w:rsidRPr="00450AA2">
              <w:rPr>
                <w:rFonts w:asciiTheme="majorHAnsi" w:hAnsiTheme="majorHAnsi"/>
                <w:sz w:val="22"/>
              </w:rPr>
              <w:t xml:space="preserve">Ana </w:t>
            </w:r>
            <w:proofErr w:type="spellStart"/>
            <w:r w:rsidRPr="00450AA2">
              <w:rPr>
                <w:rFonts w:asciiTheme="majorHAnsi" w:hAnsiTheme="majorHAnsi"/>
                <w:sz w:val="22"/>
              </w:rPr>
              <w:t>Keleminec</w:t>
            </w:r>
            <w:proofErr w:type="spellEnd"/>
            <w:r w:rsidRPr="00450AA2">
              <w:rPr>
                <w:rFonts w:asciiTheme="majorHAnsi" w:hAnsiTheme="majorHAnsi"/>
                <w:sz w:val="22"/>
              </w:rPr>
              <w:t xml:space="preserve"> (</w:t>
            </w:r>
            <w:proofErr w:type="spellStart"/>
            <w:r w:rsidRPr="00450AA2">
              <w:rPr>
                <w:rFonts w:asciiTheme="majorHAnsi" w:hAnsiTheme="majorHAnsi"/>
                <w:sz w:val="22"/>
              </w:rPr>
              <w:t>Makrame</w:t>
            </w:r>
            <w:proofErr w:type="spellEnd"/>
            <w:r w:rsidRPr="00450AA2">
              <w:rPr>
                <w:rFonts w:asciiTheme="majorHAnsi" w:hAnsiTheme="majorHAnsi"/>
                <w:sz w:val="22"/>
              </w:rPr>
              <w:t xml:space="preserve"> sekcija)</w:t>
            </w:r>
          </w:p>
        </w:tc>
      </w:tr>
      <w:tr w:rsidR="543D5D1E" w:rsidRPr="00450AA2" w14:paraId="76EC2A12"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AE28B6"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KURIKULUMSKO PODRU</w:t>
            </w:r>
            <w:r w:rsidRPr="00450AA2">
              <w:rPr>
                <w:rFonts w:asciiTheme="majorHAnsi" w:hAnsiTheme="majorHAnsi" w:cs="Times New Roman"/>
                <w:b/>
                <w:bCs/>
                <w:sz w:val="22"/>
              </w:rPr>
              <w:t>Č</w:t>
            </w:r>
            <w:r w:rsidRPr="00450AA2">
              <w:rPr>
                <w:rFonts w:asciiTheme="majorHAnsi" w:hAnsiTheme="majorHAnsi"/>
                <w:b/>
                <w:bCs/>
                <w:sz w:val="22"/>
              </w:rPr>
              <w:t>JE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C6B147" w14:textId="0E764871" w:rsidR="7631FFF3" w:rsidRPr="00450AA2" w:rsidRDefault="7631FFF3" w:rsidP="543D5D1E">
            <w:pPr>
              <w:spacing w:line="276" w:lineRule="auto"/>
              <w:jc w:val="left"/>
              <w:rPr>
                <w:rFonts w:asciiTheme="majorHAnsi" w:hAnsiTheme="majorHAnsi"/>
                <w:sz w:val="22"/>
              </w:rPr>
            </w:pPr>
            <w:r w:rsidRPr="00450AA2">
              <w:rPr>
                <w:rFonts w:asciiTheme="majorHAnsi" w:hAnsiTheme="majorHAnsi"/>
                <w:sz w:val="22"/>
              </w:rPr>
              <w:t>T</w:t>
            </w:r>
            <w:r w:rsidR="558B7B48" w:rsidRPr="00450AA2">
              <w:rPr>
                <w:rFonts w:asciiTheme="majorHAnsi" w:hAnsiTheme="majorHAnsi"/>
                <w:sz w:val="22"/>
              </w:rPr>
              <w:t>ehničko</w:t>
            </w:r>
            <w:r w:rsidR="372390CB" w:rsidRPr="00450AA2">
              <w:rPr>
                <w:rFonts w:asciiTheme="majorHAnsi" w:hAnsiTheme="majorHAnsi"/>
                <w:sz w:val="22"/>
              </w:rPr>
              <w:t xml:space="preserve"> - </w:t>
            </w:r>
            <w:r w:rsidR="558B7B48" w:rsidRPr="00450AA2">
              <w:rPr>
                <w:rFonts w:asciiTheme="majorHAnsi" w:hAnsiTheme="majorHAnsi"/>
                <w:sz w:val="22"/>
              </w:rPr>
              <w:t xml:space="preserve"> informatičko</w:t>
            </w:r>
          </w:p>
        </w:tc>
      </w:tr>
      <w:tr w:rsidR="543D5D1E" w:rsidRPr="00450AA2" w14:paraId="02BB81EE"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83A660"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711BA1"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II. , III. ciklus</w:t>
            </w:r>
          </w:p>
        </w:tc>
      </w:tr>
      <w:tr w:rsidR="543D5D1E" w:rsidRPr="00450AA2" w14:paraId="1BC6E7B1"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11B65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2. CILJ I OBRAZLO</w:t>
            </w:r>
            <w:r w:rsidRPr="00450AA2">
              <w:rPr>
                <w:rFonts w:asciiTheme="majorHAnsi" w:hAnsiTheme="majorHAnsi" w:cs="Times New Roman"/>
                <w:b/>
                <w:bCs/>
                <w:sz w:val="22"/>
              </w:rPr>
              <w:t>Ž</w:t>
            </w:r>
            <w:r w:rsidRPr="00450AA2">
              <w:rPr>
                <w:rFonts w:asciiTheme="majorHAnsi" w:hAnsiTheme="majorHAnsi"/>
                <w:b/>
                <w:bCs/>
                <w:sz w:val="22"/>
              </w:rPr>
              <w:t>ENJE CILJA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ED15B3" w14:textId="2FDDB512" w:rsidR="0B97C69B" w:rsidRPr="00450AA2" w:rsidRDefault="0B97C69B" w:rsidP="543D5D1E">
            <w:pPr>
              <w:spacing w:line="276" w:lineRule="auto"/>
              <w:rPr>
                <w:rFonts w:asciiTheme="majorHAnsi" w:hAnsiTheme="majorHAnsi" w:cs="Times New Roman"/>
                <w:sz w:val="22"/>
              </w:rPr>
            </w:pPr>
            <w:r w:rsidRPr="00450AA2">
              <w:rPr>
                <w:rFonts w:ascii="Cambria" w:eastAsia="Cambria" w:hAnsi="Cambria" w:cs="Cambria"/>
                <w:sz w:val="22"/>
              </w:rPr>
              <w:t xml:space="preserve">Povećanje zainteresiranosti učenika za STEM zanimanja, povećanje zainteresiranosti učenika za svijet novih tehnologija i njegovih mogućnosti. </w:t>
            </w:r>
            <w:r w:rsidR="543D5D1E" w:rsidRPr="00450AA2">
              <w:rPr>
                <w:rFonts w:asciiTheme="majorHAnsi" w:hAnsiTheme="majorHAnsi" w:cs="Times New Roman"/>
                <w:sz w:val="22"/>
              </w:rPr>
              <w:t xml:space="preserve">Uočena je </w:t>
            </w:r>
            <w:r w:rsidR="5C680AB4" w:rsidRPr="00450AA2">
              <w:rPr>
                <w:rFonts w:asciiTheme="majorHAnsi" w:hAnsiTheme="majorHAnsi" w:cs="Times New Roman"/>
                <w:sz w:val="22"/>
              </w:rPr>
              <w:t xml:space="preserve">i </w:t>
            </w:r>
            <w:r w:rsidR="543D5D1E" w:rsidRPr="00450AA2">
              <w:rPr>
                <w:rFonts w:asciiTheme="majorHAnsi" w:hAnsiTheme="majorHAnsi" w:cs="Times New Roman"/>
                <w:sz w:val="22"/>
              </w:rPr>
              <w:t xml:space="preserve">potreba za stjecanjem vještina </w:t>
            </w:r>
            <w:r w:rsidR="0B139479" w:rsidRPr="00450AA2">
              <w:rPr>
                <w:rFonts w:asciiTheme="majorHAnsi" w:hAnsiTheme="majorHAnsi" w:cs="Times New Roman"/>
                <w:sz w:val="22"/>
              </w:rPr>
              <w:t xml:space="preserve">programiranja te </w:t>
            </w:r>
            <w:r w:rsidR="543D5D1E" w:rsidRPr="00450AA2">
              <w:rPr>
                <w:rFonts w:asciiTheme="majorHAnsi" w:hAnsiTheme="majorHAnsi" w:cs="Times New Roman"/>
                <w:sz w:val="22"/>
              </w:rPr>
              <w:t>rješavanj</w:t>
            </w:r>
            <w:r w:rsidR="5E1D0C6B" w:rsidRPr="00450AA2">
              <w:rPr>
                <w:rFonts w:asciiTheme="majorHAnsi" w:hAnsiTheme="majorHAnsi" w:cs="Times New Roman"/>
                <w:sz w:val="22"/>
              </w:rPr>
              <w:t>a</w:t>
            </w:r>
            <w:r w:rsidR="543D5D1E" w:rsidRPr="00450AA2">
              <w:rPr>
                <w:rFonts w:asciiTheme="majorHAnsi" w:hAnsiTheme="majorHAnsi" w:cs="Times New Roman"/>
                <w:sz w:val="22"/>
              </w:rPr>
              <w:t xml:space="preserve"> problema računalom uporabom nekog programskog jezika.</w:t>
            </w:r>
          </w:p>
        </w:tc>
      </w:tr>
      <w:tr w:rsidR="543D5D1E" w:rsidRPr="00450AA2" w14:paraId="463A2D40"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3C86C"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3. O</w:t>
            </w:r>
            <w:r w:rsidRPr="00450AA2">
              <w:rPr>
                <w:rFonts w:asciiTheme="majorHAnsi" w:hAnsiTheme="majorHAnsi" w:cs="Times New Roman"/>
                <w:b/>
                <w:bCs/>
                <w:sz w:val="22"/>
              </w:rPr>
              <w:t>Č</w:t>
            </w:r>
            <w:r w:rsidRPr="00450AA2">
              <w:rPr>
                <w:rFonts w:asciiTheme="majorHAnsi" w:hAnsiTheme="majorHAnsi"/>
                <w:b/>
                <w:bCs/>
                <w:sz w:val="22"/>
              </w:rPr>
              <w:t>EKIVANI ISHODI/POSTIGNU</w:t>
            </w:r>
            <w:r w:rsidRPr="00450AA2">
              <w:rPr>
                <w:rFonts w:asciiTheme="majorHAnsi" w:hAnsiTheme="majorHAnsi" w:cs="Times New Roman"/>
                <w:b/>
                <w:bCs/>
                <w:sz w:val="22"/>
              </w:rPr>
              <w:t>Ć</w:t>
            </w:r>
            <w:r w:rsidRPr="00450AA2">
              <w:rPr>
                <w:rFonts w:asciiTheme="majorHAnsi" w:hAnsiTheme="majorHAnsi"/>
                <w:b/>
                <w:bCs/>
                <w:sz w:val="22"/>
              </w:rPr>
              <w:t>A (u</w:t>
            </w:r>
            <w:r w:rsidRPr="00450AA2">
              <w:rPr>
                <w:rFonts w:asciiTheme="majorHAnsi" w:hAnsiTheme="majorHAnsi" w:cs="Times New Roman"/>
                <w:b/>
                <w:bCs/>
                <w:sz w:val="22"/>
              </w:rPr>
              <w:t>č</w:t>
            </w:r>
            <w:r w:rsidRPr="00450AA2">
              <w:rPr>
                <w:rFonts w:asciiTheme="majorHAnsi" w:hAnsiTheme="majorHAnsi"/>
                <w:b/>
                <w:bCs/>
                <w:sz w:val="22"/>
              </w:rPr>
              <w:t xml:space="preserve">enik </w:t>
            </w:r>
            <w:r w:rsidRPr="00450AA2">
              <w:rPr>
                <w:rFonts w:asciiTheme="majorHAnsi" w:hAnsiTheme="majorHAnsi" w:cs="Times New Roman"/>
                <w:b/>
                <w:bCs/>
                <w:sz w:val="22"/>
              </w:rPr>
              <w:t>ć</w:t>
            </w:r>
            <w:r w:rsidRPr="00450AA2">
              <w:rPr>
                <w:rFonts w:asciiTheme="majorHAnsi" w:hAnsiTheme="majorHAnsi"/>
                <w:b/>
                <w:bCs/>
                <w:sz w:val="22"/>
              </w:rPr>
              <w:t>e mo</w:t>
            </w:r>
            <w:r w:rsidRPr="00450AA2">
              <w:rPr>
                <w:rFonts w:asciiTheme="majorHAnsi" w:hAnsiTheme="majorHAnsi" w:cs="Times New Roman"/>
                <w:b/>
                <w:bCs/>
                <w:sz w:val="22"/>
              </w:rPr>
              <w:t>ć</w:t>
            </w:r>
            <w:r w:rsidRPr="00450AA2">
              <w:rPr>
                <w:rFonts w:asciiTheme="majorHAnsi" w:hAnsiTheme="majorHAnsi"/>
                <w:b/>
                <w:bCs/>
                <w:sz w:val="22"/>
              </w:rPr>
              <w:t>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A8A447" w14:textId="77777777"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 xml:space="preserve">-primjereno i odgovorno koristiti digitalnu tehnologiju </w:t>
            </w:r>
          </w:p>
          <w:p w14:paraId="08F75C96" w14:textId="368C1D19"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 xml:space="preserve">- primijeniti najprikladnije tehnologije ovisno o zadatku, području ili problemu koji se rješava </w:t>
            </w:r>
          </w:p>
          <w:p w14:paraId="24FD17BF" w14:textId="4F2B2F34"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 xml:space="preserve">- razvijati računalno razmišljanje, sposobnost rješavanja problema i vještinu programiranja </w:t>
            </w:r>
          </w:p>
          <w:p w14:paraId="7786BFD0" w14:textId="77777777"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 xml:space="preserve">- poštivati pravne odrednice pri korištenju digitalnom </w:t>
            </w:r>
          </w:p>
          <w:p w14:paraId="114B2C58" w14:textId="77777777"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 xml:space="preserve">  tehnologijom u svakodnevnome životu</w:t>
            </w:r>
          </w:p>
        </w:tc>
      </w:tr>
      <w:tr w:rsidR="543D5D1E" w:rsidRPr="00450AA2" w14:paraId="64AB86A5"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D52A7F"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4. NA</w:t>
            </w:r>
            <w:r w:rsidRPr="00450AA2">
              <w:rPr>
                <w:rFonts w:asciiTheme="majorHAnsi" w:hAnsiTheme="majorHAnsi" w:cs="Times New Roman"/>
                <w:b/>
                <w:bCs/>
                <w:sz w:val="22"/>
              </w:rPr>
              <w:t>Č</w:t>
            </w:r>
            <w:r w:rsidRPr="00450AA2">
              <w:rPr>
                <w:rFonts w:asciiTheme="majorHAnsi" w:hAnsiTheme="majorHAnsi"/>
                <w:b/>
                <w:bCs/>
                <w:sz w:val="22"/>
              </w:rPr>
              <w:t>IN REALIZACIJE:</w:t>
            </w:r>
          </w:p>
          <w:p w14:paraId="19FF37D5"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D9F1E1" w14:textId="77777777" w:rsidR="543D5D1E" w:rsidRPr="00450AA2" w:rsidRDefault="543D5D1E" w:rsidP="543D5D1E">
            <w:pPr>
              <w:spacing w:line="276" w:lineRule="auto"/>
              <w:jc w:val="center"/>
              <w:rPr>
                <w:rFonts w:asciiTheme="majorHAnsi" w:hAnsiTheme="majorHAnsi"/>
                <w:b/>
                <w:bCs/>
                <w:sz w:val="22"/>
              </w:rPr>
            </w:pPr>
            <w:r w:rsidRPr="00450AA2">
              <w:rPr>
                <w:rFonts w:asciiTheme="majorHAnsi" w:hAnsiTheme="majorHAnsi"/>
                <w:b/>
                <w:bCs/>
                <w:sz w:val="22"/>
              </w:rPr>
              <w:t xml:space="preserve">IZVANNASTAVNA AKTIVNOST </w:t>
            </w:r>
          </w:p>
          <w:p w14:paraId="1D85845F" w14:textId="3CB3AF23" w:rsidR="763908AF" w:rsidRPr="00450AA2" w:rsidRDefault="763908AF" w:rsidP="543D5D1E">
            <w:pPr>
              <w:spacing w:line="276" w:lineRule="auto"/>
              <w:jc w:val="center"/>
              <w:rPr>
                <w:rFonts w:asciiTheme="majorHAnsi" w:hAnsiTheme="majorHAnsi"/>
                <w:b/>
                <w:bCs/>
                <w:sz w:val="22"/>
              </w:rPr>
            </w:pPr>
            <w:r w:rsidRPr="00450AA2">
              <w:rPr>
                <w:rFonts w:asciiTheme="majorHAnsi" w:hAnsiTheme="majorHAnsi"/>
                <w:b/>
                <w:bCs/>
                <w:sz w:val="22"/>
              </w:rPr>
              <w:t>Informatička skupina</w:t>
            </w:r>
          </w:p>
          <w:p w14:paraId="79857459" w14:textId="3792ACA9" w:rsidR="543D5D1E" w:rsidRPr="00450AA2" w:rsidRDefault="543D5D1E" w:rsidP="543D5D1E">
            <w:pPr>
              <w:spacing w:line="276" w:lineRule="auto"/>
              <w:jc w:val="center"/>
              <w:rPr>
                <w:rFonts w:asciiTheme="majorHAnsi" w:hAnsiTheme="majorHAnsi"/>
                <w:b/>
                <w:bCs/>
                <w:sz w:val="22"/>
              </w:rPr>
            </w:pPr>
          </w:p>
        </w:tc>
      </w:tr>
      <w:tr w:rsidR="543D5D1E" w:rsidRPr="00450AA2" w14:paraId="3FBDE287"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A08EE0"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79762E" w14:textId="50FAE5E6"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zainteresirani u</w:t>
            </w:r>
            <w:r w:rsidRPr="00450AA2">
              <w:rPr>
                <w:rFonts w:asciiTheme="majorHAnsi" w:hAnsiTheme="majorHAnsi" w:cs="Times New Roman"/>
                <w:sz w:val="22"/>
              </w:rPr>
              <w:t>č</w:t>
            </w:r>
            <w:r w:rsidRPr="00450AA2">
              <w:rPr>
                <w:rFonts w:asciiTheme="majorHAnsi" w:hAnsiTheme="majorHAnsi"/>
                <w:sz w:val="22"/>
              </w:rPr>
              <w:t xml:space="preserve">enici </w:t>
            </w:r>
            <w:r w:rsidR="0805BB45" w:rsidRPr="00450AA2">
              <w:rPr>
                <w:rFonts w:asciiTheme="majorHAnsi" w:hAnsiTheme="majorHAnsi"/>
                <w:sz w:val="22"/>
              </w:rPr>
              <w:t>5.-</w:t>
            </w:r>
            <w:r w:rsidRPr="00450AA2">
              <w:rPr>
                <w:rFonts w:asciiTheme="majorHAnsi" w:hAnsiTheme="majorHAnsi"/>
                <w:sz w:val="22"/>
              </w:rPr>
              <w:t>7. r</w:t>
            </w:r>
          </w:p>
        </w:tc>
      </w:tr>
      <w:tr w:rsidR="543D5D1E" w:rsidRPr="00450AA2" w14:paraId="3045E5F5"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DDA2D3"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c) NA</w:t>
            </w:r>
            <w:r w:rsidRPr="00450AA2">
              <w:rPr>
                <w:rFonts w:asciiTheme="majorHAnsi" w:hAnsiTheme="majorHAnsi" w:cs="Times New Roman"/>
                <w:b/>
                <w:bCs/>
                <w:sz w:val="22"/>
              </w:rPr>
              <w:t>Č</w:t>
            </w:r>
            <w:r w:rsidRPr="00450AA2">
              <w:rPr>
                <w:rFonts w:asciiTheme="majorHAnsi" w:hAnsiTheme="majorHAnsi"/>
                <w:b/>
                <w:bCs/>
                <w:sz w:val="22"/>
              </w:rPr>
              <w:t>IN U</w:t>
            </w:r>
            <w:r w:rsidRPr="00450AA2">
              <w:rPr>
                <w:rFonts w:asciiTheme="majorHAnsi" w:hAnsiTheme="majorHAnsi" w:cs="Times New Roman"/>
                <w:b/>
                <w:bCs/>
                <w:sz w:val="22"/>
              </w:rPr>
              <w:t>Č</w:t>
            </w:r>
            <w:r w:rsidRPr="00450AA2">
              <w:rPr>
                <w:rFonts w:asciiTheme="majorHAnsi" w:hAnsiTheme="majorHAnsi"/>
                <w:b/>
                <w:bCs/>
                <w:sz w:val="22"/>
              </w:rPr>
              <w:t>ENJA (</w:t>
            </w:r>
            <w:r w:rsidRPr="00450AA2">
              <w:rPr>
                <w:rFonts w:asciiTheme="majorHAnsi" w:hAnsiTheme="majorHAnsi" w:cs="Bauhaus 93"/>
                <w:b/>
                <w:bCs/>
                <w:sz w:val="22"/>
              </w:rPr>
              <w:t>š</w:t>
            </w:r>
            <w:r w:rsidRPr="00450AA2">
              <w:rPr>
                <w:rFonts w:asciiTheme="majorHAnsi" w:hAnsiTheme="majorHAnsi"/>
                <w:b/>
                <w:bCs/>
                <w:sz w:val="22"/>
              </w:rPr>
              <w:t>to rade u</w:t>
            </w:r>
            <w:r w:rsidRPr="00450AA2">
              <w:rPr>
                <w:rFonts w:asciiTheme="majorHAnsi" w:hAnsiTheme="majorHAnsi" w:cs="Times New Roman"/>
                <w:b/>
                <w:bCs/>
                <w:sz w:val="22"/>
              </w:rPr>
              <w:t>č</w:t>
            </w:r>
            <w:r w:rsidRPr="00450AA2">
              <w:rPr>
                <w:rFonts w:asciiTheme="majorHAnsi" w:hAnsiTheme="majorHAnsi"/>
                <w:b/>
                <w:bCs/>
                <w:sz w:val="22"/>
              </w:rPr>
              <w:t>enici)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422A8D" w14:textId="7E5EE3AC"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pripremaju, izra</w:t>
            </w:r>
            <w:r w:rsidRPr="00450AA2">
              <w:rPr>
                <w:rFonts w:asciiTheme="majorHAnsi" w:hAnsiTheme="majorHAnsi" w:cs="Times New Roman"/>
                <w:sz w:val="22"/>
              </w:rPr>
              <w:t>đ</w:t>
            </w:r>
            <w:r w:rsidRPr="00450AA2">
              <w:rPr>
                <w:rFonts w:asciiTheme="majorHAnsi" w:hAnsiTheme="majorHAnsi"/>
                <w:sz w:val="22"/>
              </w:rPr>
              <w:t>uju, istra</w:t>
            </w:r>
            <w:r w:rsidRPr="00450AA2">
              <w:rPr>
                <w:rFonts w:asciiTheme="majorHAnsi" w:hAnsiTheme="majorHAnsi" w:cs="Times New Roman"/>
                <w:sz w:val="22"/>
              </w:rPr>
              <w:t>ž</w:t>
            </w:r>
            <w:r w:rsidRPr="00450AA2">
              <w:rPr>
                <w:rFonts w:asciiTheme="majorHAnsi" w:hAnsiTheme="majorHAnsi"/>
                <w:sz w:val="22"/>
              </w:rPr>
              <w:t>uju, analiziraju, pi</w:t>
            </w:r>
            <w:r w:rsidRPr="00450AA2">
              <w:rPr>
                <w:rFonts w:asciiTheme="majorHAnsi" w:hAnsiTheme="majorHAnsi" w:cs="Bauhaus 93"/>
                <w:sz w:val="22"/>
              </w:rPr>
              <w:t>š</w:t>
            </w:r>
            <w:r w:rsidRPr="00450AA2">
              <w:rPr>
                <w:rFonts w:asciiTheme="majorHAnsi" w:hAnsiTheme="majorHAnsi"/>
                <w:sz w:val="22"/>
              </w:rPr>
              <w:t>u</w:t>
            </w:r>
            <w:r w:rsidR="32DE9600" w:rsidRPr="00450AA2">
              <w:rPr>
                <w:rFonts w:asciiTheme="majorHAnsi" w:hAnsiTheme="majorHAnsi"/>
                <w:sz w:val="22"/>
              </w:rPr>
              <w:t xml:space="preserve"> programe, </w:t>
            </w:r>
            <w:r w:rsidRPr="00450AA2">
              <w:rPr>
                <w:rFonts w:asciiTheme="majorHAnsi" w:hAnsiTheme="majorHAnsi"/>
                <w:sz w:val="22"/>
              </w:rPr>
              <w:t xml:space="preserve">snimaju kratke video isječke </w:t>
            </w:r>
            <w:r w:rsidR="4A3CABCC" w:rsidRPr="00450AA2">
              <w:rPr>
                <w:rFonts w:asciiTheme="majorHAnsi" w:hAnsiTheme="majorHAnsi"/>
                <w:sz w:val="22"/>
              </w:rPr>
              <w:t>za sudjelovanje u CM Ligi</w:t>
            </w:r>
          </w:p>
        </w:tc>
      </w:tr>
      <w:tr w:rsidR="543D5D1E" w:rsidRPr="00450AA2" w14:paraId="1355A11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817D10"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d) METODE POU</w:t>
            </w:r>
            <w:r w:rsidRPr="00450AA2">
              <w:rPr>
                <w:rFonts w:asciiTheme="majorHAnsi" w:hAnsiTheme="majorHAnsi" w:cs="Times New Roman"/>
                <w:b/>
                <w:bCs/>
                <w:sz w:val="22"/>
              </w:rPr>
              <w:t>Č</w:t>
            </w:r>
            <w:r w:rsidRPr="00450AA2">
              <w:rPr>
                <w:rFonts w:asciiTheme="majorHAnsi" w:hAnsiTheme="majorHAnsi"/>
                <w:b/>
                <w:bCs/>
                <w:sz w:val="22"/>
              </w:rPr>
              <w:t>AVANJA (</w:t>
            </w:r>
            <w:r w:rsidRPr="00450AA2">
              <w:rPr>
                <w:rFonts w:asciiTheme="majorHAnsi" w:hAnsiTheme="majorHAnsi" w:cs="Bauhaus 93"/>
                <w:b/>
                <w:bCs/>
                <w:sz w:val="22"/>
              </w:rPr>
              <w:t>š</w:t>
            </w:r>
            <w:r w:rsidRPr="00450AA2">
              <w:rPr>
                <w:rFonts w:asciiTheme="majorHAnsi" w:hAnsiTheme="majorHAnsi"/>
                <w:b/>
                <w:bCs/>
                <w:sz w:val="22"/>
              </w:rPr>
              <w:t>to rade u</w:t>
            </w:r>
            <w:r w:rsidRPr="00450AA2">
              <w:rPr>
                <w:rFonts w:asciiTheme="majorHAnsi" w:hAnsiTheme="majorHAnsi" w:cs="Times New Roman"/>
                <w:b/>
                <w:bCs/>
                <w:sz w:val="22"/>
              </w:rPr>
              <w:t>č</w:t>
            </w:r>
            <w:r w:rsidRPr="00450AA2">
              <w:rPr>
                <w:rFonts w:asciiTheme="majorHAnsi" w:hAnsiTheme="majorHAnsi"/>
                <w:b/>
                <w:bCs/>
                <w:sz w:val="22"/>
              </w:rPr>
              <w:t>itelji)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7695AB" w14:textId="48A2A25C"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priprema aktivnosti i materijale, usmjerava u</w:t>
            </w:r>
            <w:r w:rsidRPr="00450AA2">
              <w:rPr>
                <w:rFonts w:asciiTheme="majorHAnsi" w:hAnsiTheme="majorHAnsi" w:cs="Times New Roman"/>
                <w:sz w:val="22"/>
              </w:rPr>
              <w:t>č</w:t>
            </w:r>
            <w:r w:rsidRPr="00450AA2">
              <w:rPr>
                <w:rFonts w:asciiTheme="majorHAnsi" w:hAnsiTheme="majorHAnsi"/>
                <w:sz w:val="22"/>
              </w:rPr>
              <w:t>enike u radu te prati njihov napredak</w:t>
            </w:r>
          </w:p>
        </w:tc>
      </w:tr>
      <w:tr w:rsidR="543D5D1E" w:rsidRPr="00450AA2" w14:paraId="78F9590F"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8C689"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96D27B" w14:textId="41BF374C"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tijekom nastavne godine 2023./2024., jedan sat tjedno, 35 sati godišnje</w:t>
            </w:r>
          </w:p>
        </w:tc>
      </w:tr>
      <w:tr w:rsidR="543D5D1E" w:rsidRPr="00450AA2" w14:paraId="7CF96999"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BB19ED"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lastRenderedPageBreak/>
              <w:t>5. POTREBNI RESURSI/TROŠKOVNIK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AEDF4" w14:textId="4C9FF33B"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xml:space="preserve">- </w:t>
            </w:r>
            <w:r w:rsidR="267A14D3" w:rsidRPr="00450AA2">
              <w:rPr>
                <w:rFonts w:asciiTheme="majorHAnsi" w:hAnsiTheme="majorHAnsi"/>
                <w:sz w:val="22"/>
              </w:rPr>
              <w:t xml:space="preserve">baterije, papir za </w:t>
            </w:r>
            <w:proofErr w:type="spellStart"/>
            <w:r w:rsidR="267A14D3" w:rsidRPr="00450AA2">
              <w:rPr>
                <w:rFonts w:asciiTheme="majorHAnsi" w:hAnsiTheme="majorHAnsi"/>
                <w:sz w:val="22"/>
              </w:rPr>
              <w:t>printanje</w:t>
            </w:r>
            <w:proofErr w:type="spellEnd"/>
            <w:r w:rsidR="267A14D3" w:rsidRPr="00450AA2">
              <w:rPr>
                <w:rFonts w:asciiTheme="majorHAnsi" w:hAnsiTheme="majorHAnsi"/>
                <w:sz w:val="22"/>
              </w:rPr>
              <w:t xml:space="preserve"> zadataka, boje za printer</w:t>
            </w:r>
          </w:p>
        </w:tc>
      </w:tr>
      <w:tr w:rsidR="543D5D1E" w:rsidRPr="00450AA2" w14:paraId="107615F9"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983CAD"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6. NA</w:t>
            </w:r>
            <w:r w:rsidRPr="00450AA2">
              <w:rPr>
                <w:rFonts w:asciiTheme="majorHAnsi" w:hAnsiTheme="majorHAnsi" w:cs="Times New Roman"/>
                <w:b/>
                <w:bCs/>
                <w:sz w:val="22"/>
              </w:rPr>
              <w:t>Č</w:t>
            </w:r>
            <w:r w:rsidRPr="00450AA2">
              <w:rPr>
                <w:rFonts w:asciiTheme="majorHAnsi" w:hAnsiTheme="majorHAnsi"/>
                <w:b/>
                <w:bCs/>
                <w:sz w:val="22"/>
              </w:rPr>
              <w:t>IN PRA</w:t>
            </w:r>
            <w:r w:rsidRPr="00450AA2">
              <w:rPr>
                <w:rFonts w:asciiTheme="majorHAnsi" w:hAnsiTheme="majorHAnsi" w:cs="Times New Roman"/>
                <w:b/>
                <w:bCs/>
                <w:sz w:val="22"/>
              </w:rPr>
              <w:t>Ć</w:t>
            </w:r>
            <w:r w:rsidRPr="00450AA2">
              <w:rPr>
                <w:rFonts w:asciiTheme="majorHAnsi" w:hAnsiTheme="majorHAnsi"/>
                <w:b/>
                <w:bCs/>
                <w:sz w:val="22"/>
              </w:rPr>
              <w:t>ENJA I PROVJERA ISHODA/POSTIGNU</w:t>
            </w:r>
            <w:r w:rsidRPr="00450AA2">
              <w:rPr>
                <w:rFonts w:asciiTheme="majorHAnsi" w:hAnsiTheme="majorHAnsi" w:cs="Times New Roman"/>
                <w:b/>
                <w:bCs/>
                <w:sz w:val="22"/>
              </w:rPr>
              <w:t>Ć</w:t>
            </w:r>
            <w:r w:rsidRPr="00450AA2">
              <w:rPr>
                <w:rFonts w:asciiTheme="majorHAnsi" w:hAnsiTheme="majorHAnsi"/>
                <w:b/>
                <w:bCs/>
                <w:sz w:val="22"/>
              </w:rPr>
              <w:t>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C60DA8" w14:textId="69AB7693"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w:t>
            </w:r>
            <w:r w:rsidR="06AF1596" w:rsidRPr="00450AA2">
              <w:rPr>
                <w:rFonts w:ascii="Cambria" w:eastAsia="Cambria" w:hAnsi="Cambria" w:cs="Cambria"/>
                <w:sz w:val="22"/>
              </w:rPr>
              <w:t xml:space="preserve">Praćenje redovitosti na Izvannastavnoj aktivnosti. Praćenje napredovanja i aktivnosti učenika. Vrednovanje i </w:t>
            </w:r>
            <w:proofErr w:type="spellStart"/>
            <w:r w:rsidR="06AF1596" w:rsidRPr="00450AA2">
              <w:rPr>
                <w:rFonts w:ascii="Cambria" w:eastAsia="Cambria" w:hAnsi="Cambria" w:cs="Cambria"/>
                <w:sz w:val="22"/>
              </w:rPr>
              <w:t>samovrednovanje</w:t>
            </w:r>
            <w:proofErr w:type="spellEnd"/>
            <w:r w:rsidR="06AF1596" w:rsidRPr="00450AA2">
              <w:rPr>
                <w:rFonts w:ascii="Cambria" w:eastAsia="Cambria" w:hAnsi="Cambria" w:cs="Cambria"/>
                <w:sz w:val="22"/>
              </w:rPr>
              <w:t>.</w:t>
            </w:r>
          </w:p>
        </w:tc>
      </w:tr>
      <w:tr w:rsidR="543D5D1E" w:rsidRPr="00450AA2" w14:paraId="1A16CEE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8BEE90"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E898AA" w14:textId="63E2F1C9"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u</w:t>
            </w:r>
            <w:r w:rsidRPr="00450AA2">
              <w:rPr>
                <w:rFonts w:asciiTheme="majorHAnsi" w:hAnsiTheme="majorHAnsi" w:cs="Times New Roman"/>
                <w:sz w:val="22"/>
              </w:rPr>
              <w:t>č</w:t>
            </w:r>
            <w:r w:rsidRPr="00450AA2">
              <w:rPr>
                <w:rFonts w:asciiTheme="majorHAnsi" w:hAnsiTheme="majorHAnsi"/>
                <w:sz w:val="22"/>
              </w:rPr>
              <w:t xml:space="preserve">iteljica </w:t>
            </w:r>
            <w:r w:rsidR="7F5E1696" w:rsidRPr="00450AA2">
              <w:rPr>
                <w:rFonts w:asciiTheme="majorHAnsi" w:hAnsiTheme="majorHAnsi"/>
                <w:sz w:val="22"/>
              </w:rPr>
              <w:t>Petra Kuzmić</w:t>
            </w:r>
          </w:p>
        </w:tc>
      </w:tr>
    </w:tbl>
    <w:p w14:paraId="51F59A6D" w14:textId="7CB461C3" w:rsidR="00BC3072" w:rsidRPr="00450AA2" w:rsidRDefault="00BC3072" w:rsidP="543D5D1E"/>
    <w:bookmarkEnd w:id="11"/>
    <w:bookmarkEnd w:id="12"/>
    <w:p w14:paraId="53E61D3B" w14:textId="658CB8D4" w:rsidR="543D5D1E" w:rsidRPr="00450AA2" w:rsidRDefault="543D5D1E" w:rsidP="543D5D1E"/>
    <w:tbl>
      <w:tblPr>
        <w:tblW w:w="0" w:type="auto"/>
        <w:tblLook w:val="04A0" w:firstRow="1" w:lastRow="0" w:firstColumn="1" w:lastColumn="0" w:noHBand="0" w:noVBand="1"/>
      </w:tblPr>
      <w:tblGrid>
        <w:gridCol w:w="3334"/>
        <w:gridCol w:w="6578"/>
      </w:tblGrid>
      <w:tr w:rsidR="543D5D1E" w:rsidRPr="00450AA2" w14:paraId="14073780" w14:textId="77777777" w:rsidTr="543D5D1E">
        <w:trPr>
          <w:trHeight w:val="534"/>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69EC9"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KURIKULUMSKO PODRU</w:t>
            </w:r>
            <w:r w:rsidRPr="00450AA2">
              <w:rPr>
                <w:rFonts w:asciiTheme="majorHAnsi" w:hAnsiTheme="majorHAnsi" w:cs="Times New Roman"/>
                <w:b/>
                <w:bCs/>
                <w:sz w:val="22"/>
              </w:rPr>
              <w:t>Č</w:t>
            </w:r>
            <w:r w:rsidRPr="00450AA2">
              <w:rPr>
                <w:rFonts w:asciiTheme="majorHAnsi" w:hAnsiTheme="majorHAnsi"/>
                <w:b/>
                <w:bCs/>
                <w:sz w:val="22"/>
              </w:rPr>
              <w:t>JE</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311239" w14:textId="0E764871"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Tehničko -  informatičko</w:t>
            </w:r>
          </w:p>
        </w:tc>
      </w:tr>
      <w:tr w:rsidR="543D5D1E" w:rsidRPr="00450AA2" w14:paraId="34BA625E" w14:textId="77777777" w:rsidTr="543D5D1E">
        <w:trPr>
          <w:trHeight w:val="400"/>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31E3A9"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1A774A" w14:textId="2D50CC8E"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II. ciklus</w:t>
            </w:r>
          </w:p>
        </w:tc>
      </w:tr>
      <w:tr w:rsidR="543D5D1E" w:rsidRPr="00450AA2" w14:paraId="2DBFCE3E" w14:textId="77777777" w:rsidTr="543D5D1E">
        <w:trPr>
          <w:trHeight w:val="1912"/>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22F0E3"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2. CILJ I OBRAZLO</w:t>
            </w:r>
            <w:r w:rsidRPr="00450AA2">
              <w:rPr>
                <w:rFonts w:asciiTheme="majorHAnsi" w:hAnsiTheme="majorHAnsi" w:cs="Times New Roman"/>
                <w:b/>
                <w:bCs/>
                <w:sz w:val="22"/>
              </w:rPr>
              <w:t>Ž</w:t>
            </w:r>
            <w:r w:rsidRPr="00450AA2">
              <w:rPr>
                <w:rFonts w:asciiTheme="majorHAnsi" w:hAnsiTheme="majorHAnsi"/>
                <w:b/>
                <w:bCs/>
                <w:sz w:val="22"/>
              </w:rPr>
              <w:t>ENJE CILJA</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16771B" w14:textId="7CB86C1B" w:rsidR="543D5D1E" w:rsidRPr="00450AA2" w:rsidRDefault="543D5D1E" w:rsidP="543D5D1E">
            <w:pPr>
              <w:spacing w:line="276" w:lineRule="auto"/>
              <w:rPr>
                <w:rFonts w:ascii="Cambria" w:eastAsia="Cambria" w:hAnsi="Cambria" w:cs="Cambria"/>
                <w:sz w:val="22"/>
              </w:rPr>
            </w:pPr>
            <w:r w:rsidRPr="00450AA2">
              <w:rPr>
                <w:rFonts w:ascii="Cambria" w:eastAsia="Cambria" w:hAnsi="Cambria" w:cs="Cambria"/>
                <w:sz w:val="22"/>
              </w:rPr>
              <w:t>Poveća</w:t>
            </w:r>
            <w:r w:rsidR="670E8071" w:rsidRPr="00450AA2">
              <w:rPr>
                <w:rFonts w:ascii="Cambria" w:eastAsia="Cambria" w:hAnsi="Cambria" w:cs="Cambria"/>
                <w:sz w:val="22"/>
              </w:rPr>
              <w:t xml:space="preserve">ti razinu odgovornosti učenika kao sudionika prometa. </w:t>
            </w:r>
            <w:r w:rsidR="17313724" w:rsidRPr="00450AA2">
              <w:rPr>
                <w:rFonts w:ascii="Cambria" w:eastAsia="Cambria" w:hAnsi="Cambria" w:cs="Cambria"/>
                <w:sz w:val="22"/>
              </w:rPr>
              <w:t>Stvoriti preduvjete za</w:t>
            </w:r>
            <w:r w:rsidRPr="00450AA2">
              <w:rPr>
                <w:rFonts w:ascii="Cambria" w:eastAsia="Cambria" w:hAnsi="Cambria" w:cs="Cambria"/>
                <w:sz w:val="22"/>
              </w:rPr>
              <w:t xml:space="preserve"> </w:t>
            </w:r>
            <w:r w:rsidR="03E6B612" w:rsidRPr="00450AA2">
              <w:rPr>
                <w:rFonts w:ascii="Cambria" w:eastAsia="Cambria" w:hAnsi="Cambria" w:cs="Cambria"/>
                <w:sz w:val="22"/>
              </w:rPr>
              <w:t>s</w:t>
            </w:r>
            <w:r w:rsidR="4EBD0163" w:rsidRPr="00450AA2">
              <w:rPr>
                <w:rFonts w:ascii="Cambria" w:eastAsia="Cambria" w:hAnsi="Cambria" w:cs="Cambria"/>
                <w:sz w:val="22"/>
              </w:rPr>
              <w:t>igurno i odgovorno kre</w:t>
            </w:r>
            <w:r w:rsidR="75F217DD" w:rsidRPr="00450AA2">
              <w:rPr>
                <w:rFonts w:ascii="Cambria" w:eastAsia="Cambria" w:hAnsi="Cambria" w:cs="Cambria"/>
                <w:sz w:val="22"/>
              </w:rPr>
              <w:t>tanje učenika u prometu kao pješaka ili kao vozača bicikala. Usvojiti osnovna znanja o kretanju pješaka i biciklista u</w:t>
            </w:r>
            <w:r w:rsidR="17B56946" w:rsidRPr="00450AA2">
              <w:rPr>
                <w:rFonts w:ascii="Cambria" w:eastAsia="Cambria" w:hAnsi="Cambria" w:cs="Cambria"/>
                <w:sz w:val="22"/>
              </w:rPr>
              <w:t xml:space="preserve"> prometu te ista implementirati u svakodnevni život. </w:t>
            </w:r>
          </w:p>
        </w:tc>
      </w:tr>
      <w:tr w:rsidR="543D5D1E" w:rsidRPr="00450AA2" w14:paraId="368EA5DC"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8867D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3. O</w:t>
            </w:r>
            <w:r w:rsidRPr="00450AA2">
              <w:rPr>
                <w:rFonts w:asciiTheme="majorHAnsi" w:hAnsiTheme="majorHAnsi" w:cs="Times New Roman"/>
                <w:b/>
                <w:bCs/>
                <w:sz w:val="22"/>
              </w:rPr>
              <w:t>Č</w:t>
            </w:r>
            <w:r w:rsidRPr="00450AA2">
              <w:rPr>
                <w:rFonts w:asciiTheme="majorHAnsi" w:hAnsiTheme="majorHAnsi"/>
                <w:b/>
                <w:bCs/>
                <w:sz w:val="22"/>
              </w:rPr>
              <w:t>EKIVANI ISHODI/POSTIGNU</w:t>
            </w:r>
            <w:r w:rsidRPr="00450AA2">
              <w:rPr>
                <w:rFonts w:asciiTheme="majorHAnsi" w:hAnsiTheme="majorHAnsi" w:cs="Times New Roman"/>
                <w:b/>
                <w:bCs/>
                <w:sz w:val="22"/>
              </w:rPr>
              <w:t>Ć</w:t>
            </w:r>
            <w:r w:rsidRPr="00450AA2">
              <w:rPr>
                <w:rFonts w:asciiTheme="majorHAnsi" w:hAnsiTheme="majorHAnsi"/>
                <w:b/>
                <w:bCs/>
                <w:sz w:val="22"/>
              </w:rPr>
              <w:t>A (u</w:t>
            </w:r>
            <w:r w:rsidRPr="00450AA2">
              <w:rPr>
                <w:rFonts w:asciiTheme="majorHAnsi" w:hAnsiTheme="majorHAnsi" w:cs="Times New Roman"/>
                <w:b/>
                <w:bCs/>
                <w:sz w:val="22"/>
              </w:rPr>
              <w:t>č</w:t>
            </w:r>
            <w:r w:rsidRPr="00450AA2">
              <w:rPr>
                <w:rFonts w:asciiTheme="majorHAnsi" w:hAnsiTheme="majorHAnsi"/>
                <w:b/>
                <w:bCs/>
                <w:sz w:val="22"/>
              </w:rPr>
              <w:t xml:space="preserve">enik </w:t>
            </w:r>
            <w:r w:rsidRPr="00450AA2">
              <w:rPr>
                <w:rFonts w:asciiTheme="majorHAnsi" w:hAnsiTheme="majorHAnsi" w:cs="Times New Roman"/>
                <w:b/>
                <w:bCs/>
                <w:sz w:val="22"/>
              </w:rPr>
              <w:t>ć</w:t>
            </w:r>
            <w:r w:rsidRPr="00450AA2">
              <w:rPr>
                <w:rFonts w:asciiTheme="majorHAnsi" w:hAnsiTheme="majorHAnsi"/>
                <w:b/>
                <w:bCs/>
                <w:sz w:val="22"/>
              </w:rPr>
              <w:t>e mo</w:t>
            </w:r>
            <w:r w:rsidRPr="00450AA2">
              <w:rPr>
                <w:rFonts w:asciiTheme="majorHAnsi" w:hAnsiTheme="majorHAnsi" w:cs="Times New Roman"/>
                <w:b/>
                <w:bCs/>
                <w:sz w:val="22"/>
              </w:rPr>
              <w:t>ć</w:t>
            </w:r>
            <w:r w:rsidRPr="00450AA2">
              <w:rPr>
                <w:rFonts w:asciiTheme="majorHAnsi" w:hAnsiTheme="majorHAnsi"/>
                <w:b/>
                <w:bCs/>
                <w:sz w:val="22"/>
              </w:rPr>
              <w:t>i):</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5FD5DD" w14:textId="5A7C71CB"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w:t>
            </w:r>
            <w:r w:rsidR="3B8F2552" w:rsidRPr="00450AA2">
              <w:rPr>
                <w:rFonts w:asciiTheme="majorHAnsi" w:hAnsiTheme="majorHAnsi" w:cs="Times New Roman"/>
                <w:sz w:val="22"/>
              </w:rPr>
              <w:t xml:space="preserve"> </w:t>
            </w:r>
            <w:r w:rsidRPr="00450AA2">
              <w:rPr>
                <w:rFonts w:asciiTheme="majorHAnsi" w:hAnsiTheme="majorHAnsi" w:cs="Times New Roman"/>
                <w:sz w:val="22"/>
              </w:rPr>
              <w:t xml:space="preserve">primjereno i odgovorno </w:t>
            </w:r>
            <w:r w:rsidR="7707DBDE" w:rsidRPr="00450AA2">
              <w:rPr>
                <w:rFonts w:asciiTheme="majorHAnsi" w:hAnsiTheme="majorHAnsi" w:cs="Times New Roman"/>
                <w:sz w:val="22"/>
              </w:rPr>
              <w:t>kretanje pješaka u prometu</w:t>
            </w:r>
          </w:p>
          <w:p w14:paraId="4747636B" w14:textId="6EBE7DC9"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w:t>
            </w:r>
            <w:r w:rsidR="766B35F4" w:rsidRPr="00450AA2">
              <w:rPr>
                <w:rFonts w:asciiTheme="majorHAnsi" w:hAnsiTheme="majorHAnsi" w:cs="Times New Roman"/>
                <w:sz w:val="22"/>
              </w:rPr>
              <w:t xml:space="preserve"> sigurno i odgovorno kretanje biciklista u prometu</w:t>
            </w:r>
          </w:p>
          <w:p w14:paraId="33FADAFF" w14:textId="6C3DEE75"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 xml:space="preserve">- </w:t>
            </w:r>
            <w:r w:rsidR="0E989D45" w:rsidRPr="00450AA2">
              <w:rPr>
                <w:rFonts w:asciiTheme="majorHAnsi" w:hAnsiTheme="majorHAnsi" w:cs="Times New Roman"/>
                <w:sz w:val="22"/>
              </w:rPr>
              <w:t>razvijanje stavova o odgovornom sudjelovanju u prometu</w:t>
            </w:r>
          </w:p>
          <w:p w14:paraId="57C9DC61" w14:textId="71E218C5" w:rsidR="543D5D1E" w:rsidRPr="00450AA2" w:rsidRDefault="543D5D1E" w:rsidP="543D5D1E">
            <w:pPr>
              <w:spacing w:line="276" w:lineRule="auto"/>
              <w:rPr>
                <w:rFonts w:asciiTheme="majorHAnsi" w:hAnsiTheme="majorHAnsi" w:cs="Times New Roman"/>
                <w:sz w:val="22"/>
              </w:rPr>
            </w:pPr>
            <w:r w:rsidRPr="00450AA2">
              <w:rPr>
                <w:rFonts w:asciiTheme="majorHAnsi" w:hAnsiTheme="majorHAnsi" w:cs="Times New Roman"/>
                <w:sz w:val="22"/>
              </w:rPr>
              <w:t xml:space="preserve">- </w:t>
            </w:r>
            <w:r w:rsidR="7A340A83" w:rsidRPr="00450AA2">
              <w:rPr>
                <w:rFonts w:asciiTheme="majorHAnsi" w:hAnsiTheme="majorHAnsi" w:cs="Times New Roman"/>
                <w:sz w:val="22"/>
              </w:rPr>
              <w:t>poštivati prometne znakove i propise te druge sudionike prometa</w:t>
            </w:r>
          </w:p>
        </w:tc>
      </w:tr>
      <w:tr w:rsidR="543D5D1E" w:rsidRPr="00450AA2" w14:paraId="4A9323E1"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6DC95"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4. NA</w:t>
            </w:r>
            <w:r w:rsidRPr="00450AA2">
              <w:rPr>
                <w:rFonts w:asciiTheme="majorHAnsi" w:hAnsiTheme="majorHAnsi" w:cs="Times New Roman"/>
                <w:b/>
                <w:bCs/>
                <w:sz w:val="22"/>
              </w:rPr>
              <w:t>Č</w:t>
            </w:r>
            <w:r w:rsidRPr="00450AA2">
              <w:rPr>
                <w:rFonts w:asciiTheme="majorHAnsi" w:hAnsiTheme="majorHAnsi"/>
                <w:b/>
                <w:bCs/>
                <w:sz w:val="22"/>
              </w:rPr>
              <w:t>IN REALIZACIJE:</w:t>
            </w:r>
          </w:p>
          <w:p w14:paraId="076FC63D"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E2684E" w14:textId="77777777" w:rsidR="543D5D1E" w:rsidRPr="00450AA2" w:rsidRDefault="543D5D1E" w:rsidP="543D5D1E">
            <w:pPr>
              <w:spacing w:line="276" w:lineRule="auto"/>
              <w:jc w:val="center"/>
              <w:rPr>
                <w:rFonts w:asciiTheme="majorHAnsi" w:hAnsiTheme="majorHAnsi"/>
                <w:b/>
                <w:bCs/>
                <w:sz w:val="22"/>
              </w:rPr>
            </w:pPr>
            <w:r w:rsidRPr="00450AA2">
              <w:rPr>
                <w:rFonts w:asciiTheme="majorHAnsi" w:hAnsiTheme="majorHAnsi"/>
                <w:b/>
                <w:bCs/>
                <w:sz w:val="22"/>
              </w:rPr>
              <w:t xml:space="preserve">IZVANNASTAVNA AKTIVNOST </w:t>
            </w:r>
          </w:p>
          <w:p w14:paraId="74DD0827" w14:textId="0EE95743" w:rsidR="7B70F7E3" w:rsidRPr="00450AA2" w:rsidRDefault="7B70F7E3" w:rsidP="543D5D1E">
            <w:pPr>
              <w:spacing w:line="276" w:lineRule="auto"/>
              <w:jc w:val="center"/>
              <w:rPr>
                <w:rFonts w:asciiTheme="majorHAnsi" w:hAnsiTheme="majorHAnsi"/>
                <w:b/>
                <w:bCs/>
                <w:sz w:val="22"/>
              </w:rPr>
            </w:pPr>
            <w:r w:rsidRPr="00450AA2">
              <w:rPr>
                <w:rFonts w:asciiTheme="majorHAnsi" w:hAnsiTheme="majorHAnsi"/>
                <w:b/>
                <w:bCs/>
                <w:sz w:val="22"/>
              </w:rPr>
              <w:t>PROMETNA GRUPA</w:t>
            </w:r>
          </w:p>
          <w:p w14:paraId="03CA1033" w14:textId="3792ACA9" w:rsidR="543D5D1E" w:rsidRPr="00450AA2" w:rsidRDefault="543D5D1E" w:rsidP="543D5D1E">
            <w:pPr>
              <w:spacing w:line="276" w:lineRule="auto"/>
              <w:jc w:val="center"/>
              <w:rPr>
                <w:rFonts w:asciiTheme="majorHAnsi" w:hAnsiTheme="majorHAnsi"/>
                <w:b/>
                <w:bCs/>
                <w:sz w:val="22"/>
              </w:rPr>
            </w:pPr>
          </w:p>
        </w:tc>
      </w:tr>
      <w:tr w:rsidR="543D5D1E" w:rsidRPr="00450AA2" w14:paraId="290499A2"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4C34F"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AABE19" w14:textId="3B8925CF"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u</w:t>
            </w:r>
            <w:r w:rsidRPr="00450AA2">
              <w:rPr>
                <w:rFonts w:asciiTheme="majorHAnsi" w:hAnsiTheme="majorHAnsi" w:cs="Times New Roman"/>
                <w:sz w:val="22"/>
              </w:rPr>
              <w:t>č</w:t>
            </w:r>
            <w:r w:rsidRPr="00450AA2">
              <w:rPr>
                <w:rFonts w:asciiTheme="majorHAnsi" w:hAnsiTheme="majorHAnsi"/>
                <w:sz w:val="22"/>
              </w:rPr>
              <w:t>enici 5.</w:t>
            </w:r>
            <w:r w:rsidR="0F1CCF67" w:rsidRPr="00450AA2">
              <w:rPr>
                <w:rFonts w:asciiTheme="majorHAnsi" w:hAnsiTheme="majorHAnsi"/>
                <w:sz w:val="22"/>
              </w:rPr>
              <w:t xml:space="preserve"> razreda</w:t>
            </w:r>
          </w:p>
        </w:tc>
      </w:tr>
      <w:tr w:rsidR="543D5D1E" w:rsidRPr="00450AA2" w14:paraId="71548279" w14:textId="77777777" w:rsidTr="543D5D1E">
        <w:trPr>
          <w:trHeight w:val="1003"/>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EDBB80"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c) NA</w:t>
            </w:r>
            <w:r w:rsidRPr="00450AA2">
              <w:rPr>
                <w:rFonts w:asciiTheme="majorHAnsi" w:hAnsiTheme="majorHAnsi" w:cs="Times New Roman"/>
                <w:b/>
                <w:bCs/>
                <w:sz w:val="22"/>
              </w:rPr>
              <w:t>Č</w:t>
            </w:r>
            <w:r w:rsidRPr="00450AA2">
              <w:rPr>
                <w:rFonts w:asciiTheme="majorHAnsi" w:hAnsiTheme="majorHAnsi"/>
                <w:b/>
                <w:bCs/>
                <w:sz w:val="22"/>
              </w:rPr>
              <w:t>IN U</w:t>
            </w:r>
            <w:r w:rsidRPr="00450AA2">
              <w:rPr>
                <w:rFonts w:asciiTheme="majorHAnsi" w:hAnsiTheme="majorHAnsi" w:cs="Times New Roman"/>
                <w:b/>
                <w:bCs/>
                <w:sz w:val="22"/>
              </w:rPr>
              <w:t>Č</w:t>
            </w:r>
            <w:r w:rsidRPr="00450AA2">
              <w:rPr>
                <w:rFonts w:asciiTheme="majorHAnsi" w:hAnsiTheme="majorHAnsi"/>
                <w:b/>
                <w:bCs/>
                <w:sz w:val="22"/>
              </w:rPr>
              <w:t>ENJA (</w:t>
            </w:r>
            <w:r w:rsidRPr="00450AA2">
              <w:rPr>
                <w:rFonts w:asciiTheme="majorHAnsi" w:hAnsiTheme="majorHAnsi" w:cs="Bauhaus 93"/>
                <w:b/>
                <w:bCs/>
                <w:sz w:val="22"/>
              </w:rPr>
              <w:t>š</w:t>
            </w:r>
            <w:r w:rsidRPr="00450AA2">
              <w:rPr>
                <w:rFonts w:asciiTheme="majorHAnsi" w:hAnsiTheme="majorHAnsi"/>
                <w:b/>
                <w:bCs/>
                <w:sz w:val="22"/>
              </w:rPr>
              <w:t>to rade u</w:t>
            </w:r>
            <w:r w:rsidRPr="00450AA2">
              <w:rPr>
                <w:rFonts w:asciiTheme="majorHAnsi" w:hAnsiTheme="majorHAnsi" w:cs="Times New Roman"/>
                <w:b/>
                <w:bCs/>
                <w:sz w:val="22"/>
              </w:rPr>
              <w:t>č</w:t>
            </w:r>
            <w:r w:rsidRPr="00450AA2">
              <w:rPr>
                <w:rFonts w:asciiTheme="majorHAnsi" w:hAnsiTheme="majorHAnsi"/>
                <w:b/>
                <w:bCs/>
                <w:sz w:val="22"/>
              </w:rPr>
              <w:t>enici)</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DA5107" w14:textId="2266CCC3"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pripremaju, izra</w:t>
            </w:r>
            <w:r w:rsidRPr="00450AA2">
              <w:rPr>
                <w:rFonts w:asciiTheme="majorHAnsi" w:hAnsiTheme="majorHAnsi" w:cs="Times New Roman"/>
                <w:sz w:val="22"/>
              </w:rPr>
              <w:t>đ</w:t>
            </w:r>
            <w:r w:rsidRPr="00450AA2">
              <w:rPr>
                <w:rFonts w:asciiTheme="majorHAnsi" w:hAnsiTheme="majorHAnsi"/>
                <w:sz w:val="22"/>
              </w:rPr>
              <w:t>uju, istra</w:t>
            </w:r>
            <w:r w:rsidRPr="00450AA2">
              <w:rPr>
                <w:rFonts w:asciiTheme="majorHAnsi" w:hAnsiTheme="majorHAnsi" w:cs="Times New Roman"/>
                <w:sz w:val="22"/>
              </w:rPr>
              <w:t>ž</w:t>
            </w:r>
            <w:r w:rsidRPr="00450AA2">
              <w:rPr>
                <w:rFonts w:asciiTheme="majorHAnsi" w:hAnsiTheme="majorHAnsi"/>
                <w:sz w:val="22"/>
              </w:rPr>
              <w:t xml:space="preserve">uju, analiziraju, </w:t>
            </w:r>
            <w:r w:rsidR="63BAA177" w:rsidRPr="00450AA2">
              <w:rPr>
                <w:rFonts w:asciiTheme="majorHAnsi" w:hAnsiTheme="majorHAnsi"/>
                <w:sz w:val="22"/>
              </w:rPr>
              <w:t>vježbaju vožnju na poligonu spretnosti, rješavaju probne testove</w:t>
            </w:r>
          </w:p>
        </w:tc>
      </w:tr>
      <w:tr w:rsidR="543D5D1E" w:rsidRPr="00450AA2" w14:paraId="7E88763E"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9BA6DC"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d) METODE POU</w:t>
            </w:r>
            <w:r w:rsidRPr="00450AA2">
              <w:rPr>
                <w:rFonts w:asciiTheme="majorHAnsi" w:hAnsiTheme="majorHAnsi" w:cs="Times New Roman"/>
                <w:b/>
                <w:bCs/>
                <w:sz w:val="22"/>
              </w:rPr>
              <w:t>Č</w:t>
            </w:r>
            <w:r w:rsidRPr="00450AA2">
              <w:rPr>
                <w:rFonts w:asciiTheme="majorHAnsi" w:hAnsiTheme="majorHAnsi"/>
                <w:b/>
                <w:bCs/>
                <w:sz w:val="22"/>
              </w:rPr>
              <w:t>AVANJA (</w:t>
            </w:r>
            <w:r w:rsidRPr="00450AA2">
              <w:rPr>
                <w:rFonts w:asciiTheme="majorHAnsi" w:hAnsiTheme="majorHAnsi" w:cs="Bauhaus 93"/>
                <w:b/>
                <w:bCs/>
                <w:sz w:val="22"/>
              </w:rPr>
              <w:t>š</w:t>
            </w:r>
            <w:r w:rsidRPr="00450AA2">
              <w:rPr>
                <w:rFonts w:asciiTheme="majorHAnsi" w:hAnsiTheme="majorHAnsi"/>
                <w:b/>
                <w:bCs/>
                <w:sz w:val="22"/>
              </w:rPr>
              <w:t>to rade u</w:t>
            </w:r>
            <w:r w:rsidRPr="00450AA2">
              <w:rPr>
                <w:rFonts w:asciiTheme="majorHAnsi" w:hAnsiTheme="majorHAnsi" w:cs="Times New Roman"/>
                <w:b/>
                <w:bCs/>
                <w:sz w:val="22"/>
              </w:rPr>
              <w:t>č</w:t>
            </w:r>
            <w:r w:rsidRPr="00450AA2">
              <w:rPr>
                <w:rFonts w:asciiTheme="majorHAnsi" w:hAnsiTheme="majorHAnsi"/>
                <w:b/>
                <w:bCs/>
                <w:sz w:val="22"/>
              </w:rPr>
              <w:t>itelji)</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8C8B7" w14:textId="48A2A25C"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priprema aktivnosti i materijale, usmjerava u</w:t>
            </w:r>
            <w:r w:rsidRPr="00450AA2">
              <w:rPr>
                <w:rFonts w:asciiTheme="majorHAnsi" w:hAnsiTheme="majorHAnsi" w:cs="Times New Roman"/>
                <w:sz w:val="22"/>
              </w:rPr>
              <w:t>č</w:t>
            </w:r>
            <w:r w:rsidRPr="00450AA2">
              <w:rPr>
                <w:rFonts w:asciiTheme="majorHAnsi" w:hAnsiTheme="majorHAnsi"/>
                <w:sz w:val="22"/>
              </w:rPr>
              <w:t>enike u radu te prati njihov napredak</w:t>
            </w:r>
          </w:p>
        </w:tc>
      </w:tr>
      <w:tr w:rsidR="543D5D1E" w:rsidRPr="00450AA2" w14:paraId="7475897D"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873DD3"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AEAA24" w14:textId="2676A5C1"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tijekom nastavne godine 2023./2024., jedan sat tjedno,</w:t>
            </w:r>
            <w:r w:rsidR="4DAC4B20" w:rsidRPr="00450AA2">
              <w:rPr>
                <w:rFonts w:asciiTheme="majorHAnsi" w:hAnsiTheme="majorHAnsi"/>
                <w:sz w:val="22"/>
              </w:rPr>
              <w:t xml:space="preserve"> minimalno 14</w:t>
            </w:r>
            <w:r w:rsidRPr="00450AA2">
              <w:rPr>
                <w:rFonts w:asciiTheme="majorHAnsi" w:hAnsiTheme="majorHAnsi"/>
                <w:sz w:val="22"/>
              </w:rPr>
              <w:t xml:space="preserve"> sati godišnje</w:t>
            </w:r>
          </w:p>
        </w:tc>
      </w:tr>
      <w:tr w:rsidR="543D5D1E" w:rsidRPr="00450AA2" w14:paraId="19474F2A"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C47DCC"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253796" w14:textId="77406312"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xml:space="preserve">- </w:t>
            </w:r>
            <w:r w:rsidR="1248FE0C" w:rsidRPr="00450AA2">
              <w:rPr>
                <w:rFonts w:asciiTheme="majorHAnsi" w:hAnsiTheme="majorHAnsi"/>
                <w:sz w:val="22"/>
              </w:rPr>
              <w:t>ispravni bicikli</w:t>
            </w:r>
            <w:r w:rsidRPr="00450AA2">
              <w:rPr>
                <w:rFonts w:asciiTheme="majorHAnsi" w:hAnsiTheme="majorHAnsi"/>
                <w:sz w:val="22"/>
              </w:rPr>
              <w:t xml:space="preserve">, papir za </w:t>
            </w:r>
            <w:r w:rsidR="185FE010" w:rsidRPr="00450AA2">
              <w:rPr>
                <w:rFonts w:asciiTheme="majorHAnsi" w:hAnsiTheme="majorHAnsi"/>
                <w:sz w:val="22"/>
              </w:rPr>
              <w:t>ispis testova, računala za provjeru stečenih ishoda</w:t>
            </w:r>
          </w:p>
        </w:tc>
      </w:tr>
      <w:tr w:rsidR="543D5D1E" w:rsidRPr="00450AA2" w14:paraId="7C4E9004"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35952B"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lastRenderedPageBreak/>
              <w:t>6. NA</w:t>
            </w:r>
            <w:r w:rsidRPr="00450AA2">
              <w:rPr>
                <w:rFonts w:asciiTheme="majorHAnsi" w:hAnsiTheme="majorHAnsi" w:cs="Times New Roman"/>
                <w:b/>
                <w:bCs/>
                <w:sz w:val="22"/>
              </w:rPr>
              <w:t>Č</w:t>
            </w:r>
            <w:r w:rsidRPr="00450AA2">
              <w:rPr>
                <w:rFonts w:asciiTheme="majorHAnsi" w:hAnsiTheme="majorHAnsi"/>
                <w:b/>
                <w:bCs/>
                <w:sz w:val="22"/>
              </w:rPr>
              <w:t>IN PRA</w:t>
            </w:r>
            <w:r w:rsidRPr="00450AA2">
              <w:rPr>
                <w:rFonts w:asciiTheme="majorHAnsi" w:hAnsiTheme="majorHAnsi" w:cs="Times New Roman"/>
                <w:b/>
                <w:bCs/>
                <w:sz w:val="22"/>
              </w:rPr>
              <w:t>Ć</w:t>
            </w:r>
            <w:r w:rsidRPr="00450AA2">
              <w:rPr>
                <w:rFonts w:asciiTheme="majorHAnsi" w:hAnsiTheme="majorHAnsi"/>
                <w:b/>
                <w:bCs/>
                <w:sz w:val="22"/>
              </w:rPr>
              <w:t>ENJA I PROVJERA ISHODA/POSTIGNU</w:t>
            </w:r>
            <w:r w:rsidRPr="00450AA2">
              <w:rPr>
                <w:rFonts w:asciiTheme="majorHAnsi" w:hAnsiTheme="majorHAnsi" w:cs="Times New Roman"/>
                <w:b/>
                <w:bCs/>
                <w:sz w:val="22"/>
              </w:rPr>
              <w:t>Ć</w:t>
            </w:r>
            <w:r w:rsidRPr="00450AA2">
              <w:rPr>
                <w:rFonts w:asciiTheme="majorHAnsi" w:hAnsiTheme="majorHAnsi"/>
                <w:b/>
                <w:bCs/>
                <w:sz w:val="22"/>
              </w:rPr>
              <w:t>A:</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D9411C" w14:textId="69AB7693"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w:t>
            </w:r>
            <w:r w:rsidRPr="00450AA2">
              <w:rPr>
                <w:rFonts w:ascii="Cambria" w:eastAsia="Cambria" w:hAnsi="Cambria" w:cs="Cambria"/>
                <w:sz w:val="22"/>
              </w:rPr>
              <w:t xml:space="preserve">Praćenje redovitosti na Izvannastavnoj aktivnosti. Praćenje napredovanja i aktivnosti učenika. Vrednovanje i </w:t>
            </w:r>
            <w:proofErr w:type="spellStart"/>
            <w:r w:rsidRPr="00450AA2">
              <w:rPr>
                <w:rFonts w:ascii="Cambria" w:eastAsia="Cambria" w:hAnsi="Cambria" w:cs="Cambria"/>
                <w:sz w:val="22"/>
              </w:rPr>
              <w:t>samovrednovanje</w:t>
            </w:r>
            <w:proofErr w:type="spellEnd"/>
            <w:r w:rsidRPr="00450AA2">
              <w:rPr>
                <w:rFonts w:ascii="Cambria" w:eastAsia="Cambria" w:hAnsi="Cambria" w:cs="Cambria"/>
                <w:sz w:val="22"/>
              </w:rPr>
              <w:t>.</w:t>
            </w:r>
          </w:p>
        </w:tc>
      </w:tr>
      <w:tr w:rsidR="543D5D1E" w:rsidRPr="00450AA2" w14:paraId="6F42DEA7" w14:textId="77777777" w:rsidTr="543D5D1E">
        <w:trPr>
          <w:trHeight w:val="951"/>
        </w:trPr>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B383DE"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0D5238" w14:textId="6CFDDFC3"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u</w:t>
            </w:r>
            <w:r w:rsidRPr="00450AA2">
              <w:rPr>
                <w:rFonts w:asciiTheme="majorHAnsi" w:hAnsiTheme="majorHAnsi" w:cs="Times New Roman"/>
                <w:sz w:val="22"/>
              </w:rPr>
              <w:t>č</w:t>
            </w:r>
            <w:r w:rsidRPr="00450AA2">
              <w:rPr>
                <w:rFonts w:asciiTheme="majorHAnsi" w:hAnsiTheme="majorHAnsi"/>
                <w:sz w:val="22"/>
              </w:rPr>
              <w:t xml:space="preserve">itelj </w:t>
            </w:r>
            <w:r w:rsidR="719B70A4" w:rsidRPr="00450AA2">
              <w:rPr>
                <w:rFonts w:asciiTheme="majorHAnsi" w:hAnsiTheme="majorHAnsi"/>
                <w:sz w:val="22"/>
              </w:rPr>
              <w:t>Zlatko Rusan</w:t>
            </w:r>
          </w:p>
        </w:tc>
      </w:tr>
    </w:tbl>
    <w:p w14:paraId="5FBA393E" w14:textId="78243E44" w:rsidR="543D5D1E" w:rsidRPr="00450AA2" w:rsidRDefault="543D5D1E" w:rsidP="543D5D1E"/>
    <w:p w14:paraId="31B9FF4A" w14:textId="6B43C854" w:rsidR="543D5D1E" w:rsidRPr="00450AA2" w:rsidRDefault="543D5D1E" w:rsidP="543D5D1E"/>
    <w:p w14:paraId="5B202E29" w14:textId="77777777" w:rsidR="00A71E8F" w:rsidRPr="00450AA2" w:rsidRDefault="00A71E8F">
      <w:pPr>
        <w:rPr>
          <w:rFonts w:asciiTheme="majorHAnsi" w:hAnsiTheme="majorHAnsi"/>
          <w:sz w:val="22"/>
        </w:rPr>
      </w:pPr>
    </w:p>
    <w:p w14:paraId="5F95FD1C" w14:textId="5B7F0B09" w:rsidR="008A2456" w:rsidRPr="00450AA2" w:rsidRDefault="00995ECD" w:rsidP="003B4C8B">
      <w:pPr>
        <w:shd w:val="clear" w:color="auto" w:fill="C6D9F1" w:themeFill="text2" w:themeFillTint="33"/>
        <w:rPr>
          <w:rFonts w:asciiTheme="majorHAnsi" w:hAnsiTheme="majorHAnsi"/>
          <w:b/>
          <w:bCs/>
          <w:sz w:val="22"/>
        </w:rPr>
      </w:pPr>
      <w:bookmarkStart w:id="13" w:name="__DdeLink__9992_859562271"/>
      <w:bookmarkStart w:id="14" w:name="_Toc49410018"/>
      <w:bookmarkStart w:id="15" w:name="_Toc20832543"/>
      <w:r w:rsidRPr="00450AA2">
        <w:rPr>
          <w:rFonts w:asciiTheme="majorHAnsi" w:hAnsiTheme="majorHAnsi"/>
          <w:b/>
          <w:bCs/>
          <w:sz w:val="22"/>
        </w:rPr>
        <w:t>7</w:t>
      </w:r>
      <w:r w:rsidR="000A785C" w:rsidRPr="00450AA2">
        <w:rPr>
          <w:rFonts w:asciiTheme="majorHAnsi" w:hAnsiTheme="majorHAnsi"/>
          <w:b/>
          <w:bCs/>
          <w:sz w:val="22"/>
        </w:rPr>
        <w:t>. PROJEKTI I AKTIVNOSTI</w:t>
      </w:r>
      <w:bookmarkEnd w:id="13"/>
      <w:bookmarkEnd w:id="14"/>
      <w:bookmarkEnd w:id="15"/>
    </w:p>
    <w:p w14:paraId="0592EEBF" w14:textId="77777777" w:rsidR="008A2456" w:rsidRPr="00450AA2" w:rsidRDefault="008A2456" w:rsidP="543D5D1E">
      <w:pPr>
        <w:rPr>
          <w:rFonts w:asciiTheme="majorHAnsi" w:hAnsiTheme="majorHAnsi"/>
          <w:sz w:val="22"/>
        </w:rPr>
      </w:pPr>
    </w:p>
    <w:tbl>
      <w:tblPr>
        <w:tblW w:w="0" w:type="auto"/>
        <w:tblLayout w:type="fixed"/>
        <w:tblLook w:val="04A0" w:firstRow="1" w:lastRow="0" w:firstColumn="1" w:lastColumn="0" w:noHBand="0" w:noVBand="1"/>
      </w:tblPr>
      <w:tblGrid>
        <w:gridCol w:w="4958"/>
        <w:gridCol w:w="4958"/>
      </w:tblGrid>
      <w:tr w:rsidR="543D5D1E" w:rsidRPr="00450AA2" w14:paraId="783E758B" w14:textId="77777777" w:rsidTr="543D5D1E">
        <w:trPr>
          <w:trHeight w:val="525"/>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02AFC21" w14:textId="019B7F3E"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KURIKULUMSKO PODRUČJE</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11437C1" w14:textId="7A62CE4B"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 xml:space="preserve">Jezično – komunikacijsko područje, </w:t>
            </w:r>
            <w:r w:rsidRPr="00450AA2">
              <w:rPr>
                <w:rFonts w:ascii="Cambria" w:eastAsia="Cambria" w:hAnsi="Cambria" w:cs="Cambria"/>
                <w:sz w:val="22"/>
              </w:rPr>
              <w:t xml:space="preserve"> </w:t>
            </w:r>
          </w:p>
        </w:tc>
      </w:tr>
      <w:tr w:rsidR="543D5D1E" w:rsidRPr="00450AA2" w14:paraId="760DBAF2" w14:textId="77777777" w:rsidTr="543D5D1E">
        <w:trPr>
          <w:trHeight w:val="390"/>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5C1B668" w14:textId="358417F8"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1. CIKLUSI (razredi)</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3A64389" w14:textId="4FFCA79B"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sz w:val="22"/>
              </w:rPr>
              <w:t xml:space="preserve">I. i II. ciklus, 2 i 4. razred  </w:t>
            </w:r>
          </w:p>
        </w:tc>
      </w:tr>
      <w:tr w:rsidR="543D5D1E" w:rsidRPr="00450AA2" w14:paraId="5B992FAB" w14:textId="77777777" w:rsidTr="543D5D1E">
        <w:trPr>
          <w:trHeight w:val="540"/>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5782F22" w14:textId="7B4A425F"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2. CILJ I OBRAZLOŽENJE CILJA</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D403794" w14:textId="680779BB" w:rsidR="543D5D1E" w:rsidRPr="00450AA2" w:rsidRDefault="543D5D1E" w:rsidP="543D5D1E">
            <w:pPr>
              <w:spacing w:line="257" w:lineRule="auto"/>
              <w:rPr>
                <w:rFonts w:ascii="Times New Roman" w:eastAsia="Times New Roman" w:hAnsi="Times New Roman" w:cs="Times New Roman"/>
                <w:szCs w:val="24"/>
              </w:rPr>
            </w:pPr>
            <w:r w:rsidRPr="00450AA2">
              <w:rPr>
                <w:rFonts w:ascii="Times New Roman" w:eastAsia="Times New Roman" w:hAnsi="Times New Roman" w:cs="Times New Roman"/>
                <w:szCs w:val="24"/>
              </w:rPr>
              <w:t xml:space="preserve">Kao krajnji cilj projekta nadamo se da će rezultirati vidnim napretkom djece u približavanju </w:t>
            </w:r>
            <w:proofErr w:type="spellStart"/>
            <w:r w:rsidRPr="00450AA2">
              <w:rPr>
                <w:rFonts w:ascii="Times New Roman" w:eastAsia="Times New Roman" w:hAnsi="Times New Roman" w:cs="Times New Roman"/>
                <w:szCs w:val="24"/>
              </w:rPr>
              <w:t>lektirnih</w:t>
            </w:r>
            <w:proofErr w:type="spellEnd"/>
            <w:r w:rsidRPr="00450AA2">
              <w:rPr>
                <w:rFonts w:ascii="Times New Roman" w:eastAsia="Times New Roman" w:hAnsi="Times New Roman" w:cs="Times New Roman"/>
                <w:szCs w:val="24"/>
              </w:rPr>
              <w:t xml:space="preserve"> djela djeci te aktivnom slušanju, prepričavanju, usvajanju dotad nepoznatih riječi te razvijanju čitalačkih sposobnosti</w:t>
            </w:r>
          </w:p>
          <w:p w14:paraId="155C0AC2" w14:textId="1693D2C6" w:rsidR="543D5D1E" w:rsidRPr="00450AA2" w:rsidRDefault="543D5D1E" w:rsidP="543D5D1E">
            <w:pPr>
              <w:spacing w:line="257" w:lineRule="auto"/>
              <w:rPr>
                <w:rFonts w:ascii="Times New Roman" w:eastAsia="Times New Roman" w:hAnsi="Times New Roman" w:cs="Times New Roman"/>
                <w:szCs w:val="24"/>
              </w:rPr>
            </w:pPr>
            <w:r w:rsidRPr="00450AA2">
              <w:rPr>
                <w:rFonts w:ascii="Times New Roman" w:eastAsia="Times New Roman" w:hAnsi="Times New Roman" w:cs="Times New Roman"/>
                <w:szCs w:val="24"/>
              </w:rPr>
              <w:t xml:space="preserve">Sadržaji  knjiga koje ćemo čitati  će biti vezani uz </w:t>
            </w:r>
            <w:proofErr w:type="spellStart"/>
            <w:r w:rsidRPr="00450AA2">
              <w:rPr>
                <w:rFonts w:ascii="Times New Roman" w:eastAsia="Times New Roman" w:hAnsi="Times New Roman" w:cs="Times New Roman"/>
                <w:szCs w:val="24"/>
              </w:rPr>
              <w:t>lektirne</w:t>
            </w:r>
            <w:proofErr w:type="spellEnd"/>
            <w:r w:rsidRPr="00450AA2">
              <w:rPr>
                <w:rFonts w:ascii="Times New Roman" w:eastAsia="Times New Roman" w:hAnsi="Times New Roman" w:cs="Times New Roman"/>
                <w:szCs w:val="24"/>
              </w:rPr>
              <w:t xml:space="preserve"> naslove predviđene za ovu školsku godinu, a </w:t>
            </w:r>
            <w:proofErr w:type="spellStart"/>
            <w:r w:rsidR="4290AC08" w:rsidRPr="00450AA2">
              <w:rPr>
                <w:rFonts w:ascii="Times New Roman" w:eastAsia="Times New Roman" w:hAnsi="Times New Roman" w:cs="Times New Roman"/>
                <w:szCs w:val="24"/>
              </w:rPr>
              <w:t>aktivosti</w:t>
            </w:r>
            <w:proofErr w:type="spellEnd"/>
            <w:r w:rsidRPr="00450AA2">
              <w:rPr>
                <w:rFonts w:ascii="Times New Roman" w:eastAsia="Times New Roman" w:hAnsi="Times New Roman" w:cs="Times New Roman"/>
                <w:szCs w:val="24"/>
              </w:rPr>
              <w:t xml:space="preserve"> koje ćemo raditi bit će povezani s temom priče i sadržajem </w:t>
            </w:r>
            <w:r w:rsidR="45798415" w:rsidRPr="00450AA2">
              <w:rPr>
                <w:rFonts w:ascii="Times New Roman" w:eastAsia="Times New Roman" w:hAnsi="Times New Roman" w:cs="Times New Roman"/>
                <w:szCs w:val="24"/>
              </w:rPr>
              <w:t>pročitanog djela</w:t>
            </w:r>
          </w:p>
        </w:tc>
      </w:tr>
      <w:tr w:rsidR="543D5D1E" w:rsidRPr="00450AA2" w14:paraId="4985FEC8" w14:textId="77777777" w:rsidTr="543D5D1E">
        <w:trPr>
          <w:trHeight w:val="945"/>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A83BD81" w14:textId="5B8CA249"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3.OČEKIVANI ISHODI/POSTIGNUĆA (učenik će moći):</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103686" w14:textId="6D7C9921" w:rsidR="543D5D1E" w:rsidRPr="00450AA2" w:rsidRDefault="543D5D1E" w:rsidP="543D5D1E">
            <w:pPr>
              <w:spacing w:before="120" w:line="257" w:lineRule="auto"/>
              <w:rPr>
                <w:rFonts w:ascii="Times New Roman" w:eastAsia="Times New Roman" w:hAnsi="Times New Roman" w:cs="Times New Roman"/>
                <w:szCs w:val="24"/>
              </w:rPr>
            </w:pPr>
            <w:r w:rsidRPr="00450AA2">
              <w:rPr>
                <w:rFonts w:ascii="Times New Roman" w:eastAsia="Times New Roman" w:hAnsi="Times New Roman" w:cs="Times New Roman"/>
                <w:szCs w:val="24"/>
              </w:rPr>
              <w:t xml:space="preserve">- razvoj čitateljskih vještina i navika </w:t>
            </w:r>
          </w:p>
          <w:p w14:paraId="02D75855" w14:textId="17D30D1B" w:rsidR="543D5D1E" w:rsidRPr="00450AA2" w:rsidRDefault="543D5D1E" w:rsidP="543D5D1E">
            <w:pPr>
              <w:spacing w:before="120" w:line="257" w:lineRule="auto"/>
              <w:rPr>
                <w:rFonts w:ascii="Times New Roman" w:eastAsia="Times New Roman" w:hAnsi="Times New Roman" w:cs="Times New Roman"/>
                <w:szCs w:val="24"/>
              </w:rPr>
            </w:pPr>
            <w:r w:rsidRPr="00450AA2">
              <w:rPr>
                <w:rFonts w:ascii="Times New Roman" w:eastAsia="Times New Roman" w:hAnsi="Times New Roman" w:cs="Times New Roman"/>
                <w:szCs w:val="24"/>
              </w:rPr>
              <w:t>- razvoj interesa za knjigu i čitanje</w:t>
            </w:r>
          </w:p>
          <w:p w14:paraId="7C10606A" w14:textId="65A10592" w:rsidR="543D5D1E" w:rsidRPr="00450AA2" w:rsidRDefault="543D5D1E" w:rsidP="543D5D1E">
            <w:pPr>
              <w:spacing w:line="257" w:lineRule="auto"/>
              <w:rPr>
                <w:rFonts w:ascii="Times New Roman" w:eastAsia="Times New Roman" w:hAnsi="Times New Roman" w:cs="Times New Roman"/>
                <w:szCs w:val="24"/>
              </w:rPr>
            </w:pPr>
            <w:r w:rsidRPr="00450AA2">
              <w:rPr>
                <w:rFonts w:ascii="Times New Roman" w:eastAsia="Times New Roman" w:hAnsi="Times New Roman" w:cs="Times New Roman"/>
                <w:szCs w:val="24"/>
              </w:rPr>
              <w:t>- razvoj kreativnog mišljenja</w:t>
            </w:r>
          </w:p>
        </w:tc>
      </w:tr>
      <w:tr w:rsidR="543D5D1E" w:rsidRPr="00450AA2" w14:paraId="63F122E4" w14:textId="77777777" w:rsidTr="543D5D1E">
        <w:trPr>
          <w:trHeight w:val="630"/>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F697ADF" w14:textId="0B7AA366"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4. NAČIN REALIZACIJE:</w:t>
            </w:r>
            <w:r w:rsidRPr="00450AA2">
              <w:rPr>
                <w:rFonts w:ascii="Cambria" w:eastAsia="Cambria" w:hAnsi="Cambria" w:cs="Cambria"/>
                <w:sz w:val="22"/>
              </w:rPr>
              <w:t xml:space="preserve">  </w:t>
            </w:r>
          </w:p>
          <w:p w14:paraId="7261669A" w14:textId="0D7C986A"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a) OBLIK</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26A7375" w14:textId="0B1F689E" w:rsidR="543D5D1E" w:rsidRPr="00450AA2" w:rsidRDefault="543D5D1E" w:rsidP="543D5D1E">
            <w:pPr>
              <w:spacing w:line="257" w:lineRule="auto"/>
              <w:jc w:val="center"/>
              <w:rPr>
                <w:rFonts w:ascii="Cambria" w:eastAsia="Cambria" w:hAnsi="Cambria" w:cs="Cambria"/>
                <w:sz w:val="22"/>
              </w:rPr>
            </w:pPr>
            <w:r w:rsidRPr="00450AA2">
              <w:rPr>
                <w:rFonts w:ascii="Cambria" w:eastAsia="Cambria" w:hAnsi="Cambria" w:cs="Cambria"/>
                <w:b/>
                <w:bCs/>
                <w:sz w:val="22"/>
              </w:rPr>
              <w:t>RAZREDNI PROJEKT</w:t>
            </w:r>
            <w:r w:rsidRPr="00450AA2">
              <w:rPr>
                <w:rFonts w:ascii="Cambria" w:eastAsia="Cambria" w:hAnsi="Cambria" w:cs="Cambria"/>
                <w:sz w:val="22"/>
              </w:rPr>
              <w:t xml:space="preserve"> </w:t>
            </w:r>
          </w:p>
          <w:p w14:paraId="0F723C55" w14:textId="61CEF775" w:rsidR="543D5D1E" w:rsidRPr="00450AA2" w:rsidRDefault="543D5D1E" w:rsidP="543D5D1E">
            <w:pPr>
              <w:spacing w:line="257" w:lineRule="auto"/>
              <w:jc w:val="center"/>
              <w:rPr>
                <w:rFonts w:ascii="Cambria" w:eastAsia="Cambria" w:hAnsi="Cambria" w:cs="Cambria"/>
                <w:b/>
                <w:bCs/>
                <w:sz w:val="22"/>
              </w:rPr>
            </w:pPr>
            <w:r w:rsidRPr="00450AA2">
              <w:rPr>
                <w:rFonts w:ascii="Cambria" w:eastAsia="Cambria" w:hAnsi="Cambria" w:cs="Cambria"/>
                <w:b/>
                <w:bCs/>
                <w:sz w:val="22"/>
              </w:rPr>
              <w:t>LEKTIRA NIJE BAUK</w:t>
            </w:r>
          </w:p>
        </w:tc>
      </w:tr>
      <w:tr w:rsidR="543D5D1E" w:rsidRPr="00450AA2" w14:paraId="447768DC" w14:textId="77777777" w:rsidTr="543D5D1E">
        <w:trPr>
          <w:trHeight w:val="540"/>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12D8768" w14:textId="5F9C3A94"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b) SUDIONICI</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6DB6310" w14:textId="348179CC"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sz w:val="22"/>
              </w:rPr>
              <w:t xml:space="preserve">Učiteljica Ivana Ivančić i knjižničarka Ivana Nogić, učenici 2. i 4.  razreda PŠ </w:t>
            </w:r>
            <w:proofErr w:type="spellStart"/>
            <w:r w:rsidRPr="00450AA2">
              <w:rPr>
                <w:rFonts w:ascii="Cambria" w:eastAsia="Cambria" w:hAnsi="Cambria" w:cs="Cambria"/>
                <w:sz w:val="22"/>
              </w:rPr>
              <w:t>Šćepanje</w:t>
            </w:r>
            <w:proofErr w:type="spellEnd"/>
          </w:p>
        </w:tc>
      </w:tr>
      <w:tr w:rsidR="543D5D1E" w:rsidRPr="00450AA2" w14:paraId="45E034C5" w14:textId="77777777" w:rsidTr="543D5D1E">
        <w:trPr>
          <w:trHeight w:val="810"/>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7A35D8D" w14:textId="6C1B97BA"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c) NAČIN UČENJA (što rade učenici)</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EE56181" w14:textId="3DFAD9C5" w:rsidR="543D5D1E" w:rsidRPr="00450AA2" w:rsidRDefault="543D5D1E" w:rsidP="00336643">
            <w:pPr>
              <w:pStyle w:val="Odlomakpopisa"/>
              <w:numPr>
                <w:ilvl w:val="0"/>
                <w:numId w:val="33"/>
              </w:numPr>
              <w:tabs>
                <w:tab w:val="left" w:pos="0"/>
                <w:tab w:val="left" w:pos="720"/>
              </w:tabs>
              <w:spacing w:after="0"/>
              <w:rPr>
                <w:rFonts w:eastAsia="Times New Roman"/>
                <w:szCs w:val="24"/>
              </w:rPr>
            </w:pPr>
            <w:r w:rsidRPr="00450AA2">
              <w:rPr>
                <w:rFonts w:eastAsia="Times New Roman"/>
                <w:szCs w:val="24"/>
              </w:rPr>
              <w:t>Čitanje lektire u razredu i kod kuće</w:t>
            </w:r>
          </w:p>
          <w:p w14:paraId="779877E9" w14:textId="2CB966C6" w:rsidR="543D5D1E" w:rsidRPr="00450AA2" w:rsidRDefault="543D5D1E" w:rsidP="00336643">
            <w:pPr>
              <w:pStyle w:val="Odlomakpopisa"/>
              <w:numPr>
                <w:ilvl w:val="0"/>
                <w:numId w:val="33"/>
              </w:numPr>
              <w:tabs>
                <w:tab w:val="left" w:pos="0"/>
                <w:tab w:val="left" w:pos="720"/>
              </w:tabs>
              <w:spacing w:after="0"/>
              <w:rPr>
                <w:rFonts w:eastAsia="Times New Roman"/>
                <w:szCs w:val="24"/>
              </w:rPr>
            </w:pPr>
            <w:r w:rsidRPr="00450AA2">
              <w:rPr>
                <w:rFonts w:eastAsia="Times New Roman"/>
                <w:szCs w:val="24"/>
              </w:rPr>
              <w:t>Razredna čitaonica</w:t>
            </w:r>
          </w:p>
          <w:p w14:paraId="72CECDFD" w14:textId="530463D7" w:rsidR="543D5D1E" w:rsidRPr="00450AA2" w:rsidRDefault="543D5D1E" w:rsidP="00336643">
            <w:pPr>
              <w:pStyle w:val="Odlomakpopisa"/>
              <w:numPr>
                <w:ilvl w:val="0"/>
                <w:numId w:val="33"/>
              </w:numPr>
              <w:tabs>
                <w:tab w:val="left" w:pos="0"/>
                <w:tab w:val="left" w:pos="720"/>
              </w:tabs>
              <w:spacing w:after="0"/>
              <w:rPr>
                <w:rFonts w:eastAsia="Times New Roman"/>
                <w:szCs w:val="24"/>
              </w:rPr>
            </w:pPr>
            <w:r w:rsidRPr="00450AA2">
              <w:rPr>
                <w:rFonts w:eastAsia="Times New Roman"/>
                <w:szCs w:val="24"/>
              </w:rPr>
              <w:t>Školska knjižnica</w:t>
            </w:r>
          </w:p>
          <w:p w14:paraId="335E17FE" w14:textId="1C98B67F" w:rsidR="543D5D1E" w:rsidRPr="00450AA2" w:rsidRDefault="543D5D1E" w:rsidP="00336643">
            <w:pPr>
              <w:pStyle w:val="Odlomakpopisa"/>
              <w:numPr>
                <w:ilvl w:val="0"/>
                <w:numId w:val="8"/>
              </w:numPr>
              <w:spacing w:after="0"/>
            </w:pPr>
            <w:r w:rsidRPr="00450AA2">
              <w:t>Zajedničke aktivnosti za izvedbu projektnih zadataka na satu</w:t>
            </w:r>
          </w:p>
        </w:tc>
      </w:tr>
      <w:tr w:rsidR="543D5D1E" w:rsidRPr="00450AA2" w14:paraId="11482622" w14:textId="77777777" w:rsidTr="543D5D1E">
        <w:trPr>
          <w:trHeight w:val="945"/>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5C114E8" w14:textId="6FF32EA5"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d) METODE POUČAVANJA (što rade učitelji)</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BE4A58" w14:textId="1054ECDA" w:rsidR="543D5D1E" w:rsidRPr="00450AA2" w:rsidRDefault="543D5D1E" w:rsidP="00336643">
            <w:pPr>
              <w:pStyle w:val="Odlomakpopisa"/>
              <w:numPr>
                <w:ilvl w:val="0"/>
                <w:numId w:val="7"/>
              </w:numPr>
              <w:spacing w:after="0"/>
              <w:rPr>
                <w:rFonts w:eastAsia="Times New Roman"/>
              </w:rPr>
            </w:pPr>
            <w:r w:rsidRPr="00450AA2">
              <w:rPr>
                <w:rFonts w:eastAsia="Times New Roman"/>
              </w:rPr>
              <w:t xml:space="preserve">uz pomoć učiteljice izabrati </w:t>
            </w:r>
            <w:proofErr w:type="spellStart"/>
            <w:r w:rsidRPr="00450AA2">
              <w:rPr>
                <w:rFonts w:eastAsia="Times New Roman"/>
              </w:rPr>
              <w:t>lektirna</w:t>
            </w:r>
            <w:proofErr w:type="spellEnd"/>
            <w:r w:rsidRPr="00450AA2">
              <w:rPr>
                <w:rFonts w:eastAsia="Times New Roman"/>
              </w:rPr>
              <w:t xml:space="preserve"> djela prema </w:t>
            </w:r>
            <w:proofErr w:type="spellStart"/>
            <w:r w:rsidRPr="00450AA2">
              <w:rPr>
                <w:rFonts w:eastAsia="Times New Roman"/>
              </w:rPr>
              <w:t>GIKu</w:t>
            </w:r>
            <w:proofErr w:type="spellEnd"/>
            <w:r w:rsidRPr="00450AA2">
              <w:rPr>
                <w:rFonts w:eastAsia="Times New Roman"/>
              </w:rPr>
              <w:t xml:space="preserve">  i  prema interesu učenika</w:t>
            </w:r>
          </w:p>
          <w:p w14:paraId="785ECB46" w14:textId="6B9306DF" w:rsidR="543D5D1E" w:rsidRPr="00450AA2" w:rsidRDefault="543D5D1E" w:rsidP="00336643">
            <w:pPr>
              <w:pStyle w:val="Odlomakpopisa"/>
              <w:numPr>
                <w:ilvl w:val="0"/>
                <w:numId w:val="7"/>
              </w:numPr>
              <w:spacing w:after="0"/>
              <w:rPr>
                <w:rFonts w:eastAsia="Times New Roman"/>
              </w:rPr>
            </w:pPr>
            <w:r w:rsidRPr="00450AA2">
              <w:rPr>
                <w:rFonts w:eastAsia="Times New Roman"/>
              </w:rPr>
              <w:t>provoditi pedagoško-animacijske djelatnosti za poticanje čitanja te izvedbu projektnih zadataka</w:t>
            </w:r>
          </w:p>
          <w:p w14:paraId="798A8837" w14:textId="7DDB83B8" w:rsidR="543D5D1E" w:rsidRPr="00450AA2" w:rsidRDefault="543D5D1E" w:rsidP="00336643">
            <w:pPr>
              <w:pStyle w:val="Odlomakpopisa"/>
              <w:numPr>
                <w:ilvl w:val="0"/>
                <w:numId w:val="7"/>
              </w:numPr>
              <w:spacing w:after="0"/>
            </w:pPr>
            <w:r w:rsidRPr="00450AA2">
              <w:t>zajedničko rješavanje projektnih zadataka u razredu</w:t>
            </w:r>
          </w:p>
        </w:tc>
      </w:tr>
      <w:tr w:rsidR="543D5D1E" w:rsidRPr="00450AA2" w14:paraId="2EE346F5" w14:textId="77777777" w:rsidTr="543D5D1E">
        <w:trPr>
          <w:trHeight w:val="585"/>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E58FA63" w14:textId="31E21504"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lastRenderedPageBreak/>
              <w:t>e) TRAJANJE IZVEDBE</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D27ED61" w14:textId="1173952A"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sz w:val="22"/>
              </w:rPr>
              <w:t xml:space="preserve">Tijekom školske godine 2023./24. </w:t>
            </w:r>
          </w:p>
        </w:tc>
      </w:tr>
      <w:tr w:rsidR="543D5D1E" w:rsidRPr="00450AA2" w14:paraId="619AD1BC" w14:textId="77777777" w:rsidTr="543D5D1E">
        <w:trPr>
          <w:trHeight w:val="945"/>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7F65124" w14:textId="10F53192"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5.POTREBNI RESURSI/TROŠKOVNIK</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55D906" w14:textId="647718AA"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sz w:val="22"/>
              </w:rPr>
              <w:t xml:space="preserve">Udžbenik </w:t>
            </w:r>
            <w:proofErr w:type="spellStart"/>
            <w:r w:rsidRPr="00450AA2">
              <w:rPr>
                <w:rFonts w:ascii="Cambria" w:eastAsia="Cambria" w:hAnsi="Cambria" w:cs="Cambria"/>
                <w:sz w:val="22"/>
              </w:rPr>
              <w:t>Knjigomjer</w:t>
            </w:r>
            <w:proofErr w:type="spellEnd"/>
            <w:r w:rsidRPr="00450AA2">
              <w:rPr>
                <w:rFonts w:ascii="Cambria" w:eastAsia="Cambria" w:hAnsi="Cambria" w:cs="Cambria"/>
                <w:sz w:val="22"/>
              </w:rPr>
              <w:t>, dodatni materijali za rad, nastavni listići, fotokopirni papir</w:t>
            </w:r>
          </w:p>
        </w:tc>
      </w:tr>
      <w:tr w:rsidR="543D5D1E" w:rsidRPr="00450AA2" w14:paraId="50850140" w14:textId="77777777" w:rsidTr="543D5D1E">
        <w:trPr>
          <w:trHeight w:val="540"/>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912AE0" w14:textId="6D7DC9AE"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6. NAČIN PRAĆENJA I PROVJERA ISHODA/POSTIGNUĆA:</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49C7877" w14:textId="32A9FDB6" w:rsidR="543D5D1E" w:rsidRPr="00450AA2" w:rsidRDefault="543D5D1E" w:rsidP="543D5D1E">
            <w:pPr>
              <w:spacing w:line="257" w:lineRule="auto"/>
              <w:rPr>
                <w:rFonts w:ascii="Times New Roman" w:eastAsia="Times New Roman" w:hAnsi="Times New Roman" w:cs="Times New Roman"/>
                <w:szCs w:val="24"/>
              </w:rPr>
            </w:pPr>
            <w:r w:rsidRPr="00450AA2">
              <w:rPr>
                <w:rFonts w:ascii="Times New Roman" w:eastAsia="Times New Roman" w:hAnsi="Times New Roman" w:cs="Times New Roman"/>
                <w:szCs w:val="24"/>
              </w:rPr>
              <w:t>Bilježenje, praćenje i procjena usmenih i pisanih sposobnosti kroz listiće. Fotografiranje aktivnosti učenika. Samostalno čitanje.</w:t>
            </w:r>
          </w:p>
        </w:tc>
      </w:tr>
      <w:tr w:rsidR="543D5D1E" w:rsidRPr="00450AA2" w14:paraId="175EB14D" w14:textId="77777777" w:rsidTr="543D5D1E">
        <w:trPr>
          <w:trHeight w:val="540"/>
        </w:trPr>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F46317C" w14:textId="340D6F96"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b/>
                <w:bCs/>
                <w:sz w:val="22"/>
              </w:rPr>
              <w:t>7. ODGOVORNE OSOBE</w:t>
            </w:r>
            <w:r w:rsidRPr="00450AA2">
              <w:rPr>
                <w:rFonts w:ascii="Cambria" w:eastAsia="Cambria" w:hAnsi="Cambria" w:cs="Cambria"/>
                <w:sz w:val="22"/>
              </w:rPr>
              <w:t xml:space="preserve">  </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39B3402" w14:textId="29E23737" w:rsidR="543D5D1E" w:rsidRPr="00450AA2" w:rsidRDefault="543D5D1E" w:rsidP="543D5D1E">
            <w:pPr>
              <w:spacing w:line="257" w:lineRule="auto"/>
              <w:rPr>
                <w:rFonts w:ascii="Cambria" w:eastAsia="Cambria" w:hAnsi="Cambria" w:cs="Cambria"/>
                <w:sz w:val="22"/>
              </w:rPr>
            </w:pPr>
            <w:r w:rsidRPr="00450AA2">
              <w:rPr>
                <w:rFonts w:ascii="Cambria" w:eastAsia="Cambria" w:hAnsi="Cambria" w:cs="Cambria"/>
                <w:sz w:val="22"/>
              </w:rPr>
              <w:t>Učiteljica Ivana Ivančić, Ivana Nogić - knjižničarka</w:t>
            </w:r>
          </w:p>
        </w:tc>
      </w:tr>
    </w:tbl>
    <w:p w14:paraId="10A8D4FC" w14:textId="5D1B504E" w:rsidR="543D5D1E" w:rsidRPr="00450AA2" w:rsidRDefault="543D5D1E" w:rsidP="543D5D1E">
      <w:pPr>
        <w:rPr>
          <w:rFonts w:asciiTheme="majorHAnsi" w:hAnsiTheme="majorHAnsi"/>
          <w:sz w:val="22"/>
        </w:rPr>
      </w:pPr>
    </w:p>
    <w:tbl>
      <w:tblPr>
        <w:tblW w:w="9267"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0"/>
        <w:gridCol w:w="5307"/>
      </w:tblGrid>
      <w:tr w:rsidR="006E45AA" w:rsidRPr="00450AA2" w14:paraId="19DBE37E" w14:textId="77777777" w:rsidTr="543D5D1E">
        <w:trPr>
          <w:trHeight w:val="540"/>
        </w:trPr>
        <w:tc>
          <w:tcPr>
            <w:tcW w:w="9267" w:type="dxa"/>
            <w:gridSpan w:val="2"/>
            <w:tcBorders>
              <w:top w:val="single" w:sz="6" w:space="0" w:color="auto"/>
              <w:left w:val="nil"/>
              <w:bottom w:val="single" w:sz="6" w:space="0" w:color="auto"/>
              <w:right w:val="nil"/>
            </w:tcBorders>
            <w:vAlign w:val="center"/>
          </w:tcPr>
          <w:tbl>
            <w:tblPr>
              <w:tblW w:w="0" w:type="auto"/>
              <w:tblLook w:val="04A0" w:firstRow="1" w:lastRow="0" w:firstColumn="1" w:lastColumn="0" w:noHBand="0" w:noVBand="1"/>
            </w:tblPr>
            <w:tblGrid>
              <w:gridCol w:w="2996"/>
              <w:gridCol w:w="6901"/>
            </w:tblGrid>
            <w:tr w:rsidR="00BC3072" w:rsidRPr="00450AA2" w14:paraId="56395016" w14:textId="77777777" w:rsidTr="543D5D1E">
              <w:trPr>
                <w:trHeight w:val="5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C99D2D" w14:textId="61A1917D" w:rsidR="7D869AC2" w:rsidRPr="00450AA2" w:rsidRDefault="00BC307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K</w:t>
                  </w:r>
                  <w:r w:rsidR="7D869AC2" w:rsidRPr="00450AA2">
                    <w:rPr>
                      <w:rFonts w:asciiTheme="majorHAnsi" w:eastAsia="Times New Roman" w:hAnsiTheme="majorHAnsi" w:cs="Times New Roman"/>
                      <w:b/>
                      <w:bCs/>
                      <w:sz w:val="22"/>
                    </w:rPr>
                    <w:t>URIKULUMSKO PODRUČJE</w:t>
                  </w:r>
                  <w:r w:rsidR="7D869AC2"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0D167E" w14:textId="4C16C184" w:rsidR="79CF6114" w:rsidRPr="00450AA2" w:rsidRDefault="79CF6114" w:rsidP="7D869AC2">
                  <w:pPr>
                    <w:rPr>
                      <w:rFonts w:asciiTheme="majorHAnsi" w:eastAsia="Times New Roman" w:hAnsiTheme="majorHAnsi" w:cs="Times New Roman"/>
                      <w:b/>
                      <w:bCs/>
                      <w:sz w:val="22"/>
                    </w:rPr>
                  </w:pPr>
                  <w:r w:rsidRPr="00450AA2">
                    <w:rPr>
                      <w:rFonts w:asciiTheme="majorHAnsi" w:eastAsia="Times New Roman" w:hAnsiTheme="majorHAnsi" w:cs="Times New Roman"/>
                      <w:b/>
                      <w:bCs/>
                      <w:sz w:val="22"/>
                    </w:rPr>
                    <w:t>Umjetničko područje, Tehničko i informatičko područje</w:t>
                  </w:r>
                </w:p>
              </w:tc>
            </w:tr>
            <w:tr w:rsidR="00BC3072" w:rsidRPr="00450AA2" w14:paraId="197A3CE9" w14:textId="77777777" w:rsidTr="543D5D1E">
              <w:trPr>
                <w:trHeight w:val="390"/>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B5D667"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1. CIKLUSI (razredi)</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320593" w14:textId="76993002" w:rsidR="5BBA6D2F" w:rsidRPr="00450AA2" w:rsidRDefault="5F0C4A5A"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I., </w:t>
                  </w:r>
                  <w:r w:rsidR="380B35EB" w:rsidRPr="00450AA2">
                    <w:rPr>
                      <w:rFonts w:asciiTheme="majorHAnsi" w:eastAsia="Times New Roman" w:hAnsiTheme="majorHAnsi" w:cs="Times New Roman"/>
                      <w:sz w:val="22"/>
                    </w:rPr>
                    <w:t xml:space="preserve">II., </w:t>
                  </w:r>
                  <w:proofErr w:type="spellStart"/>
                  <w:r w:rsidR="747421AA" w:rsidRPr="00450AA2">
                    <w:rPr>
                      <w:rFonts w:asciiTheme="majorHAnsi" w:eastAsia="Times New Roman" w:hAnsiTheme="majorHAnsi" w:cs="Times New Roman"/>
                      <w:sz w:val="22"/>
                    </w:rPr>
                    <w:t>I</w:t>
                  </w:r>
                  <w:r w:rsidR="5703268A" w:rsidRPr="00450AA2">
                    <w:rPr>
                      <w:rFonts w:asciiTheme="majorHAnsi" w:eastAsia="Times New Roman" w:hAnsiTheme="majorHAnsi" w:cs="Times New Roman"/>
                      <w:sz w:val="22"/>
                    </w:rPr>
                    <w:t>II</w:t>
                  </w:r>
                  <w:r w:rsidR="747421AA" w:rsidRPr="00450AA2">
                    <w:rPr>
                      <w:rFonts w:asciiTheme="majorHAnsi" w:eastAsia="Times New Roman" w:hAnsiTheme="majorHAnsi" w:cs="Times New Roman"/>
                      <w:sz w:val="22"/>
                    </w:rPr>
                    <w:t>.</w:t>
                  </w:r>
                  <w:r w:rsidR="44A1E858" w:rsidRPr="00450AA2">
                    <w:rPr>
                      <w:rFonts w:asciiTheme="majorHAnsi" w:eastAsia="Times New Roman" w:hAnsiTheme="majorHAnsi" w:cs="Times New Roman"/>
                      <w:sz w:val="22"/>
                    </w:rPr>
                    <w:t>c</w:t>
                  </w:r>
                  <w:r w:rsidR="747421AA" w:rsidRPr="00450AA2">
                    <w:rPr>
                      <w:rFonts w:asciiTheme="majorHAnsi" w:eastAsia="Times New Roman" w:hAnsiTheme="majorHAnsi" w:cs="Times New Roman"/>
                      <w:sz w:val="22"/>
                    </w:rPr>
                    <w:t>iklus</w:t>
                  </w:r>
                  <w:proofErr w:type="spellEnd"/>
                  <w:r w:rsidR="44A1E858" w:rsidRPr="00450AA2">
                    <w:rPr>
                      <w:rFonts w:asciiTheme="majorHAnsi" w:eastAsia="Times New Roman" w:hAnsiTheme="majorHAnsi" w:cs="Times New Roman"/>
                      <w:sz w:val="22"/>
                    </w:rPr>
                    <w:t>,</w:t>
                  </w:r>
                  <w:r w:rsidR="747421AA" w:rsidRPr="00450AA2">
                    <w:rPr>
                      <w:rFonts w:asciiTheme="majorHAnsi" w:eastAsia="Times New Roman" w:hAnsiTheme="majorHAnsi" w:cs="Times New Roman"/>
                      <w:sz w:val="22"/>
                    </w:rPr>
                    <w:t xml:space="preserve"> </w:t>
                  </w:r>
                  <w:r w:rsidR="183D5025" w:rsidRPr="00450AA2">
                    <w:rPr>
                      <w:rFonts w:asciiTheme="majorHAnsi" w:eastAsia="Times New Roman" w:hAnsiTheme="majorHAnsi" w:cs="Times New Roman"/>
                      <w:sz w:val="22"/>
                    </w:rPr>
                    <w:t>od 2. do 6</w:t>
                  </w:r>
                  <w:r w:rsidR="1B156DAE" w:rsidRPr="00450AA2">
                    <w:rPr>
                      <w:rFonts w:asciiTheme="majorHAnsi" w:eastAsia="Times New Roman" w:hAnsiTheme="majorHAnsi" w:cs="Times New Roman"/>
                      <w:sz w:val="22"/>
                    </w:rPr>
                    <w:t>.razred</w:t>
                  </w:r>
                  <w:r w:rsidR="427E5D36" w:rsidRPr="00450AA2">
                    <w:rPr>
                      <w:rFonts w:asciiTheme="majorHAnsi" w:eastAsia="Times New Roman" w:hAnsiTheme="majorHAnsi" w:cs="Times New Roman"/>
                      <w:sz w:val="22"/>
                    </w:rPr>
                    <w:t>a</w:t>
                  </w:r>
                </w:p>
              </w:tc>
            </w:tr>
            <w:tr w:rsidR="00BC3072" w:rsidRPr="00450AA2" w14:paraId="21612DAB"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2CE89E"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2. CILJ I OBRAZLOŽENJE CILJA</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091E5E" w14:textId="5FF1518D" w:rsidR="2FEEF7D2" w:rsidRPr="00450AA2" w:rsidRDefault="2FEEF7D2" w:rsidP="543D5D1E">
                  <w:pPr>
                    <w:spacing w:line="480" w:lineRule="auto"/>
                    <w:rPr>
                      <w:rFonts w:asciiTheme="majorHAnsi" w:eastAsiaTheme="majorEastAsia" w:hAnsiTheme="majorHAnsi" w:cstheme="majorBidi"/>
                      <w:sz w:val="22"/>
                    </w:rPr>
                  </w:pPr>
                  <w:r w:rsidRPr="00450AA2">
                    <w:rPr>
                      <w:rFonts w:asciiTheme="majorHAnsi" w:eastAsiaTheme="majorEastAsia" w:hAnsiTheme="majorHAnsi" w:cstheme="majorBidi"/>
                      <w:sz w:val="22"/>
                    </w:rPr>
                    <w:t>Izrada paravana za potrebe izvođenja lutkarskih predstava i dramsko- scenskih igara (jednostavnost rukovanja i baratanje istim).</w:t>
                  </w:r>
                </w:p>
                <w:p w14:paraId="76E0E0FB" w14:textId="0B84F8AB" w:rsidR="2FEEF7D2" w:rsidRPr="00450AA2" w:rsidRDefault="2FEEF7D2" w:rsidP="543D5D1E">
                  <w:pPr>
                    <w:spacing w:line="480" w:lineRule="auto"/>
                    <w:rPr>
                      <w:rFonts w:asciiTheme="majorHAnsi" w:eastAsiaTheme="majorEastAsia" w:hAnsiTheme="majorHAnsi" w:cstheme="majorBidi"/>
                      <w:sz w:val="22"/>
                    </w:rPr>
                  </w:pPr>
                  <w:r w:rsidRPr="00450AA2">
                    <w:rPr>
                      <w:rFonts w:asciiTheme="majorHAnsi" w:eastAsiaTheme="majorEastAsia" w:hAnsiTheme="majorHAnsi" w:cstheme="majorBidi"/>
                      <w:sz w:val="22"/>
                    </w:rPr>
                    <w:t>Izrada lutki i kostima za izvođenje lutkarskih predstava i dramsko- scenskih igri te poticati učenike i učitelje na stjecanje novih znanja i vještina.</w:t>
                  </w:r>
                </w:p>
                <w:p w14:paraId="48FEB715" w14:textId="37578B48" w:rsidR="2FEEF7D2" w:rsidRPr="00450AA2" w:rsidRDefault="2FEEF7D2" w:rsidP="543D5D1E">
                  <w:pPr>
                    <w:spacing w:line="480" w:lineRule="auto"/>
                    <w:rPr>
                      <w:rFonts w:asciiTheme="majorHAnsi" w:eastAsiaTheme="majorEastAsia" w:hAnsiTheme="majorHAnsi" w:cstheme="majorBidi"/>
                      <w:sz w:val="22"/>
                    </w:rPr>
                  </w:pPr>
                  <w:r w:rsidRPr="00450AA2">
                    <w:rPr>
                      <w:rFonts w:asciiTheme="majorHAnsi" w:eastAsiaTheme="majorEastAsia" w:hAnsiTheme="majorHAnsi" w:cstheme="majorBidi"/>
                      <w:sz w:val="22"/>
                    </w:rPr>
                    <w:t>Edukacija učenika za izradu lutki i baratanje različitim vrstama lutki.</w:t>
                  </w:r>
                </w:p>
                <w:p w14:paraId="4CF2C74A" w14:textId="68DF7B57" w:rsidR="543D5D1E" w:rsidRPr="00450AA2" w:rsidRDefault="543D5D1E" w:rsidP="543D5D1E">
                  <w:pPr>
                    <w:spacing w:line="480" w:lineRule="auto"/>
                    <w:rPr>
                      <w:rFonts w:asciiTheme="majorHAnsi" w:eastAsiaTheme="majorEastAsia" w:hAnsiTheme="majorHAnsi" w:cstheme="majorBidi"/>
                      <w:sz w:val="22"/>
                    </w:rPr>
                  </w:pPr>
                </w:p>
                <w:p w14:paraId="65139E75" w14:textId="213F9549" w:rsidR="7D869AC2" w:rsidRPr="00450AA2" w:rsidRDefault="7D869AC2" w:rsidP="7D869AC2">
                  <w:pPr>
                    <w:rPr>
                      <w:rFonts w:asciiTheme="majorHAnsi" w:eastAsia="Times New Roman" w:hAnsiTheme="majorHAnsi" w:cs="Times New Roman"/>
                      <w:sz w:val="22"/>
                    </w:rPr>
                  </w:pPr>
                </w:p>
              </w:tc>
            </w:tr>
            <w:tr w:rsidR="00BC3072" w:rsidRPr="00450AA2" w14:paraId="52D00314"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AD25254" w14:textId="77777777" w:rsidR="7D869AC2" w:rsidRPr="00450AA2" w:rsidRDefault="7D869AC2" w:rsidP="7D869AC2">
                  <w:pPr>
                    <w:rPr>
                      <w:rFonts w:asciiTheme="majorHAnsi" w:hAnsiTheme="majorHAnsi"/>
                      <w:sz w:val="22"/>
                    </w:rPr>
                  </w:pPr>
                  <w:r w:rsidRPr="00450AA2">
                    <w:rPr>
                      <w:rFonts w:asciiTheme="majorHAnsi" w:eastAsia="Times New Roman" w:hAnsiTheme="majorHAnsi" w:cs="Times New Roman"/>
                      <w:b/>
                      <w:bCs/>
                      <w:sz w:val="22"/>
                    </w:rPr>
                    <w:t>3.OČEKIVANI ISHODI/POSTIGNUĆA (učenik će moći):</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673749" w14:textId="122E2C6A" w:rsidR="1AD54B69" w:rsidRPr="00450AA2" w:rsidRDefault="6C7D2FAD" w:rsidP="543D5D1E">
                  <w:pPr>
                    <w:spacing w:line="360" w:lineRule="auto"/>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Učenici će </w:t>
                  </w:r>
                  <w:r w:rsidR="65C1D798" w:rsidRPr="00450AA2">
                    <w:rPr>
                      <w:rFonts w:asciiTheme="majorHAnsi" w:eastAsiaTheme="majorEastAsia" w:hAnsiTheme="majorHAnsi" w:cstheme="majorBidi"/>
                      <w:sz w:val="22"/>
                    </w:rPr>
                    <w:t xml:space="preserve">uz pomoć roditelja i voditelja projekta izraditi paravan za izvođenje lutkarskih predstava </w:t>
                  </w:r>
                  <w:r w:rsidR="68EDD0E9" w:rsidRPr="00450AA2">
                    <w:rPr>
                      <w:rFonts w:asciiTheme="majorHAnsi" w:eastAsiaTheme="majorEastAsia" w:hAnsiTheme="majorHAnsi" w:cstheme="majorBidi"/>
                      <w:sz w:val="22"/>
                    </w:rPr>
                    <w:t>šk.</w:t>
                  </w:r>
                  <w:r w:rsidR="43EDF116" w:rsidRPr="00450AA2">
                    <w:rPr>
                      <w:rFonts w:asciiTheme="majorHAnsi" w:eastAsiaTheme="majorEastAsia" w:hAnsiTheme="majorHAnsi" w:cstheme="majorBidi"/>
                      <w:sz w:val="22"/>
                    </w:rPr>
                    <w:t xml:space="preserve"> </w:t>
                  </w:r>
                  <w:r w:rsidR="68EDD0E9" w:rsidRPr="00450AA2">
                    <w:rPr>
                      <w:rFonts w:asciiTheme="majorHAnsi" w:eastAsiaTheme="majorEastAsia" w:hAnsiTheme="majorHAnsi" w:cstheme="majorBidi"/>
                      <w:sz w:val="22"/>
                    </w:rPr>
                    <w:t>godini 202</w:t>
                  </w:r>
                  <w:r w:rsidR="24464D77" w:rsidRPr="00450AA2">
                    <w:rPr>
                      <w:rFonts w:asciiTheme="majorHAnsi" w:eastAsiaTheme="majorEastAsia" w:hAnsiTheme="majorHAnsi" w:cstheme="majorBidi"/>
                      <w:sz w:val="22"/>
                    </w:rPr>
                    <w:t>3</w:t>
                  </w:r>
                  <w:r w:rsidR="68EDD0E9" w:rsidRPr="00450AA2">
                    <w:rPr>
                      <w:rFonts w:asciiTheme="majorHAnsi" w:eastAsiaTheme="majorEastAsia" w:hAnsiTheme="majorHAnsi" w:cstheme="majorBidi"/>
                      <w:sz w:val="22"/>
                    </w:rPr>
                    <w:t>. /202</w:t>
                  </w:r>
                  <w:r w:rsidR="62D7DE91" w:rsidRPr="00450AA2">
                    <w:rPr>
                      <w:rFonts w:asciiTheme="majorHAnsi" w:eastAsiaTheme="majorEastAsia" w:hAnsiTheme="majorHAnsi" w:cstheme="majorBidi"/>
                      <w:sz w:val="22"/>
                    </w:rPr>
                    <w:t>4</w:t>
                  </w:r>
                  <w:r w:rsidR="68EDD0E9" w:rsidRPr="00450AA2">
                    <w:rPr>
                      <w:rFonts w:asciiTheme="majorHAnsi" w:eastAsiaTheme="majorEastAsia" w:hAnsiTheme="majorHAnsi" w:cstheme="majorBidi"/>
                      <w:sz w:val="22"/>
                    </w:rPr>
                    <w:t>.</w:t>
                  </w:r>
                </w:p>
                <w:p w14:paraId="39076C84" w14:textId="0B694CE8" w:rsidR="1AD54B69" w:rsidRPr="00450AA2" w:rsidRDefault="07243DF6" w:rsidP="543D5D1E">
                  <w:pPr>
                    <w:spacing w:line="360" w:lineRule="auto"/>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Savladati će tehniku izrade novih vrsta lutki pomoću raznih materijala (spužva, papir, tkanina, žica </w:t>
                  </w:r>
                  <w:proofErr w:type="spellStart"/>
                  <w:r w:rsidRPr="00450AA2">
                    <w:rPr>
                      <w:rFonts w:asciiTheme="majorHAnsi" w:eastAsiaTheme="majorEastAsia" w:hAnsiTheme="majorHAnsi" w:cstheme="majorBidi"/>
                      <w:sz w:val="22"/>
                    </w:rPr>
                    <w:t>isl</w:t>
                  </w:r>
                  <w:proofErr w:type="spellEnd"/>
                  <w:r w:rsidRPr="00450AA2">
                    <w:rPr>
                      <w:rFonts w:asciiTheme="majorHAnsi" w:eastAsiaTheme="majorEastAsia" w:hAnsiTheme="majorHAnsi" w:cstheme="majorBidi"/>
                      <w:sz w:val="22"/>
                    </w:rPr>
                    <w:t>.)</w:t>
                  </w:r>
                </w:p>
                <w:p w14:paraId="2FF28BB5" w14:textId="1BD0E58D" w:rsidR="1AD54B69" w:rsidRPr="00450AA2" w:rsidRDefault="07243DF6" w:rsidP="543D5D1E">
                  <w:pPr>
                    <w:spacing w:line="360" w:lineRule="auto"/>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Izražavati će se na kreativan način (savladati tehnike izrade lutaka), naučiti animirati lutke i kretati se scenom. </w:t>
                  </w:r>
                  <w:r w:rsidR="71418D02" w:rsidRPr="00450AA2">
                    <w:rPr>
                      <w:rFonts w:asciiTheme="majorHAnsi" w:eastAsiaTheme="majorEastAsia" w:hAnsiTheme="majorHAnsi" w:cstheme="majorBidi"/>
                      <w:sz w:val="22"/>
                    </w:rPr>
                    <w:t xml:space="preserve"> </w:t>
                  </w:r>
                </w:p>
              </w:tc>
            </w:tr>
            <w:tr w:rsidR="00BC3072" w:rsidRPr="00450AA2" w14:paraId="0FF3FFDF" w14:textId="77777777" w:rsidTr="543D5D1E">
              <w:trPr>
                <w:trHeight w:val="6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F21E2C"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4. NAČIN REALIZACIJE:</w:t>
                  </w:r>
                  <w:r w:rsidRPr="00450AA2">
                    <w:rPr>
                      <w:rFonts w:asciiTheme="majorHAnsi" w:eastAsia="Times New Roman" w:hAnsiTheme="majorHAnsi" w:cs="Times New Roman"/>
                      <w:sz w:val="22"/>
                    </w:rPr>
                    <w:t xml:space="preserve"> </w:t>
                  </w:r>
                </w:p>
                <w:p w14:paraId="758357DB"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a) OBLIK</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E80701" w14:textId="77777777" w:rsidR="00D21654" w:rsidRPr="00450AA2" w:rsidRDefault="48C34721" w:rsidP="543D5D1E">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Projekt po natječaju Ministarstva znanosti i obrazovanja</w:t>
                  </w:r>
                  <w:r w:rsidR="25CE3C6A" w:rsidRPr="00450AA2">
                    <w:rPr>
                      <w:rFonts w:asciiTheme="majorHAnsi" w:eastAsia="Times New Roman" w:hAnsiTheme="majorHAnsi" w:cs="Times New Roman"/>
                      <w:b/>
                      <w:bCs/>
                      <w:sz w:val="22"/>
                    </w:rPr>
                    <w:t>:</w:t>
                  </w:r>
                </w:p>
                <w:p w14:paraId="41BA3396" w14:textId="6529C033" w:rsidR="3D175043" w:rsidRPr="00450AA2" w:rsidRDefault="25CE3C6A" w:rsidP="543D5D1E">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 xml:space="preserve"> </w:t>
                  </w:r>
                  <w:r w:rsidR="63CAF1DE" w:rsidRPr="00450AA2">
                    <w:rPr>
                      <w:rFonts w:asciiTheme="majorHAnsi" w:eastAsia="Times New Roman" w:hAnsiTheme="majorHAnsi" w:cs="Times New Roman"/>
                      <w:b/>
                      <w:bCs/>
                      <w:sz w:val="22"/>
                    </w:rPr>
                    <w:t>LUTKA U ŠKOLI</w:t>
                  </w:r>
                </w:p>
              </w:tc>
            </w:tr>
            <w:tr w:rsidR="00BC3072" w:rsidRPr="00450AA2" w14:paraId="54E8BD08"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7A95C0"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b) SUDIONICI</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0EEE6A3" w14:textId="5474A23B" w:rsidR="7D869AC2" w:rsidRPr="00450AA2" w:rsidRDefault="4D789582"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Učiteljica</w:t>
                  </w:r>
                  <w:r w:rsidR="3D2991B5" w:rsidRPr="00450AA2">
                    <w:rPr>
                      <w:rFonts w:asciiTheme="majorHAnsi" w:eastAsia="Times New Roman" w:hAnsiTheme="majorHAnsi" w:cs="Times New Roman"/>
                      <w:sz w:val="22"/>
                    </w:rPr>
                    <w:t xml:space="preserve"> </w:t>
                  </w:r>
                  <w:r w:rsidR="62C685CA" w:rsidRPr="00450AA2">
                    <w:rPr>
                      <w:rFonts w:asciiTheme="majorHAnsi" w:eastAsia="Times New Roman" w:hAnsiTheme="majorHAnsi" w:cs="Times New Roman"/>
                      <w:sz w:val="22"/>
                    </w:rPr>
                    <w:t xml:space="preserve">Nataša </w:t>
                  </w:r>
                  <w:proofErr w:type="spellStart"/>
                  <w:r w:rsidR="62C685CA" w:rsidRPr="00450AA2">
                    <w:rPr>
                      <w:rFonts w:asciiTheme="majorHAnsi" w:eastAsia="Times New Roman" w:hAnsiTheme="majorHAnsi" w:cs="Times New Roman"/>
                      <w:sz w:val="22"/>
                    </w:rPr>
                    <w:t>Črlenec</w:t>
                  </w:r>
                  <w:proofErr w:type="spellEnd"/>
                  <w:r w:rsidR="62C685CA" w:rsidRPr="00450AA2">
                    <w:rPr>
                      <w:rFonts w:asciiTheme="majorHAnsi" w:eastAsia="Times New Roman" w:hAnsiTheme="majorHAnsi" w:cs="Times New Roman"/>
                      <w:sz w:val="22"/>
                    </w:rPr>
                    <w:t xml:space="preserve"> i učenici u Lutkarskoj i dramsko- scenskoj skupini</w:t>
                  </w:r>
                  <w:r w:rsidR="316088DB" w:rsidRPr="00450AA2">
                    <w:rPr>
                      <w:rFonts w:asciiTheme="majorHAnsi" w:eastAsia="Times New Roman" w:hAnsiTheme="majorHAnsi" w:cs="Times New Roman"/>
                      <w:sz w:val="22"/>
                    </w:rPr>
                    <w:t xml:space="preserve">, učiteljica Vesna </w:t>
                  </w:r>
                  <w:proofErr w:type="spellStart"/>
                  <w:r w:rsidR="316088DB" w:rsidRPr="00450AA2">
                    <w:rPr>
                      <w:rFonts w:asciiTheme="majorHAnsi" w:eastAsia="Times New Roman" w:hAnsiTheme="majorHAnsi" w:cs="Times New Roman"/>
                      <w:sz w:val="22"/>
                    </w:rPr>
                    <w:t>Pucak</w:t>
                  </w:r>
                  <w:proofErr w:type="spellEnd"/>
                  <w:r w:rsidR="316088DB" w:rsidRPr="00450AA2">
                    <w:rPr>
                      <w:rFonts w:asciiTheme="majorHAnsi" w:eastAsia="Times New Roman" w:hAnsiTheme="majorHAnsi" w:cs="Times New Roman"/>
                      <w:sz w:val="22"/>
                    </w:rPr>
                    <w:t xml:space="preserve"> i učenici Dramsko – recitatorske skupine (učenici Lutkarske skupine su i </w:t>
                  </w:r>
                  <w:r w:rsidR="60F29283" w:rsidRPr="00450AA2">
                    <w:rPr>
                      <w:rFonts w:asciiTheme="majorHAnsi" w:eastAsia="Times New Roman" w:hAnsiTheme="majorHAnsi" w:cs="Times New Roman"/>
                      <w:sz w:val="22"/>
                    </w:rPr>
                    <w:t>članovi školske zadruge)</w:t>
                  </w:r>
                </w:p>
              </w:tc>
            </w:tr>
            <w:tr w:rsidR="00BC3072" w:rsidRPr="00450AA2" w14:paraId="4BA04A72" w14:textId="77777777" w:rsidTr="543D5D1E">
              <w:trPr>
                <w:trHeight w:val="8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278E5F0"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c) NAČIN UČENJA (što rade učenici)</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D182BD" w14:textId="2D42C25E" w:rsidR="40BAC6ED" w:rsidRPr="00450AA2" w:rsidRDefault="40BAC6ED" w:rsidP="543D5D1E">
                  <w:pPr>
                    <w:spacing w:line="360" w:lineRule="auto"/>
                    <w:rPr>
                      <w:rFonts w:asciiTheme="majorHAnsi" w:eastAsia="Liberation Serif" w:hAnsiTheme="majorHAnsi" w:cs="Liberation Serif"/>
                      <w:sz w:val="22"/>
                    </w:rPr>
                  </w:pPr>
                  <w:r w:rsidRPr="00450AA2">
                    <w:rPr>
                      <w:rFonts w:asciiTheme="majorHAnsi" w:eastAsia="Liberation Serif" w:hAnsiTheme="majorHAnsi" w:cs="Liberation Serif"/>
                      <w:sz w:val="22"/>
                    </w:rPr>
                    <w:t xml:space="preserve">Učenike izlažemo aktivnostima koje ih potiču na razmišljanje i pravilan govor, govor pred publikom, javni nastup. </w:t>
                  </w:r>
                </w:p>
                <w:p w14:paraId="5B55D800" w14:textId="52335E0C" w:rsidR="40BAC6ED" w:rsidRPr="00450AA2" w:rsidRDefault="40BAC6ED" w:rsidP="543D5D1E">
                  <w:pPr>
                    <w:spacing w:line="360" w:lineRule="auto"/>
                    <w:rPr>
                      <w:rFonts w:asciiTheme="majorHAnsi" w:eastAsia="Liberation Serif" w:hAnsiTheme="majorHAnsi" w:cs="Liberation Serif"/>
                      <w:sz w:val="22"/>
                    </w:rPr>
                  </w:pPr>
                  <w:r w:rsidRPr="00450AA2">
                    <w:rPr>
                      <w:rFonts w:asciiTheme="majorHAnsi" w:eastAsia="Liberation Serif" w:hAnsiTheme="majorHAnsi" w:cs="Liberation Serif"/>
                      <w:sz w:val="22"/>
                    </w:rPr>
                    <w:t xml:space="preserve">Učenici su u navedenim skupinama (posebno u Lutkarskoj skupini) uključeni u likovno- kreativne radionice gdje će izrađivati lutke </w:t>
                  </w:r>
                  <w:r w:rsidRPr="00450AA2">
                    <w:rPr>
                      <w:rFonts w:asciiTheme="majorHAnsi" w:eastAsia="Liberation Serif" w:hAnsiTheme="majorHAnsi" w:cs="Liberation Serif"/>
                      <w:sz w:val="22"/>
                    </w:rPr>
                    <w:lastRenderedPageBreak/>
                    <w:t>različitim materijalima koji su navedeni u troškovima. Učenici će se susresti novim likovnim tehnikama kojima je moguće izraditi što realističnije i zanimljivije lutke.</w:t>
                  </w:r>
                </w:p>
                <w:p w14:paraId="56E927A8" w14:textId="33EA2AA6" w:rsidR="40BAC6ED" w:rsidRPr="00450AA2" w:rsidRDefault="40BAC6ED" w:rsidP="543D5D1E">
                  <w:pPr>
                    <w:spacing w:line="360" w:lineRule="auto"/>
                    <w:rPr>
                      <w:rFonts w:asciiTheme="majorHAnsi" w:eastAsia="Liberation Serif" w:hAnsiTheme="majorHAnsi" w:cs="Liberation Serif"/>
                      <w:sz w:val="22"/>
                    </w:rPr>
                  </w:pPr>
                  <w:r w:rsidRPr="00450AA2">
                    <w:rPr>
                      <w:rFonts w:asciiTheme="majorHAnsi" w:eastAsia="Liberation Serif" w:hAnsiTheme="majorHAnsi" w:cs="Liberation Serif"/>
                      <w:sz w:val="22"/>
                    </w:rPr>
                    <w:t>Posjet Zagrebačkom lutkarskom kazalištu i gledanje lutkarske predstave.</w:t>
                  </w:r>
                </w:p>
                <w:p w14:paraId="744D2F77" w14:textId="7FCCDD7F" w:rsidR="7D869AC2" w:rsidRPr="00450AA2" w:rsidRDefault="7D869AC2" w:rsidP="7D869AC2">
                  <w:pPr>
                    <w:rPr>
                      <w:rFonts w:asciiTheme="majorHAnsi" w:eastAsia="Times New Roman" w:hAnsiTheme="majorHAnsi" w:cs="Times New Roman"/>
                      <w:sz w:val="22"/>
                    </w:rPr>
                  </w:pPr>
                </w:p>
              </w:tc>
            </w:tr>
            <w:tr w:rsidR="00BC3072" w:rsidRPr="00450AA2" w14:paraId="75D05A24"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D36F03"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lastRenderedPageBreak/>
                    <w:t>d) METODE POUČAVANJA (što rade učitelji)</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EBED247" w14:textId="515892D2" w:rsidR="134AA50B" w:rsidRPr="00450AA2" w:rsidRDefault="46E2B439"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Planira tijek projektnih aktivnosti, educira učenike o </w:t>
                  </w:r>
                  <w:r w:rsidR="06006AD5" w:rsidRPr="00450AA2">
                    <w:rPr>
                      <w:rFonts w:asciiTheme="majorHAnsi" w:eastAsia="Times New Roman" w:hAnsiTheme="majorHAnsi" w:cs="Times New Roman"/>
                      <w:sz w:val="22"/>
                    </w:rPr>
                    <w:t>izradi lutki</w:t>
                  </w:r>
                  <w:r w:rsidRPr="00450AA2">
                    <w:rPr>
                      <w:rFonts w:asciiTheme="majorHAnsi" w:eastAsia="Times New Roman" w:hAnsiTheme="majorHAnsi" w:cs="Times New Roman"/>
                      <w:sz w:val="22"/>
                    </w:rPr>
                    <w:t xml:space="preserve">, osigurava sigurne uvjete rada, priprema radni materijal, usmjerava učenike u radu, demonstrira, asistira. </w:t>
                  </w:r>
                </w:p>
                <w:p w14:paraId="654FB48D" w14:textId="1DF96B5C" w:rsidR="134AA50B" w:rsidRPr="00450AA2" w:rsidRDefault="32BD492E"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Planira terensku nastavu – posjet ZKL u Zagreb</w:t>
                  </w:r>
                </w:p>
              </w:tc>
            </w:tr>
            <w:tr w:rsidR="00BC3072" w:rsidRPr="00450AA2" w14:paraId="16964F6E" w14:textId="77777777" w:rsidTr="543D5D1E">
              <w:trPr>
                <w:trHeight w:val="58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1D17C60"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e) TRAJANJE IZVEDBE</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C89E36" w14:textId="7EFC9D67" w:rsidR="7D869AC2" w:rsidRPr="00450AA2" w:rsidRDefault="747421AA"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Tijekom </w:t>
                  </w:r>
                  <w:r w:rsidR="7926D203" w:rsidRPr="00450AA2">
                    <w:rPr>
                      <w:rFonts w:asciiTheme="majorHAnsi" w:eastAsia="Times New Roman" w:hAnsiTheme="majorHAnsi" w:cs="Times New Roman"/>
                      <w:sz w:val="22"/>
                    </w:rPr>
                    <w:t>nastavne godine 202</w:t>
                  </w:r>
                  <w:r w:rsidR="385B7E9D" w:rsidRPr="00450AA2">
                    <w:rPr>
                      <w:rFonts w:asciiTheme="majorHAnsi" w:eastAsia="Times New Roman" w:hAnsiTheme="majorHAnsi" w:cs="Times New Roman"/>
                      <w:sz w:val="22"/>
                    </w:rPr>
                    <w:t>3</w:t>
                  </w:r>
                  <w:r w:rsidR="7926D203" w:rsidRPr="00450AA2">
                    <w:rPr>
                      <w:rFonts w:asciiTheme="majorHAnsi" w:eastAsia="Times New Roman" w:hAnsiTheme="majorHAnsi" w:cs="Times New Roman"/>
                      <w:sz w:val="22"/>
                    </w:rPr>
                    <w:t>./202</w:t>
                  </w:r>
                  <w:r w:rsidR="6724BC2A" w:rsidRPr="00450AA2">
                    <w:rPr>
                      <w:rFonts w:asciiTheme="majorHAnsi" w:eastAsia="Times New Roman" w:hAnsiTheme="majorHAnsi" w:cs="Times New Roman"/>
                      <w:sz w:val="22"/>
                    </w:rPr>
                    <w:t>4</w:t>
                  </w:r>
                  <w:r w:rsidRPr="00450AA2">
                    <w:rPr>
                      <w:rFonts w:asciiTheme="majorHAnsi" w:eastAsia="Times New Roman" w:hAnsiTheme="majorHAnsi" w:cs="Times New Roman"/>
                      <w:sz w:val="22"/>
                    </w:rPr>
                    <w:t>.</w:t>
                  </w:r>
                </w:p>
              </w:tc>
            </w:tr>
            <w:tr w:rsidR="00BC3072" w:rsidRPr="00450AA2" w14:paraId="168F771F"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98B10B" w14:textId="77777777" w:rsidR="7D869AC2" w:rsidRPr="00450AA2" w:rsidRDefault="7D869AC2" w:rsidP="7D869AC2">
                  <w:pPr>
                    <w:rPr>
                      <w:rFonts w:asciiTheme="majorHAnsi" w:hAnsiTheme="majorHAnsi"/>
                      <w:sz w:val="22"/>
                    </w:rPr>
                  </w:pPr>
                  <w:r w:rsidRPr="00450AA2">
                    <w:rPr>
                      <w:rFonts w:asciiTheme="majorHAnsi" w:eastAsia="Times New Roman" w:hAnsiTheme="majorHAnsi" w:cs="Times New Roman"/>
                      <w:b/>
                      <w:bCs/>
                      <w:sz w:val="22"/>
                    </w:rPr>
                    <w:t>5.POTREBNI RESURSI/TROŠKOVNIK</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C2FEE3" w14:textId="55C021E3" w:rsidR="798D789A" w:rsidRPr="00450AA2" w:rsidRDefault="2D41A6AE" w:rsidP="543D5D1E">
                  <w:pPr>
                    <w:spacing w:line="240" w:lineRule="auto"/>
                    <w:rPr>
                      <w:rFonts w:ascii="Arial" w:eastAsia="Arial" w:hAnsi="Arial" w:cs="Arial"/>
                      <w:sz w:val="18"/>
                      <w:szCs w:val="18"/>
                    </w:rPr>
                  </w:pPr>
                  <w:r w:rsidRPr="00450AA2">
                    <w:rPr>
                      <w:rFonts w:asciiTheme="majorHAnsi" w:eastAsiaTheme="majorEastAsia" w:hAnsiTheme="majorHAnsi" w:cstheme="majorBidi"/>
                      <w:sz w:val="22"/>
                    </w:rPr>
                    <w:t xml:space="preserve">Materijal za izradu novog paravana, razni materijali i predmeti za izradu lutaka (troškovnik: </w:t>
                  </w:r>
                  <w:r w:rsidRPr="00450AA2">
                    <w:rPr>
                      <w:rFonts w:ascii="Arial" w:eastAsia="Arial" w:hAnsi="Arial" w:cs="Arial"/>
                      <w:sz w:val="18"/>
                      <w:szCs w:val="18"/>
                    </w:rPr>
                    <w:t>2.3</w:t>
                  </w:r>
                  <w:r w:rsidRPr="00450AA2">
                    <w:rPr>
                      <w:rFonts w:ascii="Liberation Serif" w:eastAsia="Liberation Serif" w:hAnsi="Liberation Serif" w:cs="Liberation Serif"/>
                      <w:sz w:val="18"/>
                      <w:szCs w:val="18"/>
                    </w:rPr>
                    <w:t>8</w:t>
                  </w:r>
                  <w:r w:rsidRPr="00450AA2">
                    <w:rPr>
                      <w:rFonts w:ascii="Arial" w:eastAsia="Arial" w:hAnsi="Arial" w:cs="Arial"/>
                      <w:sz w:val="18"/>
                      <w:szCs w:val="18"/>
                    </w:rPr>
                    <w:t>5,48 €</w:t>
                  </w:r>
                  <w:r w:rsidR="7301030B" w:rsidRPr="00450AA2">
                    <w:rPr>
                      <w:rFonts w:ascii="Arial" w:eastAsia="Arial" w:hAnsi="Arial" w:cs="Arial"/>
                      <w:sz w:val="18"/>
                      <w:szCs w:val="18"/>
                    </w:rPr>
                    <w:t>)</w:t>
                  </w:r>
                </w:p>
                <w:p w14:paraId="77EF74A6" w14:textId="205B216F" w:rsidR="798D789A" w:rsidRPr="00450AA2" w:rsidRDefault="798D789A" w:rsidP="543D5D1E">
                  <w:pPr>
                    <w:rPr>
                      <w:rFonts w:asciiTheme="majorHAnsi" w:eastAsiaTheme="majorEastAsia" w:hAnsiTheme="majorHAnsi" w:cstheme="majorBidi"/>
                      <w:sz w:val="22"/>
                    </w:rPr>
                  </w:pPr>
                </w:p>
              </w:tc>
            </w:tr>
            <w:tr w:rsidR="00BC3072" w:rsidRPr="00450AA2" w14:paraId="6F03DC4A"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533DFC"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6. NAČIN PRAĆENJA I PROVJERA ISHODA/POSTIGNUĆA:</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A02674D" w14:textId="1A26D58E" w:rsidR="23581EE6" w:rsidRPr="00450AA2" w:rsidRDefault="5F983268"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Obzirom da projekt traje kroz cijelu školsku godinu, naše aktivnosti bit će popraćene na stranicama OŠ Breznički Hum te na mrežnim stanicama ustanova planiranih nastupa.</w:t>
                  </w:r>
                </w:p>
                <w:p w14:paraId="4FC822FB" w14:textId="5FC3251A" w:rsidR="23581EE6" w:rsidRPr="00450AA2" w:rsidRDefault="5F983268"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Nadamo se povećanom interesu učenika sljedeće godine, tako da ujedno pratimo zainteresiranost učenika. </w:t>
                  </w:r>
                </w:p>
                <w:p w14:paraId="328672A4" w14:textId="53442E11" w:rsidR="23581EE6" w:rsidRPr="00450AA2" w:rsidRDefault="5F983268"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Planiramo izraditi novi paravan, moći će nam poslužiti i kao pozornica za priredbe i dramsko- scenske igre.</w:t>
                  </w:r>
                </w:p>
                <w:p w14:paraId="44E2D981" w14:textId="72C6653D" w:rsidR="23581EE6" w:rsidRPr="00450AA2" w:rsidRDefault="567E4905"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w:t>
                  </w:r>
                </w:p>
                <w:p w14:paraId="0C5AFCC7" w14:textId="6E30A0CC" w:rsidR="7D869AC2" w:rsidRPr="00450AA2" w:rsidRDefault="7D869AC2" w:rsidP="7D869AC2">
                  <w:pPr>
                    <w:rPr>
                      <w:rFonts w:asciiTheme="majorHAnsi" w:eastAsia="Times New Roman" w:hAnsiTheme="majorHAnsi" w:cs="Times New Roman"/>
                      <w:sz w:val="22"/>
                    </w:rPr>
                  </w:pPr>
                </w:p>
              </w:tc>
            </w:tr>
            <w:tr w:rsidR="00BC3072" w:rsidRPr="00450AA2" w14:paraId="1D665AF7"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CE2E28" w14:textId="77777777" w:rsidR="7D869AC2" w:rsidRPr="00450AA2" w:rsidRDefault="7D869AC2" w:rsidP="7D869AC2">
                  <w:pPr>
                    <w:rPr>
                      <w:rFonts w:asciiTheme="majorHAnsi" w:eastAsia="Times New Roman" w:hAnsiTheme="majorHAnsi" w:cs="Times New Roman"/>
                      <w:sz w:val="22"/>
                    </w:rPr>
                  </w:pPr>
                  <w:r w:rsidRPr="00450AA2">
                    <w:rPr>
                      <w:rFonts w:asciiTheme="majorHAnsi" w:eastAsia="Times New Roman" w:hAnsiTheme="majorHAnsi" w:cs="Times New Roman"/>
                      <w:b/>
                      <w:bCs/>
                      <w:sz w:val="22"/>
                    </w:rPr>
                    <w:t>7. ODGOVORNE OSOBE</w:t>
                  </w:r>
                  <w:r w:rsidRPr="00450AA2">
                    <w:rPr>
                      <w:rFonts w:asciiTheme="majorHAnsi" w:eastAsia="Times New Roman" w:hAnsiTheme="majorHAnsi" w:cs="Times New Roman"/>
                      <w:sz w:val="22"/>
                    </w:rPr>
                    <w:t xml:space="preserve"> </w:t>
                  </w:r>
                </w:p>
              </w:tc>
              <w:tc>
                <w:tcPr>
                  <w:tcW w:w="6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18D121" w14:textId="758182E4" w:rsidR="618E3B6D" w:rsidRPr="00450AA2" w:rsidRDefault="40A180DC"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Nataša </w:t>
                  </w:r>
                  <w:proofErr w:type="spellStart"/>
                  <w:r w:rsidRPr="00450AA2">
                    <w:rPr>
                      <w:rFonts w:asciiTheme="majorHAnsi" w:eastAsia="Times New Roman" w:hAnsiTheme="majorHAnsi" w:cs="Times New Roman"/>
                      <w:sz w:val="22"/>
                    </w:rPr>
                    <w:t>Črlenec</w:t>
                  </w:r>
                  <w:proofErr w:type="spellEnd"/>
                  <w:r w:rsidRPr="00450AA2">
                    <w:rPr>
                      <w:rFonts w:asciiTheme="majorHAnsi" w:eastAsia="Times New Roman" w:hAnsiTheme="majorHAnsi" w:cs="Times New Roman"/>
                      <w:sz w:val="22"/>
                    </w:rPr>
                    <w:t xml:space="preserve">, Vesna </w:t>
                  </w:r>
                  <w:proofErr w:type="spellStart"/>
                  <w:r w:rsidRPr="00450AA2">
                    <w:rPr>
                      <w:rFonts w:asciiTheme="majorHAnsi" w:eastAsia="Times New Roman" w:hAnsiTheme="majorHAnsi" w:cs="Times New Roman"/>
                      <w:sz w:val="22"/>
                    </w:rPr>
                    <w:t>Pucak</w:t>
                  </w:r>
                  <w:proofErr w:type="spellEnd"/>
                  <w:r w:rsidRPr="00450AA2">
                    <w:rPr>
                      <w:rFonts w:asciiTheme="majorHAnsi" w:eastAsia="Times New Roman" w:hAnsiTheme="majorHAnsi" w:cs="Times New Roman"/>
                      <w:sz w:val="22"/>
                    </w:rPr>
                    <w:t xml:space="preserve"> </w:t>
                  </w:r>
                </w:p>
              </w:tc>
            </w:tr>
          </w:tbl>
          <w:p w14:paraId="3A3B7B92" w14:textId="4D82F11F" w:rsidR="006E45AA" w:rsidRPr="00450AA2" w:rsidRDefault="006E45AA" w:rsidP="7D869AC2">
            <w:pPr>
              <w:spacing w:line="240" w:lineRule="auto"/>
              <w:textAlignment w:val="baseline"/>
              <w:rPr>
                <w:rFonts w:asciiTheme="majorHAnsi" w:eastAsia="Times New Roman" w:hAnsiTheme="majorHAnsi" w:cs="Segoe UI"/>
                <w:sz w:val="22"/>
              </w:rPr>
            </w:pPr>
          </w:p>
          <w:p w14:paraId="5329E731" w14:textId="0E3BDDDB" w:rsidR="006E45AA" w:rsidRPr="00450AA2" w:rsidRDefault="006E45AA" w:rsidP="3DB89EB5">
            <w:pPr>
              <w:spacing w:line="240" w:lineRule="auto"/>
              <w:textAlignment w:val="baseline"/>
              <w:rPr>
                <w:rFonts w:asciiTheme="majorHAnsi" w:eastAsia="Times New Roman" w:hAnsiTheme="majorHAnsi" w:cs="Segoe UI"/>
                <w:sz w:val="22"/>
              </w:rPr>
            </w:pPr>
          </w:p>
          <w:p w14:paraId="06434462" w14:textId="467FE3FE" w:rsidR="006E45AA" w:rsidRPr="00450AA2" w:rsidRDefault="006E45AA" w:rsidP="3DB89EB5">
            <w:pPr>
              <w:spacing w:line="240" w:lineRule="auto"/>
              <w:textAlignment w:val="baseline"/>
              <w:rPr>
                <w:rFonts w:asciiTheme="majorHAnsi" w:eastAsia="Times New Roman" w:hAnsiTheme="majorHAnsi" w:cs="Segoe UI"/>
                <w:sz w:val="22"/>
              </w:rPr>
            </w:pPr>
          </w:p>
          <w:p w14:paraId="15A05984" w14:textId="4D82F11F" w:rsidR="006E45AA" w:rsidRPr="00450AA2" w:rsidRDefault="006E45AA" w:rsidP="3DB89EB5">
            <w:pPr>
              <w:spacing w:line="240" w:lineRule="auto"/>
              <w:textAlignment w:val="baseline"/>
              <w:rPr>
                <w:rFonts w:asciiTheme="majorHAnsi" w:eastAsia="Times New Roman" w:hAnsiTheme="majorHAnsi" w:cs="Segoe UI"/>
                <w:sz w:val="22"/>
              </w:rPr>
            </w:pPr>
          </w:p>
          <w:tbl>
            <w:tblPr>
              <w:tblW w:w="0" w:type="auto"/>
              <w:tblLook w:val="04A0" w:firstRow="1" w:lastRow="0" w:firstColumn="1" w:lastColumn="0" w:noHBand="0" w:noVBand="1"/>
            </w:tblPr>
            <w:tblGrid>
              <w:gridCol w:w="3220"/>
              <w:gridCol w:w="6687"/>
            </w:tblGrid>
            <w:tr w:rsidR="00BC3072" w:rsidRPr="00450AA2" w14:paraId="3384D53A"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C7257"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D6953" w14:textId="77777777"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Jezično-komunikacijsko, Prirodoslovno  područje</w:t>
                  </w:r>
                </w:p>
                <w:p w14:paraId="1C820D58" w14:textId="77777777" w:rsidR="1F859F07" w:rsidRPr="00450AA2" w:rsidRDefault="28FB5095" w:rsidP="543D5D1E">
                  <w:pPr>
                    <w:spacing w:line="276" w:lineRule="auto"/>
                    <w:jc w:val="left"/>
                    <w:rPr>
                      <w:rFonts w:asciiTheme="majorHAnsi" w:eastAsia="Cambria" w:hAnsiTheme="majorHAnsi" w:cs="Cambria"/>
                      <w:sz w:val="22"/>
                    </w:rPr>
                  </w:pPr>
                  <w:r w:rsidRPr="00450AA2">
                    <w:rPr>
                      <w:rFonts w:asciiTheme="majorHAnsi" w:eastAsia="Cambria" w:hAnsiTheme="majorHAnsi" w:cs="Cambria"/>
                      <w:sz w:val="22"/>
                    </w:rPr>
                    <w:t>MT: Zdravlje, sigurnost i zaštita okoliša</w:t>
                  </w:r>
                </w:p>
              </w:tc>
            </w:tr>
            <w:tr w:rsidR="00BC3072" w:rsidRPr="00450AA2" w14:paraId="2DAFF490" w14:textId="77777777" w:rsidTr="543D5D1E">
              <w:trPr>
                <w:trHeight w:val="63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8CCED"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B5607" w14:textId="75A7F1B5" w:rsidR="1F859F07" w:rsidRPr="00450AA2" w:rsidRDefault="27560002" w:rsidP="543D5D1E">
                  <w:pPr>
                    <w:rPr>
                      <w:rFonts w:asciiTheme="majorHAnsi" w:hAnsiTheme="majorHAnsi"/>
                      <w:sz w:val="22"/>
                    </w:rPr>
                  </w:pPr>
                  <w:r w:rsidRPr="00450AA2">
                    <w:rPr>
                      <w:rFonts w:asciiTheme="majorHAnsi" w:hAnsiTheme="majorHAnsi"/>
                      <w:sz w:val="22"/>
                    </w:rPr>
                    <w:t>1</w:t>
                  </w:r>
                  <w:r w:rsidR="28FB5095" w:rsidRPr="00450AA2">
                    <w:rPr>
                      <w:rFonts w:asciiTheme="majorHAnsi" w:hAnsiTheme="majorHAnsi"/>
                      <w:sz w:val="22"/>
                    </w:rPr>
                    <w:t xml:space="preserve">. CIKLUS- učenici </w:t>
                  </w:r>
                  <w:r w:rsidR="0947F87C" w:rsidRPr="00450AA2">
                    <w:rPr>
                      <w:rFonts w:asciiTheme="majorHAnsi" w:hAnsiTheme="majorHAnsi"/>
                      <w:sz w:val="22"/>
                    </w:rPr>
                    <w:t>3. razreda</w:t>
                  </w:r>
                </w:p>
              </w:tc>
            </w:tr>
            <w:tr w:rsidR="00BC3072" w:rsidRPr="00450AA2" w14:paraId="683C40A5"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EF00A2"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0BBC5" w14:textId="310D7E6F"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 xml:space="preserve"> - potaknuti učenike, roditelje i učitelje o važnosti domaćeg netretiranog sjemena</w:t>
                  </w:r>
                </w:p>
                <w:p w14:paraId="524D168B" w14:textId="1B30EF77" w:rsidR="1F859F07" w:rsidRPr="00450AA2" w:rsidRDefault="28FB5095" w:rsidP="00336643">
                  <w:pPr>
                    <w:pStyle w:val="Odlomakpopisa"/>
                    <w:numPr>
                      <w:ilvl w:val="0"/>
                      <w:numId w:val="26"/>
                    </w:numPr>
                    <w:rPr>
                      <w:rFonts w:asciiTheme="majorHAnsi" w:hAnsiTheme="majorHAnsi"/>
                      <w:sz w:val="22"/>
                    </w:rPr>
                  </w:pPr>
                  <w:r w:rsidRPr="00450AA2">
                    <w:rPr>
                      <w:rFonts w:asciiTheme="majorHAnsi" w:hAnsiTheme="majorHAnsi"/>
                      <w:sz w:val="22"/>
                    </w:rPr>
                    <w:t xml:space="preserve">Zainteresirati učenike za sakupljanje i spremanje sjemenja </w:t>
                  </w:r>
                </w:p>
              </w:tc>
            </w:tr>
            <w:tr w:rsidR="00BC3072" w:rsidRPr="00450AA2" w14:paraId="126DAD14"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C802AE"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0264F2" w14:textId="6FE71008" w:rsidR="1F859F07" w:rsidRPr="00450AA2" w:rsidRDefault="28FB5095" w:rsidP="543D5D1E">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Osposobiti učenike za samostalno sakupljanje sjemenja. Osposobiti ih za život bez umjetnih i hibridnih sjemenja. Zainteresirati učenike za uzgoj vlastite hrane. Osvijestiti učenike o zdravoj hrani i prehrani. </w:t>
                  </w:r>
                </w:p>
              </w:tc>
            </w:tr>
            <w:tr w:rsidR="00BC3072" w:rsidRPr="00450AA2" w14:paraId="3A811D2C"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F6909"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48C93409"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9B6BC" w14:textId="77777777" w:rsidR="1F859F07" w:rsidRPr="00450AA2" w:rsidRDefault="28FB5095" w:rsidP="543D5D1E">
                  <w:pPr>
                    <w:spacing w:line="276" w:lineRule="auto"/>
                    <w:jc w:val="center"/>
                    <w:rPr>
                      <w:rFonts w:asciiTheme="majorHAnsi" w:hAnsiTheme="majorHAnsi"/>
                      <w:b/>
                      <w:bCs/>
                      <w:sz w:val="22"/>
                    </w:rPr>
                  </w:pPr>
                  <w:r w:rsidRPr="00450AA2">
                    <w:rPr>
                      <w:rFonts w:asciiTheme="majorHAnsi" w:hAnsiTheme="majorHAnsi"/>
                      <w:b/>
                      <w:bCs/>
                      <w:sz w:val="22"/>
                    </w:rPr>
                    <w:t>RAZREDNI PROJEKT</w:t>
                  </w:r>
                </w:p>
                <w:p w14:paraId="61B9BC2F" w14:textId="4ED0D9B7" w:rsidR="1F859F07" w:rsidRPr="00450AA2" w:rsidRDefault="28FB5095" w:rsidP="543D5D1E">
                  <w:pPr>
                    <w:spacing w:line="276" w:lineRule="auto"/>
                    <w:jc w:val="center"/>
                    <w:rPr>
                      <w:rFonts w:asciiTheme="majorHAnsi" w:hAnsiTheme="majorHAnsi"/>
                      <w:b/>
                      <w:bCs/>
                      <w:sz w:val="22"/>
                    </w:rPr>
                  </w:pPr>
                  <w:r w:rsidRPr="00450AA2">
                    <w:rPr>
                      <w:rFonts w:asciiTheme="majorHAnsi" w:hAnsiTheme="majorHAnsi"/>
                      <w:b/>
                      <w:bCs/>
                      <w:sz w:val="22"/>
                    </w:rPr>
                    <w:t>“BANKA SJEMENA”</w:t>
                  </w:r>
                </w:p>
              </w:tc>
            </w:tr>
            <w:tr w:rsidR="00BC3072" w:rsidRPr="00450AA2" w14:paraId="353EEF18"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4F189B"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310878" w14:textId="7CD6D0C5"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 xml:space="preserve">Učenici </w:t>
                  </w:r>
                  <w:r w:rsidR="384F3C44" w:rsidRPr="00450AA2">
                    <w:rPr>
                      <w:rFonts w:asciiTheme="majorHAnsi" w:hAnsiTheme="majorHAnsi"/>
                      <w:sz w:val="22"/>
                    </w:rPr>
                    <w:t>3.razreda, učiteljica i roditelji</w:t>
                  </w:r>
                </w:p>
              </w:tc>
            </w:tr>
            <w:tr w:rsidR="00BC3072" w:rsidRPr="00450AA2" w14:paraId="2E64DD9A" w14:textId="77777777" w:rsidTr="543D5D1E">
              <w:trPr>
                <w:trHeight w:val="88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2FC166"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lastRenderedPageBreak/>
                    <w:t>c) NAČIN UČENJA (što rade učenici)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8C5A24" w14:textId="0FD3779A"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Učenici će p</w:t>
                  </w:r>
                  <w:r w:rsidRPr="00450AA2">
                    <w:rPr>
                      <w:rFonts w:asciiTheme="majorHAnsi" w:eastAsia="Cambria" w:hAnsiTheme="majorHAnsi" w:cs="Cambria"/>
                      <w:sz w:val="22"/>
                    </w:rPr>
                    <w:t xml:space="preserve">rikupljati sjeme i donositi </w:t>
                  </w:r>
                  <w:r w:rsidRPr="00450AA2">
                    <w:rPr>
                      <w:rFonts w:asciiTheme="majorHAnsi" w:hAnsiTheme="majorHAnsi"/>
                      <w:sz w:val="22"/>
                    </w:rPr>
                    <w:t>u školu,  izvješćuju o stanju i provedenim aktivnostima, sakupljenom sjemenu. Izgledu biljaka koje će izrasti iz tog sjemena.</w:t>
                  </w:r>
                </w:p>
              </w:tc>
            </w:tr>
            <w:tr w:rsidR="00BC3072" w:rsidRPr="00450AA2" w14:paraId="30FD228D"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171048"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EF809C" w14:textId="4DD4F1DF"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Organiziranje aktivnosti, praćenje i vođenje rada učenika.</w:t>
                  </w:r>
                </w:p>
              </w:tc>
            </w:tr>
            <w:tr w:rsidR="00BC3072" w:rsidRPr="00450AA2" w14:paraId="759C9CCF"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C4C016"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3D971" w14:textId="4C0F6DBA"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650A03EF" w:rsidRPr="00450AA2">
                    <w:rPr>
                      <w:rFonts w:asciiTheme="majorHAnsi" w:hAnsiTheme="majorHAnsi"/>
                      <w:sz w:val="22"/>
                    </w:rPr>
                    <w:t>3</w:t>
                  </w:r>
                  <w:r w:rsidRPr="00450AA2">
                    <w:rPr>
                      <w:rFonts w:asciiTheme="majorHAnsi" w:hAnsiTheme="majorHAnsi"/>
                      <w:sz w:val="22"/>
                    </w:rPr>
                    <w:t>./202</w:t>
                  </w:r>
                  <w:r w:rsidR="6B6C73B9" w:rsidRPr="00450AA2">
                    <w:rPr>
                      <w:rFonts w:asciiTheme="majorHAnsi" w:hAnsiTheme="majorHAnsi"/>
                      <w:sz w:val="22"/>
                    </w:rPr>
                    <w:t>4</w:t>
                  </w:r>
                  <w:r w:rsidRPr="00450AA2">
                    <w:rPr>
                      <w:rFonts w:asciiTheme="majorHAnsi" w:hAnsiTheme="majorHAnsi"/>
                      <w:sz w:val="22"/>
                    </w:rPr>
                    <w:t>.</w:t>
                  </w:r>
                </w:p>
              </w:tc>
            </w:tr>
            <w:tr w:rsidR="00BC3072" w:rsidRPr="00450AA2" w14:paraId="2DAB6E3A"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1C881A"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DADE14" w14:textId="5BD29D9F" w:rsidR="1F859F07" w:rsidRPr="00450AA2" w:rsidRDefault="28FB5095" w:rsidP="00336643">
                  <w:pPr>
                    <w:pStyle w:val="Odlomakpopisa"/>
                    <w:numPr>
                      <w:ilvl w:val="0"/>
                      <w:numId w:val="25"/>
                    </w:numPr>
                    <w:rPr>
                      <w:rFonts w:asciiTheme="majorHAnsi" w:hAnsiTheme="majorHAnsi"/>
                      <w:sz w:val="22"/>
                    </w:rPr>
                  </w:pPr>
                  <w:r w:rsidRPr="00450AA2">
                    <w:rPr>
                      <w:rFonts w:asciiTheme="majorHAnsi" w:hAnsiTheme="majorHAnsi"/>
                      <w:sz w:val="22"/>
                    </w:rPr>
                    <w:t>Sjeme iz vrtova naših baka (DOMAĆE)</w:t>
                  </w:r>
                </w:p>
              </w:tc>
            </w:tr>
            <w:tr w:rsidR="00BC3072" w:rsidRPr="00450AA2" w14:paraId="207ABED9"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04A9DF"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5DA6B" w14:textId="6A464794"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 xml:space="preserve">Sudjelovati s učenicima u radu i pomagati im po potrebi. Osvijestiti ih na sve veću samostalnost i brigu o sjemenu koje sakupljaju. </w:t>
                  </w:r>
                </w:p>
                <w:p w14:paraId="670955AF" w14:textId="2D779CE8" w:rsidR="1F859F07" w:rsidRPr="00450AA2" w:rsidRDefault="28FB5095" w:rsidP="543D5D1E">
                  <w:pPr>
                    <w:rPr>
                      <w:rFonts w:eastAsia="Calibri"/>
                      <w:szCs w:val="24"/>
                    </w:rPr>
                  </w:pPr>
                  <w:r w:rsidRPr="00450AA2">
                    <w:rPr>
                      <w:rFonts w:asciiTheme="majorHAnsi" w:hAnsiTheme="majorHAnsi"/>
                      <w:sz w:val="22"/>
                    </w:rPr>
                    <w:t xml:space="preserve">Prezentacija rada kroz članke na mrežnim stranicama </w:t>
                  </w:r>
                  <w:r w:rsidR="1990C787" w:rsidRPr="00450AA2">
                    <w:rPr>
                      <w:rFonts w:asciiTheme="majorHAnsi" w:hAnsiTheme="majorHAnsi"/>
                      <w:sz w:val="22"/>
                    </w:rPr>
                    <w:t>š</w:t>
                  </w:r>
                  <w:r w:rsidRPr="00450AA2">
                    <w:rPr>
                      <w:rFonts w:asciiTheme="majorHAnsi" w:hAnsiTheme="majorHAnsi"/>
                      <w:sz w:val="22"/>
                    </w:rPr>
                    <w:t>kole</w:t>
                  </w:r>
                  <w:r w:rsidR="783DD5F5" w:rsidRPr="00450AA2">
                    <w:rPr>
                      <w:rFonts w:asciiTheme="majorHAnsi" w:hAnsiTheme="majorHAnsi"/>
                      <w:sz w:val="22"/>
                    </w:rPr>
                    <w:t>.</w:t>
                  </w:r>
                </w:p>
              </w:tc>
            </w:tr>
            <w:tr w:rsidR="00BC3072" w:rsidRPr="00450AA2" w14:paraId="67D3DE7C"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92574" w14:textId="77777777" w:rsidR="1F859F07" w:rsidRPr="00450AA2" w:rsidRDefault="28FB5095"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39FF49" w14:textId="5A26DCF8" w:rsidR="1F859F07" w:rsidRPr="00450AA2" w:rsidRDefault="28FB5095" w:rsidP="543D5D1E">
                  <w:pPr>
                    <w:spacing w:line="276" w:lineRule="auto"/>
                    <w:jc w:val="left"/>
                    <w:rPr>
                      <w:rFonts w:asciiTheme="majorHAnsi" w:hAnsiTheme="majorHAnsi"/>
                      <w:sz w:val="22"/>
                    </w:rPr>
                  </w:pPr>
                  <w:r w:rsidRPr="00450AA2">
                    <w:rPr>
                      <w:rFonts w:asciiTheme="majorHAnsi" w:hAnsiTheme="majorHAnsi"/>
                      <w:sz w:val="22"/>
                    </w:rPr>
                    <w:t>Učiteljica</w:t>
                  </w:r>
                  <w:r w:rsidR="50B11EFE" w:rsidRPr="00450AA2">
                    <w:rPr>
                      <w:rFonts w:asciiTheme="majorHAnsi" w:hAnsiTheme="majorHAnsi"/>
                      <w:sz w:val="22"/>
                    </w:rPr>
                    <w:t xml:space="preserve"> Barica </w:t>
                  </w:r>
                  <w:proofErr w:type="spellStart"/>
                  <w:r w:rsidR="50B11EFE" w:rsidRPr="00450AA2">
                    <w:rPr>
                      <w:rFonts w:asciiTheme="majorHAnsi" w:hAnsiTheme="majorHAnsi"/>
                      <w:sz w:val="22"/>
                    </w:rPr>
                    <w:t>Mlinarek</w:t>
                  </w:r>
                  <w:proofErr w:type="spellEnd"/>
                </w:p>
              </w:tc>
            </w:tr>
          </w:tbl>
          <w:p w14:paraId="39256C40" w14:textId="770A3E79" w:rsidR="1F859F07" w:rsidRPr="00450AA2" w:rsidRDefault="1F859F07" w:rsidP="543D5D1E">
            <w:pPr>
              <w:spacing w:line="240" w:lineRule="auto"/>
              <w:rPr>
                <w:rFonts w:asciiTheme="majorHAnsi" w:eastAsia="Times New Roman" w:hAnsiTheme="majorHAnsi" w:cs="Segoe UI"/>
                <w:sz w:val="22"/>
              </w:rPr>
            </w:pPr>
          </w:p>
          <w:tbl>
            <w:tblPr>
              <w:tblW w:w="0" w:type="auto"/>
              <w:tblLook w:val="04A0" w:firstRow="1" w:lastRow="0" w:firstColumn="1" w:lastColumn="0" w:noHBand="0" w:noVBand="1"/>
            </w:tblPr>
            <w:tblGrid>
              <w:gridCol w:w="3221"/>
              <w:gridCol w:w="6686"/>
            </w:tblGrid>
            <w:tr w:rsidR="00C54B62" w:rsidRPr="00450AA2" w14:paraId="4549FD21"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2E6712"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3524B6" w14:textId="7777777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Jezično-komunikacijsko, Prirodoslovno  područje</w:t>
                  </w:r>
                </w:p>
                <w:p w14:paraId="2ACE3EBF" w14:textId="77777777" w:rsidR="00A61BE4" w:rsidRPr="00450AA2" w:rsidRDefault="3D0402B8" w:rsidP="543D5D1E">
                  <w:pPr>
                    <w:spacing w:line="276" w:lineRule="auto"/>
                    <w:jc w:val="left"/>
                    <w:rPr>
                      <w:rFonts w:asciiTheme="majorHAnsi" w:eastAsia="Cambria" w:hAnsiTheme="majorHAnsi" w:cs="Cambria"/>
                      <w:sz w:val="22"/>
                    </w:rPr>
                  </w:pPr>
                  <w:r w:rsidRPr="00450AA2">
                    <w:rPr>
                      <w:rFonts w:asciiTheme="majorHAnsi" w:eastAsia="Cambria" w:hAnsiTheme="majorHAnsi" w:cs="Cambria"/>
                      <w:sz w:val="22"/>
                    </w:rPr>
                    <w:t>MT: Zdravlje, sigurnost i zaštita okoliša</w:t>
                  </w:r>
                </w:p>
              </w:tc>
            </w:tr>
            <w:tr w:rsidR="00C54B62" w:rsidRPr="00450AA2" w14:paraId="3879C20E" w14:textId="77777777" w:rsidTr="543D5D1E">
              <w:trPr>
                <w:trHeight w:val="40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0A95D"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E2E79" w14:textId="6F52B867" w:rsidR="00A61BE4" w:rsidRPr="00450AA2" w:rsidRDefault="7D8FA4B5" w:rsidP="543D5D1E">
                  <w:pPr>
                    <w:rPr>
                      <w:rFonts w:asciiTheme="majorHAnsi" w:hAnsiTheme="majorHAnsi"/>
                      <w:sz w:val="22"/>
                    </w:rPr>
                  </w:pPr>
                  <w:r w:rsidRPr="00450AA2">
                    <w:rPr>
                      <w:rFonts w:asciiTheme="majorHAnsi" w:hAnsiTheme="majorHAnsi"/>
                      <w:sz w:val="22"/>
                    </w:rPr>
                    <w:t>I. – III:</w:t>
                  </w:r>
                  <w:r w:rsidR="3D0402B8" w:rsidRPr="00450AA2">
                    <w:rPr>
                      <w:rFonts w:asciiTheme="majorHAnsi" w:hAnsiTheme="majorHAnsi"/>
                      <w:sz w:val="22"/>
                    </w:rPr>
                    <w:t xml:space="preserve"> CIKLUS- učenici </w:t>
                  </w:r>
                  <w:r w:rsidRPr="00450AA2">
                    <w:rPr>
                      <w:rFonts w:asciiTheme="majorHAnsi" w:hAnsiTheme="majorHAnsi"/>
                      <w:sz w:val="22"/>
                    </w:rPr>
                    <w:t>1. – 8. r.</w:t>
                  </w:r>
                </w:p>
              </w:tc>
            </w:tr>
            <w:tr w:rsidR="00C54B62" w:rsidRPr="00450AA2" w14:paraId="100E1952"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1674B8"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491095" w14:textId="1104F298" w:rsidR="00A61BE4" w:rsidRPr="00450AA2" w:rsidRDefault="7D8FA4B5" w:rsidP="543D5D1E">
                  <w:pPr>
                    <w:rPr>
                      <w:rFonts w:asciiTheme="majorHAnsi" w:hAnsiTheme="majorHAnsi"/>
                      <w:sz w:val="22"/>
                    </w:rPr>
                  </w:pPr>
                  <w:r w:rsidRPr="00450AA2">
                    <w:rPr>
                      <w:rFonts w:asciiTheme="majorHAnsi" w:hAnsiTheme="majorHAnsi"/>
                      <w:sz w:val="22"/>
                    </w:rPr>
                    <w:t>Motivirati učenike na razmišljanje o važnosti očuvanja okoliša te o održivom načinu života.</w:t>
                  </w:r>
                </w:p>
              </w:tc>
            </w:tr>
            <w:tr w:rsidR="00C54B62" w:rsidRPr="00450AA2" w14:paraId="3C134B74"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EE1591"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BE06AF" w14:textId="1A24BD1E" w:rsidR="00A61BE4" w:rsidRPr="00450AA2" w:rsidRDefault="2B6735D5" w:rsidP="543D5D1E">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Potaknuti učenike na brigu za okoliš. </w:t>
                  </w:r>
                  <w:r w:rsidR="3D0402B8" w:rsidRPr="00450AA2">
                    <w:rPr>
                      <w:rFonts w:asciiTheme="majorHAnsi" w:eastAsiaTheme="majorEastAsia" w:hAnsiTheme="majorHAnsi" w:cstheme="majorBidi"/>
                      <w:sz w:val="22"/>
                    </w:rPr>
                    <w:t xml:space="preserve">Osposobiti učenike za </w:t>
                  </w:r>
                  <w:r w:rsidR="7D8FA4B5" w:rsidRPr="00450AA2">
                    <w:rPr>
                      <w:rFonts w:asciiTheme="majorHAnsi" w:eastAsiaTheme="majorEastAsia" w:hAnsiTheme="majorHAnsi" w:cstheme="majorBidi"/>
                      <w:sz w:val="22"/>
                    </w:rPr>
                    <w:t xml:space="preserve">samostalno i odgovorno gospodarenje otpadom. </w:t>
                  </w:r>
                </w:p>
              </w:tc>
            </w:tr>
            <w:tr w:rsidR="00C54B62" w:rsidRPr="00450AA2" w14:paraId="64CC6199"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427FDA"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512F9873"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F84DD8" w14:textId="59C87435" w:rsidR="00A61BE4" w:rsidRPr="00450AA2" w:rsidRDefault="3D0402B8" w:rsidP="543D5D1E">
                  <w:pPr>
                    <w:spacing w:line="276" w:lineRule="auto"/>
                    <w:jc w:val="center"/>
                    <w:rPr>
                      <w:rFonts w:asciiTheme="majorHAnsi" w:hAnsiTheme="majorHAnsi"/>
                      <w:b/>
                      <w:bCs/>
                      <w:sz w:val="22"/>
                    </w:rPr>
                  </w:pPr>
                  <w:r w:rsidRPr="00450AA2">
                    <w:rPr>
                      <w:rFonts w:asciiTheme="majorHAnsi" w:hAnsiTheme="majorHAnsi"/>
                      <w:b/>
                      <w:bCs/>
                      <w:sz w:val="22"/>
                    </w:rPr>
                    <w:t>ŠKOLSKI PROJEKT</w:t>
                  </w:r>
                  <w:r w:rsidR="42907409" w:rsidRPr="00450AA2">
                    <w:rPr>
                      <w:rFonts w:asciiTheme="majorHAnsi" w:hAnsiTheme="majorHAnsi"/>
                      <w:b/>
                      <w:bCs/>
                      <w:sz w:val="22"/>
                    </w:rPr>
                    <w:t xml:space="preserve"> </w:t>
                  </w:r>
                </w:p>
                <w:p w14:paraId="48E68556" w14:textId="21DEDD26" w:rsidR="42907409" w:rsidRPr="00450AA2" w:rsidRDefault="42907409" w:rsidP="543D5D1E">
                  <w:pPr>
                    <w:spacing w:line="276" w:lineRule="auto"/>
                    <w:jc w:val="center"/>
                    <w:rPr>
                      <w:rFonts w:asciiTheme="majorHAnsi" w:hAnsiTheme="majorHAnsi"/>
                      <w:b/>
                      <w:bCs/>
                      <w:sz w:val="22"/>
                    </w:rPr>
                  </w:pPr>
                  <w:r w:rsidRPr="00450AA2">
                    <w:rPr>
                      <w:rFonts w:asciiTheme="majorHAnsi" w:hAnsiTheme="majorHAnsi"/>
                      <w:b/>
                      <w:bCs/>
                      <w:sz w:val="22"/>
                    </w:rPr>
                    <w:t>GRAĐANSKI ODGOJ I OBRAZOVANJE</w:t>
                  </w:r>
                  <w:r w:rsidR="431CBF71" w:rsidRPr="00450AA2">
                    <w:rPr>
                      <w:rFonts w:asciiTheme="majorHAnsi" w:hAnsiTheme="majorHAnsi"/>
                      <w:b/>
                      <w:bCs/>
                      <w:sz w:val="22"/>
                    </w:rPr>
                    <w:t xml:space="preserve"> U PRAKSI</w:t>
                  </w:r>
                </w:p>
                <w:p w14:paraId="0B683502" w14:textId="519F5F45" w:rsidR="00A61BE4" w:rsidRPr="00450AA2" w:rsidRDefault="3D0402B8" w:rsidP="543D5D1E">
                  <w:pPr>
                    <w:spacing w:line="276" w:lineRule="auto"/>
                    <w:jc w:val="center"/>
                    <w:rPr>
                      <w:rFonts w:asciiTheme="majorHAnsi" w:hAnsiTheme="majorHAnsi"/>
                      <w:b/>
                      <w:bCs/>
                      <w:sz w:val="22"/>
                    </w:rPr>
                  </w:pPr>
                  <w:r w:rsidRPr="00450AA2">
                    <w:rPr>
                      <w:rFonts w:asciiTheme="majorHAnsi" w:hAnsiTheme="majorHAnsi"/>
                      <w:b/>
                      <w:bCs/>
                      <w:sz w:val="22"/>
                    </w:rPr>
                    <w:t>“</w:t>
                  </w:r>
                  <w:proofErr w:type="spellStart"/>
                  <w:r w:rsidR="007B4D22">
                    <w:rPr>
                      <w:rFonts w:asciiTheme="majorHAnsi" w:hAnsiTheme="majorHAnsi"/>
                      <w:b/>
                      <w:bCs/>
                      <w:sz w:val="22"/>
                    </w:rPr>
                    <w:t>Bioraznolikost</w:t>
                  </w:r>
                  <w:proofErr w:type="spellEnd"/>
                  <w:r w:rsidR="007B4D22">
                    <w:rPr>
                      <w:rFonts w:asciiTheme="majorHAnsi" w:hAnsiTheme="majorHAnsi"/>
                      <w:b/>
                      <w:bCs/>
                      <w:sz w:val="22"/>
                    </w:rPr>
                    <w:t xml:space="preserve"> rijeke Lonje</w:t>
                  </w:r>
                  <w:r w:rsidRPr="00450AA2">
                    <w:rPr>
                      <w:rFonts w:asciiTheme="majorHAnsi" w:hAnsiTheme="majorHAnsi"/>
                      <w:b/>
                      <w:bCs/>
                      <w:sz w:val="22"/>
                    </w:rPr>
                    <w:t>”</w:t>
                  </w:r>
                </w:p>
                <w:p w14:paraId="35CF17AF" w14:textId="56483C88" w:rsidR="00201BB2" w:rsidRPr="00450AA2" w:rsidRDefault="7D8FA4B5" w:rsidP="543D5D1E">
                  <w:pPr>
                    <w:spacing w:line="276" w:lineRule="auto"/>
                    <w:jc w:val="center"/>
                    <w:rPr>
                      <w:rFonts w:asciiTheme="majorHAnsi" w:hAnsiTheme="majorHAnsi"/>
                      <w:b/>
                      <w:bCs/>
                      <w:sz w:val="22"/>
                    </w:rPr>
                  </w:pPr>
                  <w:r w:rsidRPr="00450AA2">
                    <w:rPr>
                      <w:rFonts w:asciiTheme="majorHAnsi" w:hAnsiTheme="majorHAnsi"/>
                      <w:b/>
                      <w:bCs/>
                      <w:sz w:val="22"/>
                    </w:rPr>
                    <w:t xml:space="preserve">U suradnji s </w:t>
                  </w:r>
                  <w:r w:rsidR="359037AA" w:rsidRPr="00450AA2">
                    <w:rPr>
                      <w:rFonts w:asciiTheme="majorHAnsi" w:hAnsiTheme="majorHAnsi"/>
                      <w:b/>
                      <w:bCs/>
                      <w:sz w:val="22"/>
                    </w:rPr>
                    <w:t>Varaždinskom županijom</w:t>
                  </w:r>
                </w:p>
              </w:tc>
            </w:tr>
            <w:tr w:rsidR="00C54B62" w:rsidRPr="00450AA2" w14:paraId="49D2A0FF"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C9204C"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E8C4CC" w14:textId="0BF871BB"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Učenici 1. – 8. r., razrednici, stručni suradnici</w:t>
                  </w:r>
                </w:p>
              </w:tc>
            </w:tr>
            <w:tr w:rsidR="00C54B62" w:rsidRPr="00450AA2" w14:paraId="3BB59630" w14:textId="77777777" w:rsidTr="543D5D1E">
              <w:trPr>
                <w:trHeight w:val="88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773D24"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715422" w14:textId="72A2CB13" w:rsidR="00A61BE4" w:rsidRPr="00450AA2" w:rsidRDefault="7D8FA4B5" w:rsidP="543D5D1E">
                  <w:pPr>
                    <w:spacing w:line="276" w:lineRule="auto"/>
                    <w:jc w:val="left"/>
                    <w:rPr>
                      <w:rFonts w:asciiTheme="majorHAnsi" w:hAnsiTheme="majorHAnsi"/>
                      <w:sz w:val="22"/>
                    </w:rPr>
                  </w:pPr>
                  <w:r w:rsidRPr="00450AA2">
                    <w:rPr>
                      <w:rFonts w:asciiTheme="majorHAnsi" w:hAnsiTheme="majorHAnsi"/>
                      <w:sz w:val="22"/>
                    </w:rPr>
                    <w:t>Sudjelovanje u radionicama i predavanjima</w:t>
                  </w:r>
                  <w:r w:rsidR="502F6DEB" w:rsidRPr="00450AA2">
                    <w:rPr>
                      <w:rFonts w:asciiTheme="majorHAnsi" w:hAnsiTheme="majorHAnsi"/>
                      <w:sz w:val="22"/>
                    </w:rPr>
                    <w:t xml:space="preserve">. Stvaralački rad na zadanu temu – grupni rad. Sudjelovanje na natječaju </w:t>
                  </w:r>
                  <w:r w:rsidR="7CEA02B2" w:rsidRPr="00450AA2">
                    <w:rPr>
                      <w:rFonts w:asciiTheme="majorHAnsi" w:hAnsiTheme="majorHAnsi"/>
                      <w:sz w:val="22"/>
                    </w:rPr>
                    <w:t>Županije</w:t>
                  </w:r>
                  <w:r w:rsidR="502F6DEB" w:rsidRPr="00450AA2">
                    <w:rPr>
                      <w:rFonts w:asciiTheme="majorHAnsi" w:hAnsiTheme="majorHAnsi"/>
                      <w:sz w:val="22"/>
                    </w:rPr>
                    <w:t>.</w:t>
                  </w:r>
                </w:p>
              </w:tc>
            </w:tr>
            <w:tr w:rsidR="00C54B62" w:rsidRPr="00450AA2" w14:paraId="7BBB9923"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4F7040"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9225A9" w14:textId="6B2BD1BB"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 xml:space="preserve">Organiziranje </w:t>
                  </w:r>
                  <w:r w:rsidR="7D8FA4B5" w:rsidRPr="00450AA2">
                    <w:rPr>
                      <w:rFonts w:asciiTheme="majorHAnsi" w:hAnsiTheme="majorHAnsi"/>
                      <w:sz w:val="22"/>
                    </w:rPr>
                    <w:t>radionica i predavanja</w:t>
                  </w:r>
                  <w:r w:rsidRPr="00450AA2">
                    <w:rPr>
                      <w:rFonts w:asciiTheme="majorHAnsi" w:hAnsiTheme="majorHAnsi"/>
                      <w:sz w:val="22"/>
                    </w:rPr>
                    <w:t>, praćenje i vođenje rada učenika.</w:t>
                  </w:r>
                  <w:r w:rsidR="502F6DEB" w:rsidRPr="00450AA2">
                    <w:rPr>
                      <w:rFonts w:asciiTheme="majorHAnsi" w:hAnsiTheme="majorHAnsi"/>
                      <w:sz w:val="22"/>
                    </w:rPr>
                    <w:t xml:space="preserve"> Poticanje timskog rada i suradničkog učenja, poticanje na izradu radova za sudjelovanje na natječaju </w:t>
                  </w:r>
                  <w:r w:rsidR="21E2B8A5" w:rsidRPr="00450AA2">
                    <w:rPr>
                      <w:rFonts w:asciiTheme="majorHAnsi" w:hAnsiTheme="majorHAnsi"/>
                      <w:sz w:val="22"/>
                    </w:rPr>
                    <w:t>Županije</w:t>
                  </w:r>
                  <w:r w:rsidR="502F6DEB" w:rsidRPr="00450AA2">
                    <w:rPr>
                      <w:rFonts w:asciiTheme="majorHAnsi" w:hAnsiTheme="majorHAnsi"/>
                      <w:sz w:val="22"/>
                    </w:rPr>
                    <w:t>.</w:t>
                  </w:r>
                </w:p>
              </w:tc>
            </w:tr>
            <w:tr w:rsidR="00C54B62" w:rsidRPr="00450AA2" w14:paraId="2FAAA4BA"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EEBE43"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05F591" w14:textId="0F9836A3"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5544B020" w:rsidRPr="00450AA2">
                    <w:rPr>
                      <w:rFonts w:asciiTheme="majorHAnsi" w:hAnsiTheme="majorHAnsi"/>
                      <w:sz w:val="22"/>
                    </w:rPr>
                    <w:t>3</w:t>
                  </w:r>
                  <w:r w:rsidRPr="00450AA2">
                    <w:rPr>
                      <w:rFonts w:asciiTheme="majorHAnsi" w:hAnsiTheme="majorHAnsi"/>
                      <w:sz w:val="22"/>
                    </w:rPr>
                    <w:t>./202</w:t>
                  </w:r>
                  <w:r w:rsidR="431398CF" w:rsidRPr="00450AA2">
                    <w:rPr>
                      <w:rFonts w:asciiTheme="majorHAnsi" w:hAnsiTheme="majorHAnsi"/>
                      <w:sz w:val="22"/>
                    </w:rPr>
                    <w:t>4</w:t>
                  </w:r>
                  <w:r w:rsidRPr="00450AA2">
                    <w:rPr>
                      <w:rFonts w:asciiTheme="majorHAnsi" w:hAnsiTheme="majorHAnsi"/>
                      <w:sz w:val="22"/>
                    </w:rPr>
                    <w:t>.</w:t>
                  </w:r>
                </w:p>
              </w:tc>
            </w:tr>
            <w:tr w:rsidR="00C54B62" w:rsidRPr="00450AA2" w14:paraId="6F2DB41E"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7E4086"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7E1D0F" w14:textId="0358A922" w:rsidR="00A61BE4" w:rsidRPr="00450AA2" w:rsidRDefault="007B4D22" w:rsidP="007B4D22">
                  <w:pPr>
                    <w:spacing w:line="276" w:lineRule="auto"/>
                    <w:jc w:val="left"/>
                    <w:rPr>
                      <w:rFonts w:eastAsia="Calibri"/>
                      <w:szCs w:val="24"/>
                    </w:rPr>
                  </w:pPr>
                  <w:r w:rsidRPr="007B4D22">
                    <w:rPr>
                      <w:rFonts w:asciiTheme="majorHAnsi" w:hAnsiTheme="majorHAnsi"/>
                      <w:sz w:val="22"/>
                    </w:rPr>
                    <w:t>1400,00 eura</w:t>
                  </w:r>
                  <w:r>
                    <w:rPr>
                      <w:rFonts w:asciiTheme="majorHAnsi" w:hAnsiTheme="majorHAnsi"/>
                      <w:sz w:val="22"/>
                    </w:rPr>
                    <w:t xml:space="preserve"> – sredstva Varaždinske županije</w:t>
                  </w:r>
                </w:p>
              </w:tc>
            </w:tr>
            <w:tr w:rsidR="00C54B62" w:rsidRPr="00450AA2" w14:paraId="48A9CCEF"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63E3C6"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260CF4" w14:textId="2F263D9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 xml:space="preserve">Sudjelovati s učenicima u radu i pomagati im po potrebi. Osvijestiti ih na sve </w:t>
                  </w:r>
                  <w:r w:rsidR="7D8FA4B5" w:rsidRPr="00450AA2">
                    <w:rPr>
                      <w:rFonts w:asciiTheme="majorHAnsi" w:hAnsiTheme="majorHAnsi"/>
                      <w:sz w:val="22"/>
                    </w:rPr>
                    <w:t>veću potrebu odgovornog gospodarenja otpadom</w:t>
                  </w:r>
                  <w:r w:rsidR="726DB0EB" w:rsidRPr="00450AA2">
                    <w:rPr>
                      <w:rFonts w:asciiTheme="majorHAnsi" w:hAnsiTheme="majorHAnsi"/>
                      <w:sz w:val="22"/>
                    </w:rPr>
                    <w:t>.</w:t>
                  </w:r>
                </w:p>
                <w:p w14:paraId="74CBC74D" w14:textId="23A4C4D0" w:rsidR="00A61BE4" w:rsidRPr="00450AA2" w:rsidRDefault="726DB0EB" w:rsidP="00336643">
                  <w:pPr>
                    <w:pStyle w:val="Odlomakpopisa"/>
                    <w:numPr>
                      <w:ilvl w:val="0"/>
                      <w:numId w:val="19"/>
                    </w:numPr>
                    <w:rPr>
                      <w:rFonts w:asciiTheme="majorHAnsi" w:hAnsiTheme="majorHAnsi"/>
                      <w:sz w:val="22"/>
                    </w:rPr>
                  </w:pPr>
                  <w:r w:rsidRPr="00450AA2">
                    <w:rPr>
                      <w:rFonts w:asciiTheme="majorHAnsi" w:hAnsiTheme="majorHAnsi"/>
                      <w:sz w:val="22"/>
                    </w:rPr>
                    <w:t xml:space="preserve">Prijava na Natječaj </w:t>
                  </w:r>
                  <w:r w:rsidR="76109406" w:rsidRPr="00450AA2">
                    <w:rPr>
                      <w:rFonts w:asciiTheme="majorHAnsi" w:hAnsiTheme="majorHAnsi"/>
                      <w:sz w:val="22"/>
                    </w:rPr>
                    <w:t>Varaždinske županije u sklopu Građanskog odgoja i obrazovanja</w:t>
                  </w:r>
                  <w:r w:rsidRPr="00450AA2">
                    <w:rPr>
                      <w:rFonts w:asciiTheme="majorHAnsi" w:hAnsiTheme="majorHAnsi"/>
                      <w:sz w:val="22"/>
                    </w:rPr>
                    <w:t xml:space="preserve"> p</w:t>
                  </w:r>
                  <w:r w:rsidR="3D0402B8" w:rsidRPr="00450AA2">
                    <w:rPr>
                      <w:rFonts w:asciiTheme="majorHAnsi" w:hAnsiTheme="majorHAnsi"/>
                      <w:sz w:val="22"/>
                    </w:rPr>
                    <w:t>rezentacija rada kroz članke na mrežnim stranicama Škole</w:t>
                  </w:r>
                </w:p>
              </w:tc>
            </w:tr>
            <w:tr w:rsidR="00C54B62" w:rsidRPr="00450AA2" w14:paraId="439C8111"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7BF52"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lastRenderedPageBreak/>
                    <w:t>7. ODGOVORNE OSOBE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E3861A" w14:textId="46C1C377" w:rsidR="00A61BE4" w:rsidRPr="00450AA2" w:rsidRDefault="03E7216B" w:rsidP="543D5D1E">
                  <w:pPr>
                    <w:spacing w:line="276" w:lineRule="auto"/>
                    <w:jc w:val="left"/>
                    <w:rPr>
                      <w:rFonts w:asciiTheme="majorHAnsi" w:hAnsiTheme="majorHAnsi"/>
                      <w:sz w:val="22"/>
                    </w:rPr>
                  </w:pPr>
                  <w:r w:rsidRPr="00450AA2">
                    <w:rPr>
                      <w:rFonts w:asciiTheme="majorHAnsi" w:hAnsiTheme="majorHAnsi"/>
                      <w:sz w:val="22"/>
                    </w:rPr>
                    <w:t>Učiteljica Olga Slunjski, p</w:t>
                  </w:r>
                  <w:r w:rsidR="726DB0EB" w:rsidRPr="00450AA2">
                    <w:rPr>
                      <w:rFonts w:asciiTheme="majorHAnsi" w:hAnsiTheme="majorHAnsi"/>
                      <w:sz w:val="22"/>
                    </w:rPr>
                    <w:t>edagoginja Anita Ivančan Božurić, knjižničarka Ivana Nogić</w:t>
                  </w:r>
                </w:p>
              </w:tc>
            </w:tr>
          </w:tbl>
          <w:p w14:paraId="46538C67" w14:textId="36CC92A3" w:rsidR="00A61BE4" w:rsidRPr="00450AA2" w:rsidRDefault="00A61BE4" w:rsidP="1F859F07">
            <w:pPr>
              <w:spacing w:line="240" w:lineRule="auto"/>
              <w:rPr>
                <w:rFonts w:asciiTheme="majorHAnsi" w:eastAsia="Times New Roman" w:hAnsiTheme="majorHAnsi" w:cs="Segoe UI"/>
                <w:sz w:val="22"/>
              </w:rPr>
            </w:pPr>
          </w:p>
          <w:tbl>
            <w:tblPr>
              <w:tblW w:w="10725" w:type="dxa"/>
              <w:tblCellMar>
                <w:left w:w="10" w:type="dxa"/>
                <w:right w:w="10" w:type="dxa"/>
              </w:tblCellMar>
              <w:tblLook w:val="0000" w:firstRow="0" w:lastRow="0" w:firstColumn="0" w:lastColumn="0" w:noHBand="0" w:noVBand="0"/>
            </w:tblPr>
            <w:tblGrid>
              <w:gridCol w:w="3030"/>
              <w:gridCol w:w="7695"/>
            </w:tblGrid>
            <w:tr w:rsidR="005F15E8" w:rsidRPr="00450AA2" w14:paraId="07851A40"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A43940"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KURIKULUMSKO PODRUČJE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350EC9"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 xml:space="preserve">Prirodoslovno i umjetničko područje </w:t>
                  </w:r>
                </w:p>
              </w:tc>
            </w:tr>
            <w:tr w:rsidR="005F15E8" w:rsidRPr="00450AA2" w14:paraId="740604B7"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4CCBF0"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1. CIKLUSI (razredi)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3882FD"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sz w:val="22"/>
                    </w:rPr>
                    <w:t>Učenici 5.a i b, 6., 7., 8. razreda</w:t>
                  </w:r>
                </w:p>
              </w:tc>
            </w:tr>
            <w:tr w:rsidR="005F15E8" w:rsidRPr="00450AA2" w14:paraId="20853315"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EFD465"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2. CILJ I OBRAZLOŽENJE CILJA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B40087"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sz w:val="22"/>
                    </w:rPr>
                    <w:t>Provesti će se istraživanje o učincima poučavanja i učenja u dva odabrana biološka koncepta - koncept A (energetski učinci prehrane živih bića) i koncept B (prilagodbe živih bića kao posljedice evolucije) te tijekom terenskih istraživanja, temeljeno na usporedbi ostvarenja ishoda učenja kod učenika tijekom i nakon učenja i poučavanja. Usporedba će se temeljiti na analizi razine ostvarenosti definiranih odgojno-obrazovnih ishoda  odabranih bioloških koncepata među učenicima, kako je propisano nacionalnim kurikulumom.</w:t>
                  </w:r>
                </w:p>
              </w:tc>
            </w:tr>
            <w:tr w:rsidR="005F15E8" w:rsidRPr="00450AA2" w14:paraId="4D0C498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055FCE"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3. OČEKIVANI ISHODI/POSTIGNUĆA (učenik će moći):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393E00"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sz w:val="22"/>
                    </w:rPr>
                    <w:t>Učenik će naučiti tri koncepta iz područja Biologije i Prirode, učenik će moći koristiti platformu BUBO za učenje, poučavanje i ponavljanje redovnog nastavnog sadržaja, učenik će moći samostalno vrednovati svoje stečeno znanje pomoću platforme.</w:t>
                  </w:r>
                </w:p>
              </w:tc>
            </w:tr>
            <w:tr w:rsidR="005F15E8" w:rsidRPr="00450AA2" w14:paraId="2A911AD2"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6CF350"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4. NAČIN REALIZACIJE:</w:t>
                  </w:r>
                </w:p>
                <w:p w14:paraId="4DBF4444"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a) OBLIK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8B96CD" w14:textId="6E305623" w:rsidR="009B113D" w:rsidRPr="00450AA2" w:rsidRDefault="009B113D" w:rsidP="009B113D">
                  <w:pPr>
                    <w:jc w:val="center"/>
                    <w:rPr>
                      <w:rFonts w:asciiTheme="majorHAnsi" w:hAnsiTheme="majorHAnsi"/>
                      <w:b/>
                      <w:bCs/>
                      <w:sz w:val="22"/>
                    </w:rPr>
                  </w:pPr>
                  <w:r w:rsidRPr="00450AA2">
                    <w:rPr>
                      <w:rFonts w:asciiTheme="majorHAnsi" w:hAnsiTheme="majorHAnsi"/>
                      <w:b/>
                      <w:bCs/>
                      <w:sz w:val="22"/>
                    </w:rPr>
                    <w:t>UČENJE BIOLOGIJE U EPIDEMIOLOŠKI PRILAGOĐENOM ISTRAŽIVAČKOM OKRUŽENJU</w:t>
                  </w:r>
                </w:p>
                <w:p w14:paraId="29D43C1C" w14:textId="77777777" w:rsidR="009B113D" w:rsidRPr="00450AA2" w:rsidRDefault="009B113D" w:rsidP="005F15E8">
                  <w:pPr>
                    <w:rPr>
                      <w:rFonts w:asciiTheme="majorHAnsi" w:hAnsiTheme="majorHAnsi"/>
                      <w:sz w:val="22"/>
                    </w:rPr>
                  </w:pPr>
                </w:p>
                <w:p w14:paraId="3DAAB673" w14:textId="1D24DA37" w:rsidR="005F15E8" w:rsidRPr="00450AA2" w:rsidRDefault="005F15E8" w:rsidP="005F15E8">
                  <w:pPr>
                    <w:rPr>
                      <w:rFonts w:asciiTheme="majorHAnsi" w:hAnsiTheme="majorHAnsi"/>
                      <w:sz w:val="22"/>
                    </w:rPr>
                  </w:pPr>
                  <w:r w:rsidRPr="00450AA2">
                    <w:rPr>
                      <w:rFonts w:asciiTheme="majorHAnsi" w:hAnsiTheme="majorHAnsi"/>
                      <w:sz w:val="22"/>
                    </w:rPr>
                    <w:t xml:space="preserve">Organiziranjem i provođenjem aktivnosti vezanih za istraživanje: testiranja znanja učenika i rješavanje anketnih upitnika (online) te poučavanja i učenja temeljenog na implementaciji rezultata promatranja i istraživanja učenika tijekom ili nakon njihovog izvođenja, kao i sudjelovanja u provedbi hibridnog učenja i poučavanja uz simulacije istraživačkih aktivnosti u online nastavi. </w:t>
                  </w:r>
                </w:p>
                <w:p w14:paraId="59263A22" w14:textId="77777777" w:rsidR="005F15E8" w:rsidRPr="00450AA2" w:rsidRDefault="005F15E8" w:rsidP="005F15E8">
                  <w:pPr>
                    <w:pStyle w:val="Default"/>
                    <w:rPr>
                      <w:rFonts w:asciiTheme="majorHAnsi" w:hAnsiTheme="majorHAnsi" w:cs="Calibri Light"/>
                      <w:color w:val="auto"/>
                      <w:sz w:val="22"/>
                      <w:szCs w:val="22"/>
                    </w:rPr>
                  </w:pPr>
                  <w:r w:rsidRPr="00450AA2">
                    <w:rPr>
                      <w:rFonts w:asciiTheme="majorHAnsi" w:hAnsiTheme="majorHAnsi" w:cs="Calibri Light"/>
                      <w:color w:val="auto"/>
                      <w:sz w:val="22"/>
                      <w:szCs w:val="22"/>
                    </w:rPr>
                    <w:t>O drugim načinima provođenja odlučuje Katedra metodike biologije Biološkog odsjeka PMF-a u Zagrebu.</w:t>
                  </w:r>
                </w:p>
              </w:tc>
            </w:tr>
            <w:tr w:rsidR="005F15E8" w:rsidRPr="00450AA2" w14:paraId="1AB235CC"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BEB66B"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b) SUDIONICI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68EF53"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sz w:val="22"/>
                    </w:rPr>
                    <w:t>Učenici 5.a i b, 6., 7., 8. razreda</w:t>
                  </w:r>
                </w:p>
              </w:tc>
            </w:tr>
            <w:tr w:rsidR="005F15E8" w:rsidRPr="00450AA2" w14:paraId="6FE0C375"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C6834A"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c) NAČIN UČENJA (što rade učenici)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A77FDA"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sz w:val="22"/>
                    </w:rPr>
                    <w:t>Učenici rješavaju osmišljene zadatke na platformi BUBO.</w:t>
                  </w:r>
                </w:p>
              </w:tc>
            </w:tr>
            <w:tr w:rsidR="005F15E8" w:rsidRPr="00450AA2" w14:paraId="19A67FC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CB743AF"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d) METODE POUČAVANJA (što rade učitelji)</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AC64DE"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sz w:val="22"/>
                    </w:rPr>
                    <w:t>Učitelji usmjeruju učenike kako se koristiti s novom platformom BUBO.</w:t>
                  </w:r>
                </w:p>
              </w:tc>
            </w:tr>
            <w:tr w:rsidR="005F15E8" w:rsidRPr="00450AA2" w14:paraId="60A993EE"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7FC032"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e) TRAJANJE IZVEDBE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FCF0AA" w14:textId="4BF06B35" w:rsidR="005F15E8" w:rsidRPr="00450AA2" w:rsidRDefault="515A9BEB" w:rsidP="543D5D1E">
                  <w:pPr>
                    <w:spacing w:line="240" w:lineRule="auto"/>
                    <w:rPr>
                      <w:rFonts w:asciiTheme="majorHAnsi" w:hAnsiTheme="majorHAnsi"/>
                      <w:sz w:val="22"/>
                    </w:rPr>
                  </w:pPr>
                  <w:r w:rsidRPr="00450AA2">
                    <w:rPr>
                      <w:rFonts w:asciiTheme="majorHAnsi" w:hAnsiTheme="majorHAnsi"/>
                      <w:sz w:val="22"/>
                    </w:rPr>
                    <w:t>05.09.2022 - 21.06.202</w:t>
                  </w:r>
                  <w:r w:rsidR="151502D9" w:rsidRPr="00450AA2">
                    <w:rPr>
                      <w:rFonts w:asciiTheme="majorHAnsi" w:hAnsiTheme="majorHAnsi"/>
                      <w:sz w:val="22"/>
                    </w:rPr>
                    <w:t>4</w:t>
                  </w:r>
                  <w:r w:rsidRPr="00450AA2">
                    <w:rPr>
                      <w:rFonts w:asciiTheme="majorHAnsi" w:hAnsiTheme="majorHAnsi"/>
                      <w:sz w:val="22"/>
                    </w:rPr>
                    <w:t>.</w:t>
                  </w:r>
                </w:p>
              </w:tc>
            </w:tr>
            <w:tr w:rsidR="005F15E8" w:rsidRPr="00450AA2" w14:paraId="08AA0BB0"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9CFA22"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5. POTREBNI RESURSI/TROŠKOVNIK</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34E109" w14:textId="77777777" w:rsidR="005F15E8" w:rsidRPr="00450AA2" w:rsidRDefault="005F15E8" w:rsidP="005F15E8">
                  <w:pPr>
                    <w:rPr>
                      <w:rFonts w:asciiTheme="majorHAnsi" w:hAnsiTheme="majorHAnsi"/>
                      <w:sz w:val="22"/>
                    </w:rPr>
                  </w:pPr>
                  <w:r w:rsidRPr="00450AA2">
                    <w:rPr>
                      <w:rFonts w:asciiTheme="majorHAnsi" w:hAnsiTheme="majorHAnsi"/>
                      <w:sz w:val="22"/>
                    </w:rPr>
                    <w:t>Tableti</w:t>
                  </w:r>
                </w:p>
              </w:tc>
            </w:tr>
            <w:tr w:rsidR="005F15E8" w:rsidRPr="00450AA2" w14:paraId="282280CF"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8F0453"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t>6. NAČIN PRAĆENJA I PROVJERA ISHODA/POSTIGNUĆA:</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A5D67E" w14:textId="77777777" w:rsidR="005F15E8" w:rsidRPr="00450AA2" w:rsidRDefault="005F15E8" w:rsidP="005F15E8">
                  <w:pPr>
                    <w:rPr>
                      <w:rFonts w:asciiTheme="majorHAnsi" w:hAnsiTheme="majorHAnsi"/>
                      <w:sz w:val="22"/>
                    </w:rPr>
                  </w:pPr>
                  <w:r w:rsidRPr="00450AA2">
                    <w:rPr>
                      <w:rFonts w:asciiTheme="majorHAnsi" w:hAnsiTheme="majorHAnsi"/>
                      <w:sz w:val="22"/>
                    </w:rPr>
                    <w:t>Vrednovanje i analizu prikupljenih rezultata provesti će istraživački tim projekta za vlastite potrebe.</w:t>
                  </w:r>
                </w:p>
              </w:tc>
            </w:tr>
            <w:tr w:rsidR="005F15E8" w:rsidRPr="00450AA2" w14:paraId="62E15721"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B4414B" w14:textId="77777777" w:rsidR="005F15E8" w:rsidRPr="00450AA2" w:rsidRDefault="005F15E8" w:rsidP="005F15E8">
                  <w:pPr>
                    <w:spacing w:line="276" w:lineRule="auto"/>
                    <w:jc w:val="left"/>
                    <w:rPr>
                      <w:rFonts w:asciiTheme="majorHAnsi" w:hAnsiTheme="majorHAnsi"/>
                      <w:sz w:val="22"/>
                    </w:rPr>
                  </w:pPr>
                  <w:r w:rsidRPr="00450AA2">
                    <w:rPr>
                      <w:rFonts w:asciiTheme="majorHAnsi" w:hAnsiTheme="majorHAnsi"/>
                      <w:b/>
                      <w:bCs/>
                      <w:sz w:val="22"/>
                    </w:rPr>
                    <w:lastRenderedPageBreak/>
                    <w:t>7. ODGOVORNE OSOBE</w:t>
                  </w:r>
                </w:p>
              </w:tc>
              <w:tc>
                <w:tcPr>
                  <w:tcW w:w="7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39A7A5" w14:textId="4003BAE7" w:rsidR="005F15E8" w:rsidRPr="00450AA2" w:rsidRDefault="515A9BEB" w:rsidP="543D5D1E">
                  <w:pPr>
                    <w:spacing w:line="276" w:lineRule="auto"/>
                    <w:jc w:val="left"/>
                    <w:rPr>
                      <w:rFonts w:asciiTheme="majorHAnsi" w:hAnsiTheme="majorHAnsi"/>
                      <w:sz w:val="22"/>
                    </w:rPr>
                  </w:pPr>
                  <w:r w:rsidRPr="00450AA2">
                    <w:rPr>
                      <w:rFonts w:asciiTheme="majorHAnsi" w:hAnsiTheme="majorHAnsi"/>
                      <w:sz w:val="22"/>
                    </w:rPr>
                    <w:t xml:space="preserve">Ana </w:t>
                  </w:r>
                  <w:proofErr w:type="spellStart"/>
                  <w:r w:rsidR="0FC11408" w:rsidRPr="00450AA2">
                    <w:rPr>
                      <w:rFonts w:asciiTheme="majorHAnsi" w:hAnsiTheme="majorHAnsi"/>
                      <w:sz w:val="22"/>
                    </w:rPr>
                    <w:t>Plantak</w:t>
                  </w:r>
                  <w:proofErr w:type="spellEnd"/>
                </w:p>
              </w:tc>
            </w:tr>
          </w:tbl>
          <w:p w14:paraId="61224763" w14:textId="7B198870" w:rsidR="005F15E8" w:rsidRPr="00450AA2" w:rsidRDefault="005F15E8" w:rsidP="1F859F07">
            <w:pPr>
              <w:spacing w:line="240" w:lineRule="auto"/>
              <w:rPr>
                <w:rFonts w:asciiTheme="majorHAnsi" w:eastAsia="Times New Roman" w:hAnsiTheme="majorHAnsi" w:cs="Segoe UI"/>
                <w:sz w:val="22"/>
              </w:rPr>
            </w:pPr>
          </w:p>
          <w:p w14:paraId="1D942AF9" w14:textId="77777777" w:rsidR="005F15E8" w:rsidRPr="00450AA2" w:rsidRDefault="005F15E8" w:rsidP="1F859F07">
            <w:pPr>
              <w:spacing w:line="240" w:lineRule="auto"/>
              <w:rPr>
                <w:rFonts w:asciiTheme="majorHAnsi" w:eastAsia="Times New Roman" w:hAnsiTheme="majorHAnsi" w:cs="Segoe UI"/>
                <w:sz w:val="22"/>
              </w:rPr>
            </w:pPr>
          </w:p>
          <w:tbl>
            <w:tblPr>
              <w:tblW w:w="0" w:type="auto"/>
              <w:tblLook w:val="04A0" w:firstRow="1" w:lastRow="0" w:firstColumn="1" w:lastColumn="0" w:noHBand="0" w:noVBand="1"/>
            </w:tblPr>
            <w:tblGrid>
              <w:gridCol w:w="2875"/>
              <w:gridCol w:w="7022"/>
            </w:tblGrid>
            <w:tr w:rsidR="00E07FBF" w:rsidRPr="00450AA2" w14:paraId="1F24A6AE" w14:textId="77777777" w:rsidTr="543D5D1E">
              <w:trPr>
                <w:trHeight w:val="52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67A8BB"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KURIKULUMSKO PODRUČJE</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C0C3CF" w14:textId="21EC6AFC"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Jezično – komunikacijsko područje</w:t>
                  </w:r>
                  <w:r w:rsidRPr="00450AA2">
                    <w:rPr>
                      <w:rFonts w:asciiTheme="majorHAnsi" w:hAnsiTheme="majorHAnsi"/>
                      <w:sz w:val="22"/>
                    </w:rPr>
                    <w:t xml:space="preserve"> </w:t>
                  </w:r>
                </w:p>
              </w:tc>
            </w:tr>
            <w:tr w:rsidR="00E07FBF" w:rsidRPr="00450AA2" w14:paraId="7E3E603A" w14:textId="77777777" w:rsidTr="543D5D1E">
              <w:trPr>
                <w:trHeight w:val="39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1B29D1"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1. CIKLUSI (razredi)</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201124" w14:textId="51238777" w:rsidR="00E07FBF" w:rsidRPr="00450AA2" w:rsidRDefault="36C825CE" w:rsidP="543D5D1E">
                  <w:pPr>
                    <w:spacing w:line="276" w:lineRule="auto"/>
                    <w:jc w:val="left"/>
                    <w:rPr>
                      <w:rFonts w:asciiTheme="majorHAnsi" w:hAnsiTheme="majorHAnsi"/>
                      <w:sz w:val="22"/>
                    </w:rPr>
                  </w:pPr>
                  <w:r w:rsidRPr="00450AA2">
                    <w:rPr>
                      <w:rFonts w:asciiTheme="majorHAnsi" w:hAnsiTheme="majorHAnsi"/>
                      <w:sz w:val="22"/>
                    </w:rPr>
                    <w:t xml:space="preserve">I. – 3. ciklus, 1. – 8. razred  </w:t>
                  </w:r>
                </w:p>
              </w:tc>
            </w:tr>
            <w:tr w:rsidR="00E07FBF" w:rsidRPr="00450AA2" w14:paraId="016E0C4F"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FE7C38"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2. CILJ I OBRAZLOŽENJE CILJA</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F8CEC" w14:textId="1CCA59D7" w:rsidR="00E07FBF" w:rsidRPr="00450AA2" w:rsidRDefault="3421B110" w:rsidP="543D5D1E">
                  <w:pPr>
                    <w:spacing w:line="276" w:lineRule="auto"/>
                    <w:jc w:val="left"/>
                    <w:rPr>
                      <w:rFonts w:asciiTheme="majorHAnsi" w:hAnsiTheme="majorHAnsi"/>
                      <w:sz w:val="22"/>
                    </w:rPr>
                  </w:pPr>
                  <w:r w:rsidRPr="00450AA2">
                    <w:rPr>
                      <w:rFonts w:asciiTheme="majorHAnsi" w:hAnsiTheme="majorHAnsi"/>
                      <w:sz w:val="22"/>
                    </w:rPr>
                    <w:t>U opuštenoj atmosferi</w:t>
                  </w:r>
                  <w:r w:rsidR="7E9D1B6D" w:rsidRPr="00450AA2">
                    <w:rPr>
                      <w:rFonts w:asciiTheme="majorHAnsi" w:hAnsiTheme="majorHAnsi"/>
                      <w:sz w:val="22"/>
                    </w:rPr>
                    <w:t>, vođenim razgovorom,</w:t>
                  </w:r>
                  <w:r w:rsidRPr="00450AA2">
                    <w:rPr>
                      <w:rFonts w:asciiTheme="majorHAnsi" w:hAnsiTheme="majorHAnsi"/>
                      <w:sz w:val="22"/>
                    </w:rPr>
                    <w:t xml:space="preserve"> potaknuti učenike na iznošenje aktualnih problema</w:t>
                  </w:r>
                  <w:r w:rsidR="7E9D1B6D" w:rsidRPr="00450AA2">
                    <w:rPr>
                      <w:rFonts w:asciiTheme="majorHAnsi" w:hAnsiTheme="majorHAnsi"/>
                      <w:sz w:val="22"/>
                    </w:rPr>
                    <w:t xml:space="preserve"> s ciljem</w:t>
                  </w:r>
                  <w:r w:rsidRPr="00450AA2">
                    <w:rPr>
                      <w:rFonts w:asciiTheme="majorHAnsi" w:hAnsiTheme="majorHAnsi"/>
                      <w:sz w:val="22"/>
                    </w:rPr>
                    <w:t xml:space="preserve"> </w:t>
                  </w:r>
                  <w:r w:rsidR="7E9D1B6D" w:rsidRPr="00450AA2">
                    <w:rPr>
                      <w:rFonts w:asciiTheme="majorHAnsi" w:hAnsiTheme="majorHAnsi"/>
                      <w:sz w:val="22"/>
                    </w:rPr>
                    <w:t>napretka</w:t>
                  </w:r>
                  <w:r w:rsidR="36C825CE" w:rsidRPr="00450AA2">
                    <w:rPr>
                      <w:rFonts w:asciiTheme="majorHAnsi" w:hAnsiTheme="majorHAnsi"/>
                      <w:sz w:val="22"/>
                    </w:rPr>
                    <w:t xml:space="preserve"> djece u aktivnom slušanju, međusobnom </w:t>
                  </w:r>
                  <w:r w:rsidRPr="00450AA2">
                    <w:rPr>
                      <w:rFonts w:asciiTheme="majorHAnsi" w:hAnsiTheme="majorHAnsi"/>
                      <w:sz w:val="22"/>
                    </w:rPr>
                    <w:t xml:space="preserve">komuniciranju, </w:t>
                  </w:r>
                  <w:r w:rsidR="36C825CE" w:rsidRPr="00450AA2">
                    <w:rPr>
                      <w:rFonts w:asciiTheme="majorHAnsi" w:hAnsiTheme="majorHAnsi"/>
                      <w:sz w:val="22"/>
                    </w:rPr>
                    <w:t>uvažavanju i prihvaćanju te aktivnom donošenju odluka</w:t>
                  </w:r>
                  <w:r w:rsidR="7E9D1B6D" w:rsidRPr="00450AA2">
                    <w:rPr>
                      <w:rFonts w:asciiTheme="majorHAnsi" w:hAnsiTheme="majorHAnsi"/>
                      <w:sz w:val="22"/>
                    </w:rPr>
                    <w:t xml:space="preserve">. </w:t>
                  </w:r>
                  <w:r w:rsidR="3BAC2A3B" w:rsidRPr="00450AA2">
                    <w:rPr>
                      <w:rFonts w:asciiTheme="majorHAnsi" w:hAnsiTheme="majorHAnsi"/>
                      <w:sz w:val="22"/>
                    </w:rPr>
                    <w:t xml:space="preserve">Poticati </w:t>
                  </w:r>
                  <w:proofErr w:type="spellStart"/>
                  <w:r w:rsidR="3BAC2A3B" w:rsidRPr="00450AA2">
                    <w:rPr>
                      <w:rFonts w:asciiTheme="majorHAnsi" w:hAnsiTheme="majorHAnsi"/>
                      <w:sz w:val="22"/>
                    </w:rPr>
                    <w:t>prosocijalno</w:t>
                  </w:r>
                  <w:proofErr w:type="spellEnd"/>
                  <w:r w:rsidR="3BAC2A3B" w:rsidRPr="00450AA2">
                    <w:rPr>
                      <w:rFonts w:asciiTheme="majorHAnsi" w:hAnsiTheme="majorHAnsi"/>
                      <w:sz w:val="22"/>
                    </w:rPr>
                    <w:t xml:space="preserve"> </w:t>
                  </w:r>
                  <w:proofErr w:type="spellStart"/>
                  <w:r w:rsidR="3BAC2A3B" w:rsidRPr="00450AA2">
                    <w:rPr>
                      <w:rFonts w:asciiTheme="majorHAnsi" w:hAnsiTheme="majorHAnsi"/>
                      <w:sz w:val="22"/>
                    </w:rPr>
                    <w:t>ponašaje</w:t>
                  </w:r>
                  <w:proofErr w:type="spellEnd"/>
                  <w:r w:rsidR="3BAC2A3B" w:rsidRPr="00450AA2">
                    <w:rPr>
                      <w:rFonts w:asciiTheme="majorHAnsi" w:hAnsiTheme="majorHAnsi"/>
                      <w:sz w:val="22"/>
                    </w:rPr>
                    <w:t xml:space="preserve"> kod učenika. </w:t>
                  </w:r>
                  <w:r w:rsidRPr="00450AA2">
                    <w:rPr>
                      <w:rFonts w:asciiTheme="majorHAnsi" w:hAnsiTheme="majorHAnsi"/>
                      <w:sz w:val="22"/>
                    </w:rPr>
                    <w:t>Odgoj djece za</w:t>
                  </w:r>
                  <w:r w:rsidR="36C825CE" w:rsidRPr="00450AA2">
                    <w:rPr>
                      <w:rFonts w:asciiTheme="majorHAnsi" w:hAnsiTheme="majorHAnsi"/>
                      <w:sz w:val="22"/>
                    </w:rPr>
                    <w:t xml:space="preserve"> društv</w:t>
                  </w:r>
                  <w:r w:rsidRPr="00450AA2">
                    <w:rPr>
                      <w:rFonts w:asciiTheme="majorHAnsi" w:hAnsiTheme="majorHAnsi"/>
                      <w:sz w:val="22"/>
                    </w:rPr>
                    <w:t>o</w:t>
                  </w:r>
                  <w:r w:rsidR="36C825CE" w:rsidRPr="00450AA2">
                    <w:rPr>
                      <w:rFonts w:asciiTheme="majorHAnsi" w:hAnsiTheme="majorHAnsi"/>
                      <w:sz w:val="22"/>
                    </w:rPr>
                    <w:t xml:space="preserve"> u kojem će trebati donositi odgovorne odluke</w:t>
                  </w:r>
                  <w:r w:rsidR="50ECEE0A" w:rsidRPr="00450AA2">
                    <w:rPr>
                      <w:rFonts w:asciiTheme="majorHAnsi" w:hAnsiTheme="majorHAnsi"/>
                      <w:sz w:val="22"/>
                    </w:rPr>
                    <w:t>.</w:t>
                  </w:r>
                </w:p>
              </w:tc>
            </w:tr>
            <w:tr w:rsidR="00E07FBF" w:rsidRPr="00450AA2" w14:paraId="0F2A6156"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DAEC9E"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3.OČEKIVANI ISHODI/POSTIGNUĆA (učenik će moći):</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B8001" w14:textId="4393702A" w:rsidR="00E07FBF" w:rsidRPr="00450AA2" w:rsidRDefault="36C825CE" w:rsidP="543D5D1E">
                  <w:pPr>
                    <w:spacing w:line="276" w:lineRule="auto"/>
                    <w:jc w:val="left"/>
                    <w:rPr>
                      <w:rFonts w:asciiTheme="majorHAnsi" w:hAnsiTheme="majorHAnsi"/>
                      <w:sz w:val="22"/>
                    </w:rPr>
                  </w:pPr>
                  <w:r w:rsidRPr="00450AA2">
                    <w:rPr>
                      <w:rFonts w:asciiTheme="majorHAnsi" w:hAnsiTheme="majorHAnsi"/>
                      <w:sz w:val="22"/>
                    </w:rPr>
                    <w:t>Učenik će moći aktivnije slušati,</w:t>
                  </w:r>
                  <w:r w:rsidR="50ECEE0A" w:rsidRPr="00450AA2">
                    <w:rPr>
                      <w:rFonts w:asciiTheme="majorHAnsi" w:hAnsiTheme="majorHAnsi"/>
                      <w:sz w:val="22"/>
                    </w:rPr>
                    <w:t xml:space="preserve"> </w:t>
                  </w:r>
                  <w:r w:rsidR="3421B110" w:rsidRPr="00450AA2">
                    <w:rPr>
                      <w:rFonts w:asciiTheme="majorHAnsi" w:hAnsiTheme="majorHAnsi"/>
                      <w:sz w:val="22"/>
                    </w:rPr>
                    <w:t xml:space="preserve">lakše komunicirati, </w:t>
                  </w:r>
                  <w:r w:rsidR="50ECEE0A" w:rsidRPr="00450AA2">
                    <w:rPr>
                      <w:rFonts w:asciiTheme="majorHAnsi" w:hAnsiTheme="majorHAnsi"/>
                      <w:sz w:val="22"/>
                    </w:rPr>
                    <w:t>uvažavati</w:t>
                  </w:r>
                  <w:r w:rsidR="3421B110" w:rsidRPr="00450AA2">
                    <w:rPr>
                      <w:rFonts w:asciiTheme="majorHAnsi" w:hAnsiTheme="majorHAnsi"/>
                      <w:sz w:val="22"/>
                    </w:rPr>
                    <w:t xml:space="preserve"> i</w:t>
                  </w:r>
                  <w:r w:rsidR="50ECEE0A" w:rsidRPr="00450AA2">
                    <w:rPr>
                      <w:rFonts w:asciiTheme="majorHAnsi" w:hAnsiTheme="majorHAnsi"/>
                      <w:sz w:val="22"/>
                    </w:rPr>
                    <w:t xml:space="preserve"> prihvaćati međusobne razlike</w:t>
                  </w:r>
                  <w:r w:rsidR="7E9D1B6D" w:rsidRPr="00450AA2">
                    <w:rPr>
                      <w:rFonts w:asciiTheme="majorHAnsi" w:hAnsiTheme="majorHAnsi"/>
                      <w:sz w:val="22"/>
                    </w:rPr>
                    <w:t xml:space="preserve"> te snositi odgovornost za vlastito ponašanje.</w:t>
                  </w:r>
                </w:p>
              </w:tc>
            </w:tr>
            <w:tr w:rsidR="00E07FBF" w:rsidRPr="00450AA2" w14:paraId="709F27B0" w14:textId="77777777" w:rsidTr="543D5D1E">
              <w:trPr>
                <w:trHeight w:val="63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E4D1D8"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4. NAČIN REALIZACIJE:</w:t>
                  </w:r>
                  <w:r w:rsidRPr="00450AA2">
                    <w:rPr>
                      <w:rFonts w:asciiTheme="majorHAnsi" w:eastAsia="Cambria" w:hAnsiTheme="majorHAnsi" w:cs="Cambria"/>
                      <w:sz w:val="22"/>
                    </w:rPr>
                    <w:t xml:space="preserve">  </w:t>
                  </w:r>
                </w:p>
                <w:p w14:paraId="50532EC0"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a) OBLIK</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54914" w14:textId="4AE1CB3C" w:rsidR="00E07FBF" w:rsidRPr="00450AA2" w:rsidRDefault="36C825CE" w:rsidP="543D5D1E">
                  <w:pPr>
                    <w:spacing w:line="276" w:lineRule="auto"/>
                    <w:jc w:val="center"/>
                    <w:rPr>
                      <w:rFonts w:asciiTheme="majorHAnsi" w:hAnsiTheme="majorHAnsi"/>
                      <w:b/>
                      <w:bCs/>
                      <w:sz w:val="22"/>
                    </w:rPr>
                  </w:pPr>
                  <w:r w:rsidRPr="00450AA2">
                    <w:rPr>
                      <w:rFonts w:asciiTheme="majorHAnsi" w:hAnsiTheme="majorHAnsi"/>
                      <w:b/>
                      <w:bCs/>
                      <w:sz w:val="22"/>
                    </w:rPr>
                    <w:t>ŠKOLSKI PROJEKT</w:t>
                  </w:r>
                </w:p>
                <w:p w14:paraId="534F89CB" w14:textId="77777777" w:rsidR="00E07FBF" w:rsidRPr="00450AA2" w:rsidRDefault="36C825CE" w:rsidP="543D5D1E">
                  <w:pPr>
                    <w:spacing w:line="276" w:lineRule="auto"/>
                    <w:jc w:val="center"/>
                    <w:rPr>
                      <w:rFonts w:asciiTheme="majorHAnsi" w:hAnsiTheme="majorHAnsi"/>
                      <w:b/>
                      <w:bCs/>
                      <w:sz w:val="22"/>
                    </w:rPr>
                  </w:pPr>
                  <w:r w:rsidRPr="00450AA2">
                    <w:rPr>
                      <w:rFonts w:asciiTheme="majorHAnsi" w:hAnsiTheme="majorHAnsi"/>
                      <w:b/>
                      <w:bCs/>
                      <w:sz w:val="22"/>
                    </w:rPr>
                    <w:t>„Srijedom u 1“</w:t>
                  </w:r>
                </w:p>
                <w:p w14:paraId="7141491F" w14:textId="1604DAEE" w:rsidR="007D140B" w:rsidRPr="00450AA2" w:rsidRDefault="007D140B" w:rsidP="543D5D1E">
                  <w:pPr>
                    <w:spacing w:line="276" w:lineRule="auto"/>
                    <w:jc w:val="left"/>
                    <w:rPr>
                      <w:rFonts w:asciiTheme="majorHAnsi" w:hAnsiTheme="majorHAnsi"/>
                      <w:sz w:val="22"/>
                    </w:rPr>
                  </w:pPr>
                </w:p>
              </w:tc>
            </w:tr>
            <w:tr w:rsidR="00E07FBF" w:rsidRPr="00450AA2" w14:paraId="59132413"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C28DD7"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b) SUDIONICI</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C8312B" w14:textId="3EABBA56" w:rsidR="00E07FBF" w:rsidRPr="00450AA2" w:rsidRDefault="36C825CE" w:rsidP="543D5D1E">
                  <w:pPr>
                    <w:spacing w:line="276" w:lineRule="auto"/>
                    <w:jc w:val="left"/>
                    <w:rPr>
                      <w:rFonts w:asciiTheme="majorHAnsi" w:hAnsiTheme="majorHAnsi"/>
                      <w:sz w:val="22"/>
                    </w:rPr>
                  </w:pPr>
                  <w:r w:rsidRPr="00450AA2">
                    <w:rPr>
                      <w:rFonts w:asciiTheme="majorHAnsi" w:hAnsiTheme="majorHAnsi"/>
                      <w:sz w:val="22"/>
                    </w:rPr>
                    <w:t>Pedagoginja Anita Ivančan Božurić, učenici 1. -</w:t>
                  </w:r>
                  <w:r w:rsidR="44AE1B0E" w:rsidRPr="00450AA2">
                    <w:rPr>
                      <w:rFonts w:asciiTheme="majorHAnsi" w:hAnsiTheme="majorHAnsi"/>
                      <w:sz w:val="22"/>
                    </w:rPr>
                    <w:t xml:space="preserve"> </w:t>
                  </w:r>
                  <w:r w:rsidRPr="00450AA2">
                    <w:rPr>
                      <w:rFonts w:asciiTheme="majorHAnsi" w:hAnsiTheme="majorHAnsi"/>
                      <w:sz w:val="22"/>
                    </w:rPr>
                    <w:t xml:space="preserve">8. razreda </w:t>
                  </w:r>
                </w:p>
              </w:tc>
            </w:tr>
            <w:tr w:rsidR="00E07FBF" w:rsidRPr="00450AA2" w14:paraId="256EA3B6" w14:textId="77777777" w:rsidTr="543D5D1E">
              <w:trPr>
                <w:trHeight w:val="81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5BC47E"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c) NAČIN UČENJA (što rade učenici)</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250AE6" w14:textId="295EEDA3" w:rsidR="00E07FBF" w:rsidRPr="00450AA2" w:rsidRDefault="50ECEE0A" w:rsidP="543D5D1E">
                  <w:pPr>
                    <w:spacing w:line="276" w:lineRule="auto"/>
                    <w:jc w:val="left"/>
                    <w:rPr>
                      <w:rFonts w:asciiTheme="majorHAnsi" w:hAnsiTheme="majorHAnsi"/>
                      <w:sz w:val="22"/>
                    </w:rPr>
                  </w:pPr>
                  <w:r w:rsidRPr="00450AA2">
                    <w:rPr>
                      <w:rFonts w:asciiTheme="majorHAnsi" w:hAnsiTheme="majorHAnsi"/>
                      <w:sz w:val="22"/>
                    </w:rPr>
                    <w:t>učenici predlažu teme</w:t>
                  </w:r>
                  <w:r w:rsidR="0C59958C" w:rsidRPr="00450AA2">
                    <w:rPr>
                      <w:rFonts w:asciiTheme="majorHAnsi" w:hAnsiTheme="majorHAnsi"/>
                      <w:sz w:val="22"/>
                    </w:rPr>
                    <w:t>, raspravljaju o problemima</w:t>
                  </w:r>
                </w:p>
                <w:p w14:paraId="7DAD6560" w14:textId="77777777" w:rsidR="00AB00DE" w:rsidRPr="00450AA2" w:rsidRDefault="0C59958C" w:rsidP="543D5D1E">
                  <w:pPr>
                    <w:spacing w:line="276" w:lineRule="auto"/>
                    <w:jc w:val="left"/>
                    <w:rPr>
                      <w:rFonts w:asciiTheme="majorHAnsi" w:hAnsiTheme="majorHAnsi"/>
                      <w:sz w:val="22"/>
                    </w:rPr>
                  </w:pPr>
                  <w:r w:rsidRPr="00450AA2">
                    <w:rPr>
                      <w:rFonts w:asciiTheme="majorHAnsi" w:hAnsiTheme="majorHAnsi"/>
                      <w:sz w:val="22"/>
                    </w:rPr>
                    <w:t xml:space="preserve">sudjeluju na </w:t>
                  </w:r>
                  <w:r w:rsidR="50ECEE0A" w:rsidRPr="00450AA2">
                    <w:rPr>
                      <w:rFonts w:asciiTheme="majorHAnsi" w:hAnsiTheme="majorHAnsi"/>
                      <w:sz w:val="22"/>
                    </w:rPr>
                    <w:t>radionic</w:t>
                  </w:r>
                  <w:r w:rsidRPr="00450AA2">
                    <w:rPr>
                      <w:rFonts w:asciiTheme="majorHAnsi" w:hAnsiTheme="majorHAnsi"/>
                      <w:sz w:val="22"/>
                    </w:rPr>
                    <w:t>ama</w:t>
                  </w:r>
                  <w:r w:rsidR="50ECEE0A" w:rsidRPr="00450AA2">
                    <w:rPr>
                      <w:rFonts w:asciiTheme="majorHAnsi" w:hAnsiTheme="majorHAnsi"/>
                      <w:sz w:val="22"/>
                    </w:rPr>
                    <w:t xml:space="preserve"> emocionalne i socijalne inteligencije</w:t>
                  </w:r>
                  <w:r w:rsidR="3BAC2A3B" w:rsidRPr="00450AA2">
                    <w:rPr>
                      <w:rFonts w:asciiTheme="majorHAnsi" w:hAnsiTheme="majorHAnsi"/>
                      <w:sz w:val="22"/>
                    </w:rPr>
                    <w:t xml:space="preserve"> </w:t>
                  </w:r>
                  <w:r w:rsidRPr="00450AA2">
                    <w:rPr>
                      <w:rFonts w:asciiTheme="majorHAnsi" w:hAnsiTheme="majorHAnsi"/>
                      <w:sz w:val="22"/>
                    </w:rPr>
                    <w:t>–</w:t>
                  </w:r>
                  <w:r w:rsidR="3BAC2A3B" w:rsidRPr="00450AA2">
                    <w:rPr>
                      <w:rFonts w:asciiTheme="majorHAnsi" w:hAnsiTheme="majorHAnsi"/>
                      <w:sz w:val="22"/>
                    </w:rPr>
                    <w:t xml:space="preserve"> uče</w:t>
                  </w:r>
                  <w:r w:rsidRPr="00450AA2">
                    <w:rPr>
                      <w:rFonts w:asciiTheme="majorHAnsi" w:hAnsiTheme="majorHAnsi"/>
                      <w:sz w:val="22"/>
                    </w:rPr>
                    <w:t xml:space="preserve"> prepoznavati, </w:t>
                  </w:r>
                  <w:r w:rsidR="3BAC2A3B" w:rsidRPr="00450AA2">
                    <w:rPr>
                      <w:rFonts w:asciiTheme="majorHAnsi" w:hAnsiTheme="majorHAnsi"/>
                      <w:sz w:val="22"/>
                    </w:rPr>
                    <w:t>kontrol</w:t>
                  </w:r>
                  <w:r w:rsidRPr="00450AA2">
                    <w:rPr>
                      <w:rFonts w:asciiTheme="majorHAnsi" w:hAnsiTheme="majorHAnsi"/>
                      <w:sz w:val="22"/>
                    </w:rPr>
                    <w:t>irati</w:t>
                  </w:r>
                  <w:r w:rsidR="3BAC2A3B" w:rsidRPr="00450AA2">
                    <w:rPr>
                      <w:rFonts w:asciiTheme="majorHAnsi" w:hAnsiTheme="majorHAnsi"/>
                      <w:sz w:val="22"/>
                    </w:rPr>
                    <w:t xml:space="preserve"> i regul</w:t>
                  </w:r>
                  <w:r w:rsidRPr="00450AA2">
                    <w:rPr>
                      <w:rFonts w:asciiTheme="majorHAnsi" w:hAnsiTheme="majorHAnsi"/>
                      <w:sz w:val="22"/>
                    </w:rPr>
                    <w:t>irati</w:t>
                  </w:r>
                  <w:r w:rsidR="3BAC2A3B" w:rsidRPr="00450AA2">
                    <w:rPr>
                      <w:rFonts w:asciiTheme="majorHAnsi" w:hAnsiTheme="majorHAnsi"/>
                      <w:sz w:val="22"/>
                    </w:rPr>
                    <w:t xml:space="preserve"> emocij</w:t>
                  </w:r>
                  <w:r w:rsidRPr="00450AA2">
                    <w:rPr>
                      <w:rFonts w:asciiTheme="majorHAnsi" w:hAnsiTheme="majorHAnsi"/>
                      <w:sz w:val="22"/>
                    </w:rPr>
                    <w:t>e</w:t>
                  </w:r>
                </w:p>
                <w:p w14:paraId="461EC4BF" w14:textId="7646E57E" w:rsidR="007D140B" w:rsidRPr="00450AA2" w:rsidRDefault="4682BD19" w:rsidP="543D5D1E">
                  <w:pPr>
                    <w:spacing w:line="276" w:lineRule="auto"/>
                    <w:jc w:val="left"/>
                    <w:rPr>
                      <w:rFonts w:asciiTheme="majorHAnsi" w:hAnsiTheme="majorHAnsi"/>
                      <w:sz w:val="22"/>
                    </w:rPr>
                  </w:pPr>
                  <w:r w:rsidRPr="00450AA2">
                    <w:rPr>
                      <w:rFonts w:asciiTheme="majorHAnsi" w:hAnsiTheme="majorHAnsi"/>
                      <w:sz w:val="22"/>
                    </w:rPr>
                    <w:t xml:space="preserve">sudjeluju u </w:t>
                  </w:r>
                  <w:r w:rsidR="502F6DEB" w:rsidRPr="00450AA2">
                    <w:rPr>
                      <w:rFonts w:asciiTheme="majorHAnsi" w:hAnsiTheme="majorHAnsi"/>
                      <w:sz w:val="22"/>
                    </w:rPr>
                    <w:t>igrama</w:t>
                  </w:r>
                  <w:r w:rsidRPr="00450AA2">
                    <w:rPr>
                      <w:rFonts w:asciiTheme="majorHAnsi" w:hAnsiTheme="majorHAnsi"/>
                      <w:sz w:val="22"/>
                    </w:rPr>
                    <w:t xml:space="preserve"> koje pomažu razviti emocionalnu i socijalnu inteligenciju</w:t>
                  </w:r>
                </w:p>
              </w:tc>
            </w:tr>
            <w:tr w:rsidR="00E07FBF" w:rsidRPr="00450AA2" w14:paraId="03E2A595"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8B4C2B"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d) METODE POUČAVANJA (što rade učitelji)</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7DDB0" w14:textId="063DD4DA" w:rsidR="009B71F3" w:rsidRPr="00450AA2" w:rsidRDefault="0C59958C" w:rsidP="543D5D1E">
                  <w:pPr>
                    <w:spacing w:line="276" w:lineRule="auto"/>
                    <w:jc w:val="left"/>
                    <w:rPr>
                      <w:rFonts w:asciiTheme="majorHAnsi" w:hAnsiTheme="majorHAnsi"/>
                      <w:sz w:val="22"/>
                    </w:rPr>
                  </w:pPr>
                  <w:r w:rsidRPr="00450AA2">
                    <w:rPr>
                      <w:rFonts w:asciiTheme="majorHAnsi" w:hAnsiTheme="majorHAnsi"/>
                      <w:sz w:val="22"/>
                    </w:rPr>
                    <w:t xml:space="preserve">Rasprave, </w:t>
                  </w:r>
                  <w:proofErr w:type="spellStart"/>
                  <w:r w:rsidRPr="00450AA2">
                    <w:rPr>
                      <w:rFonts w:asciiTheme="majorHAnsi" w:hAnsiTheme="majorHAnsi"/>
                      <w:sz w:val="22"/>
                    </w:rPr>
                    <w:t>parlaonice</w:t>
                  </w:r>
                  <w:proofErr w:type="spellEnd"/>
                  <w:r w:rsidRPr="00450AA2">
                    <w:rPr>
                      <w:rFonts w:asciiTheme="majorHAnsi" w:hAnsiTheme="majorHAnsi"/>
                      <w:sz w:val="22"/>
                    </w:rPr>
                    <w:t>, čajanke na predložene teme</w:t>
                  </w:r>
                </w:p>
                <w:p w14:paraId="5951F9CD" w14:textId="38E90417" w:rsidR="00E07FBF" w:rsidRPr="00450AA2" w:rsidRDefault="0C59958C" w:rsidP="543D5D1E">
                  <w:pPr>
                    <w:spacing w:line="276" w:lineRule="auto"/>
                    <w:jc w:val="left"/>
                    <w:rPr>
                      <w:rFonts w:asciiTheme="majorHAnsi" w:hAnsiTheme="majorHAnsi"/>
                      <w:sz w:val="22"/>
                    </w:rPr>
                  </w:pPr>
                  <w:r w:rsidRPr="00450AA2">
                    <w:rPr>
                      <w:rFonts w:asciiTheme="majorHAnsi" w:hAnsiTheme="majorHAnsi"/>
                      <w:sz w:val="22"/>
                    </w:rPr>
                    <w:t>Individualne i skupne radionice emocionalne i socijalne inteligencije - učenje emocionalnog rječnika i prepoznavanje emocionalnih izraza, kontrola i regulacija emocija</w:t>
                  </w:r>
                </w:p>
                <w:p w14:paraId="3DB27FEE" w14:textId="5F71A6E5" w:rsidR="00E0219B" w:rsidRPr="00450AA2" w:rsidRDefault="502F6DEB" w:rsidP="543D5D1E">
                  <w:pPr>
                    <w:spacing w:line="276" w:lineRule="auto"/>
                    <w:jc w:val="left"/>
                    <w:rPr>
                      <w:rFonts w:asciiTheme="majorHAnsi" w:hAnsiTheme="majorHAnsi"/>
                      <w:sz w:val="22"/>
                    </w:rPr>
                  </w:pPr>
                  <w:r w:rsidRPr="00450AA2">
                    <w:rPr>
                      <w:rFonts w:asciiTheme="majorHAnsi" w:hAnsiTheme="majorHAnsi"/>
                      <w:sz w:val="22"/>
                    </w:rPr>
                    <w:t>igre za razvoj emocionalne i socijalne inteligencije</w:t>
                  </w:r>
                </w:p>
              </w:tc>
            </w:tr>
            <w:tr w:rsidR="00E07FBF" w:rsidRPr="00450AA2" w14:paraId="30EA7371" w14:textId="77777777" w:rsidTr="543D5D1E">
              <w:trPr>
                <w:trHeight w:val="58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F6E99F"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e) TRAJANJE IZVEDBE</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6D3DD9" w14:textId="5FB98FF5" w:rsidR="00E07FBF" w:rsidRPr="00450AA2" w:rsidRDefault="502F6DEB" w:rsidP="543D5D1E">
                  <w:pPr>
                    <w:spacing w:line="276" w:lineRule="auto"/>
                    <w:jc w:val="left"/>
                    <w:rPr>
                      <w:rFonts w:asciiTheme="majorHAnsi" w:hAnsiTheme="majorHAnsi"/>
                      <w:sz w:val="22"/>
                    </w:rPr>
                  </w:pPr>
                  <w:r w:rsidRPr="00450AA2">
                    <w:rPr>
                      <w:rFonts w:asciiTheme="majorHAnsi" w:hAnsiTheme="majorHAnsi"/>
                      <w:sz w:val="22"/>
                    </w:rPr>
                    <w:t>Srijedom, 6. sat, t</w:t>
                  </w:r>
                  <w:r w:rsidR="36C825CE" w:rsidRPr="00450AA2">
                    <w:rPr>
                      <w:rFonts w:asciiTheme="majorHAnsi" w:hAnsiTheme="majorHAnsi"/>
                      <w:sz w:val="22"/>
                    </w:rPr>
                    <w:t>ijekom školske godine 202</w:t>
                  </w:r>
                  <w:r w:rsidR="48463C6D" w:rsidRPr="00450AA2">
                    <w:rPr>
                      <w:rFonts w:asciiTheme="majorHAnsi" w:hAnsiTheme="majorHAnsi"/>
                      <w:sz w:val="22"/>
                    </w:rPr>
                    <w:t>3</w:t>
                  </w:r>
                  <w:r w:rsidR="36C825CE" w:rsidRPr="00450AA2">
                    <w:rPr>
                      <w:rFonts w:asciiTheme="majorHAnsi" w:hAnsiTheme="majorHAnsi"/>
                      <w:sz w:val="22"/>
                    </w:rPr>
                    <w:t>./2</w:t>
                  </w:r>
                  <w:r w:rsidR="216D471F" w:rsidRPr="00450AA2">
                    <w:rPr>
                      <w:rFonts w:asciiTheme="majorHAnsi" w:hAnsiTheme="majorHAnsi"/>
                      <w:sz w:val="22"/>
                    </w:rPr>
                    <w:t>4</w:t>
                  </w:r>
                  <w:r w:rsidR="36C825CE" w:rsidRPr="00450AA2">
                    <w:rPr>
                      <w:rFonts w:asciiTheme="majorHAnsi" w:hAnsiTheme="majorHAnsi"/>
                      <w:sz w:val="22"/>
                    </w:rPr>
                    <w:t xml:space="preserve">. </w:t>
                  </w:r>
                </w:p>
              </w:tc>
            </w:tr>
            <w:tr w:rsidR="00E07FBF" w:rsidRPr="00450AA2" w14:paraId="6D07AB36"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5B8613"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5.POTREBNI RESURSI/TROŠKOVNIK</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36071" w14:textId="448F3B6F" w:rsidR="00E07FBF" w:rsidRPr="00450AA2" w:rsidRDefault="36C825CE" w:rsidP="543D5D1E">
                  <w:pPr>
                    <w:spacing w:line="276" w:lineRule="auto"/>
                    <w:jc w:val="left"/>
                    <w:rPr>
                      <w:rFonts w:asciiTheme="majorHAnsi" w:hAnsiTheme="majorHAnsi"/>
                      <w:sz w:val="22"/>
                    </w:rPr>
                  </w:pPr>
                  <w:r w:rsidRPr="00450AA2">
                    <w:rPr>
                      <w:rFonts w:asciiTheme="majorHAnsi" w:hAnsiTheme="majorHAnsi"/>
                      <w:sz w:val="22"/>
                    </w:rPr>
                    <w:t>Dodatni materijali za rad, nastavni listići, fotokopirni papir</w:t>
                  </w:r>
                  <w:r w:rsidR="0C59958C" w:rsidRPr="00450AA2">
                    <w:rPr>
                      <w:rFonts w:asciiTheme="majorHAnsi" w:hAnsiTheme="majorHAnsi"/>
                      <w:sz w:val="22"/>
                    </w:rPr>
                    <w:t>, čaj i kolačići</w:t>
                  </w:r>
                </w:p>
              </w:tc>
            </w:tr>
            <w:tr w:rsidR="00E07FBF" w:rsidRPr="00450AA2" w14:paraId="3D723E36"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40207D"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6. NAČIN PRAĆENJA I PROVJERA ISHODA/POSTIGNUĆA:</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2B4E93" w14:textId="0F64D32A" w:rsidR="00E07FBF" w:rsidRPr="00450AA2" w:rsidRDefault="36C825CE" w:rsidP="543D5D1E">
                  <w:pPr>
                    <w:spacing w:line="276" w:lineRule="auto"/>
                    <w:jc w:val="left"/>
                    <w:rPr>
                      <w:rFonts w:asciiTheme="majorHAnsi" w:hAnsiTheme="majorHAnsi"/>
                      <w:sz w:val="22"/>
                    </w:rPr>
                  </w:pPr>
                  <w:r w:rsidRPr="00450AA2">
                    <w:rPr>
                      <w:rFonts w:asciiTheme="majorHAnsi" w:hAnsiTheme="majorHAnsi"/>
                      <w:sz w:val="22"/>
                    </w:rPr>
                    <w:t>Bilježenje, praćenje</w:t>
                  </w:r>
                  <w:r w:rsidR="502F6DEB" w:rsidRPr="00450AA2">
                    <w:rPr>
                      <w:rFonts w:asciiTheme="majorHAnsi" w:hAnsiTheme="majorHAnsi"/>
                      <w:sz w:val="22"/>
                    </w:rPr>
                    <w:t>,</w:t>
                  </w:r>
                  <w:r w:rsidRPr="00450AA2">
                    <w:rPr>
                      <w:rFonts w:asciiTheme="majorHAnsi" w:hAnsiTheme="majorHAnsi"/>
                      <w:sz w:val="22"/>
                    </w:rPr>
                    <w:t xml:space="preserve"> procjena</w:t>
                  </w:r>
                  <w:r w:rsidR="0C59958C" w:rsidRPr="00450AA2">
                    <w:rPr>
                      <w:rFonts w:asciiTheme="majorHAnsi" w:hAnsiTheme="majorHAnsi"/>
                      <w:sz w:val="22"/>
                    </w:rPr>
                    <w:t xml:space="preserve"> i </w:t>
                  </w:r>
                  <w:proofErr w:type="spellStart"/>
                  <w:r w:rsidR="0C59958C" w:rsidRPr="00450AA2">
                    <w:rPr>
                      <w:rFonts w:asciiTheme="majorHAnsi" w:hAnsiTheme="majorHAnsi"/>
                      <w:sz w:val="22"/>
                    </w:rPr>
                    <w:t>samoprocjena</w:t>
                  </w:r>
                  <w:proofErr w:type="spellEnd"/>
                  <w:r w:rsidRPr="00450AA2">
                    <w:rPr>
                      <w:rFonts w:asciiTheme="majorHAnsi" w:hAnsiTheme="majorHAnsi"/>
                      <w:sz w:val="22"/>
                    </w:rPr>
                    <w:t xml:space="preserve"> </w:t>
                  </w:r>
                  <w:r w:rsidR="0C59958C" w:rsidRPr="00450AA2">
                    <w:rPr>
                      <w:rFonts w:asciiTheme="majorHAnsi" w:hAnsiTheme="majorHAnsi"/>
                      <w:sz w:val="22"/>
                    </w:rPr>
                    <w:t>napretka</w:t>
                  </w:r>
                  <w:r w:rsidR="502F6DEB" w:rsidRPr="00450AA2">
                    <w:rPr>
                      <w:rFonts w:asciiTheme="majorHAnsi" w:hAnsiTheme="majorHAnsi"/>
                      <w:sz w:val="22"/>
                    </w:rPr>
                    <w:t>,</w:t>
                  </w:r>
                  <w:r w:rsidR="0C59958C" w:rsidRPr="00450AA2">
                    <w:rPr>
                      <w:rFonts w:asciiTheme="majorHAnsi" w:hAnsiTheme="majorHAnsi"/>
                      <w:sz w:val="22"/>
                    </w:rPr>
                    <w:t xml:space="preserve"> izlazne kartice, ankete, </w:t>
                  </w:r>
                  <w:r w:rsidRPr="00450AA2">
                    <w:rPr>
                      <w:rFonts w:asciiTheme="majorHAnsi" w:hAnsiTheme="majorHAnsi"/>
                      <w:sz w:val="22"/>
                    </w:rPr>
                    <w:t>listić</w:t>
                  </w:r>
                  <w:r w:rsidR="502F6DEB" w:rsidRPr="00450AA2">
                    <w:rPr>
                      <w:rFonts w:asciiTheme="majorHAnsi" w:hAnsiTheme="majorHAnsi"/>
                      <w:sz w:val="22"/>
                    </w:rPr>
                    <w:t>i</w:t>
                  </w:r>
                  <w:r w:rsidRPr="00450AA2">
                    <w:rPr>
                      <w:rFonts w:asciiTheme="majorHAnsi" w:hAnsiTheme="majorHAnsi"/>
                      <w:sz w:val="22"/>
                    </w:rPr>
                    <w:t xml:space="preserve">. Fotografiranje aktivnosti učenika.  </w:t>
                  </w:r>
                  <w:r w:rsidR="0C59958C" w:rsidRPr="00450AA2">
                    <w:rPr>
                      <w:rFonts w:asciiTheme="majorHAnsi" w:hAnsiTheme="majorHAnsi"/>
                      <w:sz w:val="22"/>
                    </w:rPr>
                    <w:t>I</w:t>
                  </w:r>
                  <w:r w:rsidRPr="00450AA2">
                    <w:rPr>
                      <w:rFonts w:asciiTheme="majorHAnsi" w:hAnsiTheme="majorHAnsi"/>
                      <w:sz w:val="22"/>
                    </w:rPr>
                    <w:t>zrada plakata i vidljivih sadržaja projekta, izrada prezentacije</w:t>
                  </w:r>
                  <w:r w:rsidR="0C59958C" w:rsidRPr="00450AA2">
                    <w:rPr>
                      <w:rFonts w:asciiTheme="majorHAnsi" w:hAnsiTheme="majorHAnsi"/>
                      <w:sz w:val="22"/>
                    </w:rPr>
                    <w:t>/</w:t>
                  </w:r>
                  <w:proofErr w:type="spellStart"/>
                  <w:r w:rsidR="0C59958C" w:rsidRPr="00450AA2">
                    <w:rPr>
                      <w:rFonts w:asciiTheme="majorHAnsi" w:hAnsiTheme="majorHAnsi"/>
                      <w:sz w:val="22"/>
                    </w:rPr>
                    <w:t>videouratka</w:t>
                  </w:r>
                  <w:proofErr w:type="spellEnd"/>
                  <w:r w:rsidRPr="00450AA2">
                    <w:rPr>
                      <w:rFonts w:asciiTheme="majorHAnsi" w:hAnsiTheme="majorHAnsi"/>
                      <w:sz w:val="22"/>
                    </w:rPr>
                    <w:t xml:space="preserve">.  </w:t>
                  </w:r>
                </w:p>
              </w:tc>
            </w:tr>
            <w:tr w:rsidR="00E07FBF" w:rsidRPr="00450AA2" w14:paraId="6763E2AB"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C96B2B" w14:textId="77777777" w:rsidR="00E07FBF" w:rsidRPr="00450AA2" w:rsidRDefault="36C825CE" w:rsidP="543D5D1E">
                  <w:pPr>
                    <w:rPr>
                      <w:rFonts w:asciiTheme="majorHAnsi" w:hAnsiTheme="majorHAnsi"/>
                      <w:sz w:val="22"/>
                    </w:rPr>
                  </w:pPr>
                  <w:r w:rsidRPr="00450AA2">
                    <w:rPr>
                      <w:rFonts w:asciiTheme="majorHAnsi" w:eastAsia="Cambria" w:hAnsiTheme="majorHAnsi" w:cs="Cambria"/>
                      <w:b/>
                      <w:bCs/>
                      <w:sz w:val="22"/>
                    </w:rPr>
                    <w:t>7. ODGOVORNE OSOBE</w:t>
                  </w:r>
                  <w:r w:rsidRPr="00450AA2">
                    <w:rPr>
                      <w:rFonts w:asciiTheme="majorHAnsi" w:eastAsia="Cambria" w:hAnsiTheme="majorHAnsi" w:cs="Cambria"/>
                      <w:sz w:val="22"/>
                    </w:rPr>
                    <w:t xml:space="preserve">  </w:t>
                  </w:r>
                </w:p>
              </w:tc>
              <w:tc>
                <w:tcPr>
                  <w:tcW w:w="7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12A62" w14:textId="7950AE28" w:rsidR="00E07FBF" w:rsidRPr="00450AA2" w:rsidRDefault="0C59958C" w:rsidP="543D5D1E">
                  <w:pPr>
                    <w:spacing w:line="276" w:lineRule="auto"/>
                    <w:jc w:val="left"/>
                    <w:rPr>
                      <w:rFonts w:asciiTheme="majorHAnsi" w:hAnsiTheme="majorHAnsi"/>
                      <w:sz w:val="22"/>
                    </w:rPr>
                  </w:pPr>
                  <w:r w:rsidRPr="00450AA2">
                    <w:rPr>
                      <w:rFonts w:asciiTheme="majorHAnsi" w:hAnsiTheme="majorHAnsi"/>
                      <w:sz w:val="22"/>
                    </w:rPr>
                    <w:t>Pedagoginja Anita Ivančan Božurić</w:t>
                  </w:r>
                </w:p>
              </w:tc>
            </w:tr>
          </w:tbl>
          <w:p w14:paraId="02DD12FF" w14:textId="16CB127E" w:rsidR="00A61BE4" w:rsidRPr="00450AA2" w:rsidRDefault="00A61BE4" w:rsidP="1F859F07">
            <w:pPr>
              <w:spacing w:line="240" w:lineRule="auto"/>
              <w:rPr>
                <w:rFonts w:asciiTheme="majorHAnsi" w:eastAsia="Times New Roman" w:hAnsiTheme="majorHAnsi" w:cs="Segoe UI"/>
                <w:sz w:val="22"/>
              </w:rPr>
            </w:pPr>
          </w:p>
          <w:p w14:paraId="07913668" w14:textId="77777777" w:rsidR="00D13781" w:rsidRPr="00450AA2" w:rsidRDefault="00D13781" w:rsidP="1F859F07">
            <w:pPr>
              <w:spacing w:line="240" w:lineRule="auto"/>
              <w:rPr>
                <w:rFonts w:asciiTheme="majorHAnsi" w:eastAsia="Times New Roman" w:hAnsiTheme="majorHAnsi" w:cs="Segoe UI"/>
                <w:sz w:val="22"/>
              </w:rPr>
            </w:pPr>
          </w:p>
          <w:p w14:paraId="18143612" w14:textId="77777777" w:rsidR="009F150E" w:rsidRPr="00450AA2" w:rsidRDefault="009F150E" w:rsidP="1F859F07">
            <w:pPr>
              <w:spacing w:line="240" w:lineRule="auto"/>
              <w:rPr>
                <w:rFonts w:asciiTheme="majorHAnsi" w:eastAsia="Times New Roman" w:hAnsiTheme="majorHAnsi" w:cs="Segoe UI"/>
                <w:sz w:val="22"/>
              </w:rPr>
            </w:pPr>
          </w:p>
          <w:tbl>
            <w:tblPr>
              <w:tblW w:w="0" w:type="auto"/>
              <w:tblLook w:val="04A0" w:firstRow="1" w:lastRow="0" w:firstColumn="1" w:lastColumn="0" w:noHBand="0" w:noVBand="1"/>
            </w:tblPr>
            <w:tblGrid>
              <w:gridCol w:w="3220"/>
              <w:gridCol w:w="6687"/>
            </w:tblGrid>
            <w:tr w:rsidR="00A61BE4" w:rsidRPr="00450AA2" w14:paraId="1DCFD7F0"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AFDF99" w14:textId="77777777" w:rsidR="00A61BE4" w:rsidRPr="00450AA2" w:rsidRDefault="00A61BE4" w:rsidP="543D5D1E">
                  <w:pPr>
                    <w:spacing w:line="276" w:lineRule="auto"/>
                    <w:jc w:val="left"/>
                    <w:rPr>
                      <w:rFonts w:asciiTheme="majorHAnsi" w:hAnsiTheme="majorHAnsi"/>
                      <w:b/>
                      <w:bCs/>
                      <w:sz w:val="22"/>
                    </w:rPr>
                  </w:pPr>
                </w:p>
                <w:p w14:paraId="6FE73936" w14:textId="14DC54DA"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8AC721" w14:textId="7777777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Jezično-komunikacijsko, Prirodoslovno  područje</w:t>
                  </w:r>
                </w:p>
                <w:p w14:paraId="2B05EFDE" w14:textId="77777777" w:rsidR="00A61BE4" w:rsidRPr="00450AA2" w:rsidRDefault="3D0402B8" w:rsidP="543D5D1E">
                  <w:pPr>
                    <w:spacing w:line="276" w:lineRule="auto"/>
                    <w:jc w:val="left"/>
                    <w:rPr>
                      <w:rFonts w:asciiTheme="majorHAnsi" w:eastAsia="Cambria" w:hAnsiTheme="majorHAnsi" w:cs="Cambria"/>
                      <w:sz w:val="22"/>
                    </w:rPr>
                  </w:pPr>
                  <w:r w:rsidRPr="00450AA2">
                    <w:rPr>
                      <w:rFonts w:asciiTheme="majorHAnsi" w:eastAsia="Cambria" w:hAnsiTheme="majorHAnsi" w:cs="Cambria"/>
                      <w:sz w:val="22"/>
                    </w:rPr>
                    <w:t>MT: Zdravlje, sigurnost i zaštita okoliša</w:t>
                  </w:r>
                </w:p>
              </w:tc>
            </w:tr>
            <w:tr w:rsidR="00A61BE4" w:rsidRPr="00450AA2" w14:paraId="6146C5E6" w14:textId="77777777" w:rsidTr="543D5D1E">
              <w:trPr>
                <w:trHeight w:val="40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9BE62F"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lastRenderedPageBreak/>
                    <w:t>1. CIKLUSI (razredi)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DA644D" w14:textId="4D7DDF09" w:rsidR="00A61BE4" w:rsidRPr="00450AA2" w:rsidRDefault="3D0402B8" w:rsidP="00336643">
                  <w:pPr>
                    <w:pStyle w:val="Odlomakpopisa"/>
                    <w:numPr>
                      <w:ilvl w:val="0"/>
                      <w:numId w:val="27"/>
                    </w:numPr>
                    <w:rPr>
                      <w:rFonts w:asciiTheme="majorHAnsi" w:hAnsiTheme="majorHAnsi"/>
                      <w:sz w:val="22"/>
                    </w:rPr>
                  </w:pPr>
                  <w:r w:rsidRPr="00450AA2">
                    <w:rPr>
                      <w:rFonts w:asciiTheme="majorHAnsi" w:hAnsiTheme="majorHAnsi"/>
                      <w:sz w:val="22"/>
                    </w:rPr>
                    <w:t>I III. CIKLUS- učenici 5. – 8. r.</w:t>
                  </w:r>
                </w:p>
              </w:tc>
            </w:tr>
            <w:tr w:rsidR="00A61BE4" w:rsidRPr="00450AA2" w14:paraId="427548D3"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2DFFE"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F81281" w14:textId="7777777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 xml:space="preserve"> - potaknuti učenike, roditelje i učitelje o važnosti pošumljavanja</w:t>
                  </w:r>
                </w:p>
                <w:p w14:paraId="16EAA2D3" w14:textId="77777777" w:rsidR="00A61BE4" w:rsidRPr="00450AA2" w:rsidRDefault="3D0402B8" w:rsidP="00336643">
                  <w:pPr>
                    <w:pStyle w:val="Odlomakpopisa"/>
                    <w:numPr>
                      <w:ilvl w:val="0"/>
                      <w:numId w:val="26"/>
                    </w:numPr>
                    <w:rPr>
                      <w:rFonts w:asciiTheme="majorHAnsi" w:hAnsiTheme="majorHAnsi"/>
                      <w:sz w:val="22"/>
                    </w:rPr>
                  </w:pPr>
                  <w:r w:rsidRPr="00450AA2">
                    <w:rPr>
                      <w:rFonts w:asciiTheme="majorHAnsi" w:hAnsiTheme="majorHAnsi"/>
                      <w:sz w:val="22"/>
                    </w:rPr>
                    <w:t xml:space="preserve">Zainteresirati učenike za sadnju mladica stabala i brigu o njima </w:t>
                  </w:r>
                </w:p>
              </w:tc>
            </w:tr>
            <w:tr w:rsidR="00A61BE4" w:rsidRPr="00450AA2" w14:paraId="074FDDE8"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77AE21"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5FFBE9" w14:textId="77777777" w:rsidR="00A61BE4" w:rsidRPr="00450AA2" w:rsidRDefault="3D0402B8" w:rsidP="543D5D1E">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Osposobiti učenike za samostalnu brigu o sadnicama (zalijevanje, praćenje). Osvijestiti učenike o važnosti šuma u našem životu. Potaknuti i naučiti ih o brizi za okoliš. Zainteresirati učenike za uzgoj vlastitih stabala. Osvijestiti učenike o plućima planeta. </w:t>
                  </w:r>
                </w:p>
              </w:tc>
            </w:tr>
            <w:tr w:rsidR="00A61BE4" w:rsidRPr="00450AA2" w14:paraId="606C29BF"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00D2F8"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20AA24B9"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4FA2A0" w14:textId="3FD6B676" w:rsidR="00A61BE4" w:rsidRPr="00281A12" w:rsidRDefault="3D0402B8" w:rsidP="543D5D1E">
                  <w:pPr>
                    <w:spacing w:line="276" w:lineRule="auto"/>
                    <w:jc w:val="center"/>
                    <w:rPr>
                      <w:rFonts w:asciiTheme="majorHAnsi" w:hAnsiTheme="majorHAnsi"/>
                      <w:b/>
                      <w:bCs/>
                      <w:sz w:val="22"/>
                    </w:rPr>
                  </w:pPr>
                  <w:r w:rsidRPr="00281A12">
                    <w:rPr>
                      <w:rFonts w:asciiTheme="majorHAnsi" w:hAnsiTheme="majorHAnsi"/>
                      <w:b/>
                      <w:bCs/>
                      <w:sz w:val="22"/>
                    </w:rPr>
                    <w:t>ŠKOLSKI PROJEKT</w:t>
                  </w:r>
                </w:p>
                <w:p w14:paraId="1C1EB0AA" w14:textId="77777777" w:rsidR="00A61BE4" w:rsidRPr="00450AA2" w:rsidRDefault="3D0402B8" w:rsidP="543D5D1E">
                  <w:pPr>
                    <w:spacing w:line="276" w:lineRule="auto"/>
                    <w:jc w:val="center"/>
                    <w:rPr>
                      <w:rFonts w:asciiTheme="majorHAnsi" w:hAnsiTheme="majorHAnsi"/>
                      <w:b/>
                      <w:bCs/>
                      <w:sz w:val="22"/>
                    </w:rPr>
                  </w:pPr>
                  <w:r w:rsidRPr="00281A12">
                    <w:rPr>
                      <w:rFonts w:asciiTheme="majorHAnsi" w:hAnsiTheme="majorHAnsi"/>
                      <w:b/>
                      <w:bCs/>
                      <w:sz w:val="22"/>
                    </w:rPr>
                    <w:t>“Zasadi drvo ne budi panj”</w:t>
                  </w:r>
                </w:p>
              </w:tc>
            </w:tr>
            <w:tr w:rsidR="00A61BE4" w:rsidRPr="00450AA2" w14:paraId="3E5CFFA2"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A62DF"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FFE0B9" w14:textId="03BEA7F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 xml:space="preserve">Učenici 5. -8. r., učiteljica Ana </w:t>
                  </w:r>
                  <w:proofErr w:type="spellStart"/>
                  <w:r w:rsidR="1C8643EE" w:rsidRPr="00450AA2">
                    <w:rPr>
                      <w:rFonts w:asciiTheme="majorHAnsi" w:hAnsiTheme="majorHAnsi"/>
                      <w:sz w:val="22"/>
                    </w:rPr>
                    <w:t>Plantak</w:t>
                  </w:r>
                  <w:proofErr w:type="spellEnd"/>
                </w:p>
              </w:tc>
            </w:tr>
            <w:tr w:rsidR="00A61BE4" w:rsidRPr="00450AA2" w14:paraId="38D7FCE6" w14:textId="77777777" w:rsidTr="543D5D1E">
              <w:trPr>
                <w:trHeight w:val="88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C7CF4F"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68BAED" w14:textId="7777777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Učenici će saditi stabla koja dobijemo te se brinuti o njima.</w:t>
                  </w:r>
                </w:p>
              </w:tc>
            </w:tr>
            <w:tr w:rsidR="00A61BE4" w:rsidRPr="00450AA2" w14:paraId="633A9E5D"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0DE57C"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29AF66" w14:textId="7777777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Organiziranje aktivnosti, praćenje i vođenje rada učenika.</w:t>
                  </w:r>
                </w:p>
              </w:tc>
            </w:tr>
            <w:tr w:rsidR="00A61BE4" w:rsidRPr="00450AA2" w14:paraId="40925168"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DA4C78"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B48D03" w14:textId="45290723"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 xml:space="preserve">Tijekom školske godine </w:t>
                  </w:r>
                  <w:r w:rsidRPr="00281A12">
                    <w:rPr>
                      <w:rFonts w:asciiTheme="majorHAnsi" w:hAnsiTheme="majorHAnsi"/>
                      <w:sz w:val="22"/>
                    </w:rPr>
                    <w:t>202</w:t>
                  </w:r>
                  <w:r w:rsidR="00281A12" w:rsidRPr="00281A12">
                    <w:rPr>
                      <w:rFonts w:asciiTheme="majorHAnsi" w:hAnsiTheme="majorHAnsi"/>
                      <w:sz w:val="22"/>
                    </w:rPr>
                    <w:t>3</w:t>
                  </w:r>
                  <w:r w:rsidRPr="00281A12">
                    <w:rPr>
                      <w:rFonts w:asciiTheme="majorHAnsi" w:hAnsiTheme="majorHAnsi"/>
                      <w:sz w:val="22"/>
                    </w:rPr>
                    <w:t>./202</w:t>
                  </w:r>
                  <w:r w:rsidR="00281A12" w:rsidRPr="00281A12">
                    <w:rPr>
                      <w:rFonts w:asciiTheme="majorHAnsi" w:hAnsiTheme="majorHAnsi"/>
                      <w:sz w:val="22"/>
                    </w:rPr>
                    <w:t>4</w:t>
                  </w:r>
                  <w:r w:rsidRPr="00281A12">
                    <w:rPr>
                      <w:rFonts w:asciiTheme="majorHAnsi" w:hAnsiTheme="majorHAnsi"/>
                      <w:sz w:val="22"/>
                    </w:rPr>
                    <w:t>.</w:t>
                  </w:r>
                </w:p>
              </w:tc>
            </w:tr>
            <w:tr w:rsidR="00A61BE4" w:rsidRPr="00450AA2" w14:paraId="14DE2B1D"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49C7CA"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27563" w14:textId="77777777" w:rsidR="00A61BE4" w:rsidRPr="00450AA2" w:rsidRDefault="3D0402B8" w:rsidP="00336643">
                  <w:pPr>
                    <w:pStyle w:val="Odlomakpopisa"/>
                    <w:numPr>
                      <w:ilvl w:val="0"/>
                      <w:numId w:val="25"/>
                    </w:numPr>
                    <w:rPr>
                      <w:rFonts w:asciiTheme="majorHAnsi" w:hAnsiTheme="majorHAnsi"/>
                      <w:sz w:val="22"/>
                    </w:rPr>
                  </w:pPr>
                  <w:r w:rsidRPr="00450AA2">
                    <w:rPr>
                      <w:rFonts w:asciiTheme="majorHAnsi" w:hAnsiTheme="majorHAnsi"/>
                      <w:sz w:val="22"/>
                    </w:rPr>
                    <w:t>Sadnice dobivene iz projekta “Zasadi drvo ne budi panj”</w:t>
                  </w:r>
                </w:p>
              </w:tc>
            </w:tr>
            <w:tr w:rsidR="00A61BE4" w:rsidRPr="00450AA2" w14:paraId="685D18D5"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28AA57"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1B84EC" w14:textId="77777777"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 xml:space="preserve">Sudjelovati s učenicima u radu i pomagati im po potrebi. Osvijestiti ih na sve veću samostalnost i brigu o drveću koje sade. </w:t>
                  </w:r>
                </w:p>
                <w:p w14:paraId="3BC75037" w14:textId="77777777" w:rsidR="00A61BE4" w:rsidRPr="00450AA2" w:rsidRDefault="3D0402B8" w:rsidP="00336643">
                  <w:pPr>
                    <w:pStyle w:val="Odlomakpopisa"/>
                    <w:numPr>
                      <w:ilvl w:val="0"/>
                      <w:numId w:val="19"/>
                    </w:numPr>
                    <w:rPr>
                      <w:rFonts w:asciiTheme="majorHAnsi" w:hAnsiTheme="majorHAnsi"/>
                      <w:sz w:val="22"/>
                    </w:rPr>
                  </w:pPr>
                  <w:r w:rsidRPr="00450AA2">
                    <w:rPr>
                      <w:rFonts w:asciiTheme="majorHAnsi" w:hAnsiTheme="majorHAnsi"/>
                      <w:sz w:val="22"/>
                    </w:rPr>
                    <w:t>Prezentacija rada kroz članke na mrežnim stranicama Škole</w:t>
                  </w:r>
                </w:p>
              </w:tc>
            </w:tr>
            <w:tr w:rsidR="00A61BE4" w:rsidRPr="00450AA2" w14:paraId="3D926A26"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E8ED3" w14:textId="77777777" w:rsidR="00A61BE4" w:rsidRPr="00450AA2" w:rsidRDefault="3D0402B8"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0A20A0" w14:textId="4FD7002A" w:rsidR="00A61BE4" w:rsidRPr="00450AA2" w:rsidRDefault="3D0402B8" w:rsidP="543D5D1E">
                  <w:pPr>
                    <w:spacing w:line="276" w:lineRule="auto"/>
                    <w:jc w:val="left"/>
                    <w:rPr>
                      <w:rFonts w:asciiTheme="majorHAnsi" w:hAnsiTheme="majorHAnsi"/>
                      <w:sz w:val="22"/>
                    </w:rPr>
                  </w:pPr>
                  <w:r w:rsidRPr="00450AA2">
                    <w:rPr>
                      <w:rFonts w:asciiTheme="majorHAnsi" w:hAnsiTheme="majorHAnsi"/>
                      <w:sz w:val="22"/>
                    </w:rPr>
                    <w:t xml:space="preserve">Učiteljica Ana </w:t>
                  </w:r>
                  <w:proofErr w:type="spellStart"/>
                  <w:r w:rsidR="2B7BB59A" w:rsidRPr="00450AA2">
                    <w:rPr>
                      <w:rFonts w:asciiTheme="majorHAnsi" w:hAnsiTheme="majorHAnsi"/>
                      <w:sz w:val="22"/>
                    </w:rPr>
                    <w:t>Plantak</w:t>
                  </w:r>
                  <w:proofErr w:type="spellEnd"/>
                </w:p>
              </w:tc>
            </w:tr>
          </w:tbl>
          <w:p w14:paraId="6927ADC5" w14:textId="3242509C" w:rsidR="00A61BE4" w:rsidRPr="00450AA2" w:rsidRDefault="00A61BE4" w:rsidP="1F859F07">
            <w:pPr>
              <w:spacing w:line="240" w:lineRule="auto"/>
              <w:rPr>
                <w:rFonts w:asciiTheme="majorHAnsi" w:eastAsia="Times New Roman" w:hAnsiTheme="majorHAnsi" w:cs="Segoe UI"/>
                <w:sz w:val="22"/>
              </w:rPr>
            </w:pPr>
          </w:p>
          <w:p w14:paraId="351B35AF" w14:textId="77777777" w:rsidR="00A61BE4" w:rsidRPr="00450AA2" w:rsidRDefault="00A61BE4" w:rsidP="1F859F07">
            <w:pPr>
              <w:spacing w:line="240" w:lineRule="auto"/>
              <w:rPr>
                <w:rFonts w:asciiTheme="majorHAnsi" w:eastAsia="Times New Roman" w:hAnsiTheme="majorHAnsi" w:cs="Segoe UI"/>
                <w:sz w:val="22"/>
              </w:rPr>
            </w:pPr>
          </w:p>
          <w:tbl>
            <w:tblPr>
              <w:tblW w:w="0" w:type="auto"/>
              <w:tblLook w:val="04A0" w:firstRow="1" w:lastRow="0" w:firstColumn="1" w:lastColumn="0" w:noHBand="0" w:noVBand="1"/>
            </w:tblPr>
            <w:tblGrid>
              <w:gridCol w:w="3169"/>
              <w:gridCol w:w="6738"/>
            </w:tblGrid>
            <w:tr w:rsidR="00A61BE4" w:rsidRPr="00450AA2" w14:paraId="761041E0"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FBC8DB"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03F1D6" w14:textId="13051D99" w:rsidR="3DB89EB5" w:rsidRPr="00450AA2" w:rsidRDefault="686E9192" w:rsidP="543D5D1E">
                  <w:pPr>
                    <w:spacing w:line="276" w:lineRule="auto"/>
                    <w:jc w:val="left"/>
                    <w:rPr>
                      <w:rFonts w:asciiTheme="majorHAnsi" w:hAnsiTheme="majorHAnsi"/>
                      <w:sz w:val="22"/>
                    </w:rPr>
                  </w:pPr>
                  <w:r w:rsidRPr="00450AA2">
                    <w:rPr>
                      <w:rFonts w:asciiTheme="majorHAnsi" w:hAnsiTheme="majorHAnsi"/>
                      <w:sz w:val="22"/>
                    </w:rPr>
                    <w:t xml:space="preserve"> Prirodoslovno  područje</w:t>
                  </w:r>
                </w:p>
                <w:p w14:paraId="2C55D075" w14:textId="77777777" w:rsidR="3DB89EB5" w:rsidRPr="00450AA2" w:rsidRDefault="686E9192" w:rsidP="543D5D1E">
                  <w:pPr>
                    <w:spacing w:line="276" w:lineRule="auto"/>
                    <w:jc w:val="left"/>
                    <w:rPr>
                      <w:rFonts w:asciiTheme="majorHAnsi" w:eastAsia="Cambria" w:hAnsiTheme="majorHAnsi" w:cs="Cambria"/>
                      <w:sz w:val="22"/>
                    </w:rPr>
                  </w:pPr>
                  <w:r w:rsidRPr="00450AA2">
                    <w:rPr>
                      <w:rFonts w:asciiTheme="majorHAnsi" w:eastAsia="Cambria" w:hAnsiTheme="majorHAnsi" w:cs="Cambria"/>
                      <w:sz w:val="22"/>
                    </w:rPr>
                    <w:t>MT: Zdravlje, sigurnost i zaštita okoliša</w:t>
                  </w:r>
                </w:p>
              </w:tc>
            </w:tr>
            <w:tr w:rsidR="00A61BE4" w:rsidRPr="00450AA2" w14:paraId="6118BDE5" w14:textId="77777777" w:rsidTr="543D5D1E">
              <w:trPr>
                <w:trHeight w:val="40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A0D0AF"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3CC4F9" w14:textId="12A32D1E" w:rsidR="3DB89EB5" w:rsidRPr="00450AA2" w:rsidRDefault="51BD1DFB" w:rsidP="00336643">
                  <w:pPr>
                    <w:pStyle w:val="Odlomakpopisa"/>
                    <w:numPr>
                      <w:ilvl w:val="0"/>
                      <w:numId w:val="27"/>
                    </w:numPr>
                    <w:rPr>
                      <w:rFonts w:asciiTheme="majorHAnsi" w:hAnsiTheme="majorHAnsi"/>
                      <w:sz w:val="22"/>
                    </w:rPr>
                  </w:pPr>
                  <w:r w:rsidRPr="00450AA2">
                    <w:rPr>
                      <w:rFonts w:asciiTheme="majorHAnsi" w:hAnsiTheme="majorHAnsi"/>
                      <w:sz w:val="22"/>
                    </w:rPr>
                    <w:t xml:space="preserve">CIKLUS- učenici </w:t>
                  </w:r>
                  <w:r w:rsidR="4935BE43" w:rsidRPr="00450AA2">
                    <w:rPr>
                      <w:rFonts w:asciiTheme="majorHAnsi" w:hAnsiTheme="majorHAnsi"/>
                      <w:sz w:val="22"/>
                    </w:rPr>
                    <w:t>4. razreda OŠ Breznički Hum</w:t>
                  </w:r>
                </w:p>
              </w:tc>
            </w:tr>
            <w:tr w:rsidR="00A61BE4" w:rsidRPr="00450AA2" w14:paraId="0654DCED"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419F2"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7EBCFE" w14:textId="00147250" w:rsidR="3DB89EB5" w:rsidRPr="00450AA2" w:rsidRDefault="3DB89EB5" w:rsidP="3DB89EB5">
                  <w:pPr>
                    <w:spacing w:line="276" w:lineRule="auto"/>
                    <w:jc w:val="left"/>
                    <w:rPr>
                      <w:rFonts w:asciiTheme="majorHAnsi" w:hAnsiTheme="majorHAnsi"/>
                      <w:sz w:val="22"/>
                    </w:rPr>
                  </w:pPr>
                  <w:r w:rsidRPr="00450AA2">
                    <w:rPr>
                      <w:rFonts w:asciiTheme="majorHAnsi" w:hAnsiTheme="majorHAnsi"/>
                      <w:sz w:val="22"/>
                    </w:rPr>
                    <w:t xml:space="preserve"> - potaknuti učenike, roditelje i učitelje o važnosti </w:t>
                  </w:r>
                  <w:r w:rsidR="062E9898" w:rsidRPr="00450AA2">
                    <w:rPr>
                      <w:rFonts w:asciiTheme="majorHAnsi" w:hAnsiTheme="majorHAnsi"/>
                      <w:sz w:val="22"/>
                    </w:rPr>
                    <w:t>pošumljavanja</w:t>
                  </w:r>
                </w:p>
                <w:p w14:paraId="4A1AE774" w14:textId="4FDD1D32" w:rsidR="3DB89EB5" w:rsidRPr="00450AA2" w:rsidRDefault="3DB89EB5" w:rsidP="00336643">
                  <w:pPr>
                    <w:pStyle w:val="Odlomakpopisa"/>
                    <w:numPr>
                      <w:ilvl w:val="0"/>
                      <w:numId w:val="26"/>
                    </w:numPr>
                    <w:rPr>
                      <w:rFonts w:asciiTheme="majorHAnsi" w:hAnsiTheme="majorHAnsi"/>
                      <w:sz w:val="22"/>
                    </w:rPr>
                  </w:pPr>
                  <w:r w:rsidRPr="00450AA2">
                    <w:rPr>
                      <w:rFonts w:asciiTheme="majorHAnsi" w:hAnsiTheme="majorHAnsi"/>
                      <w:sz w:val="22"/>
                    </w:rPr>
                    <w:t>Zainteresirati učenike za sa</w:t>
                  </w:r>
                  <w:r w:rsidR="215C3962" w:rsidRPr="00450AA2">
                    <w:rPr>
                      <w:rFonts w:asciiTheme="majorHAnsi" w:hAnsiTheme="majorHAnsi"/>
                      <w:sz w:val="22"/>
                    </w:rPr>
                    <w:t>dnju mladica stabala i brigu o njima</w:t>
                  </w:r>
                  <w:r w:rsidRPr="00450AA2">
                    <w:rPr>
                      <w:rFonts w:asciiTheme="majorHAnsi" w:hAnsiTheme="majorHAnsi"/>
                      <w:sz w:val="22"/>
                    </w:rPr>
                    <w:t xml:space="preserve"> </w:t>
                  </w:r>
                </w:p>
              </w:tc>
            </w:tr>
            <w:tr w:rsidR="00A61BE4" w:rsidRPr="00450AA2" w14:paraId="549ADAD1"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22E6EF"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AC20A1" w14:textId="412780FA" w:rsidR="3DB89EB5" w:rsidRPr="00450AA2" w:rsidRDefault="3DB89EB5" w:rsidP="3DB89EB5">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Osposobiti učenike za samostaln</w:t>
                  </w:r>
                  <w:r w:rsidR="0C10FCDA" w:rsidRPr="00450AA2">
                    <w:rPr>
                      <w:rFonts w:asciiTheme="majorHAnsi" w:eastAsiaTheme="majorEastAsia" w:hAnsiTheme="majorHAnsi" w:cstheme="majorBidi"/>
                      <w:sz w:val="22"/>
                    </w:rPr>
                    <w:t>u brigu o sadnicama (zalijevanje, praćenje)</w:t>
                  </w:r>
                  <w:r w:rsidRPr="00450AA2">
                    <w:rPr>
                      <w:rFonts w:asciiTheme="majorHAnsi" w:eastAsiaTheme="majorEastAsia" w:hAnsiTheme="majorHAnsi" w:cstheme="majorBidi"/>
                      <w:sz w:val="22"/>
                    </w:rPr>
                    <w:t>. Os</w:t>
                  </w:r>
                  <w:r w:rsidR="7AE6D1D7" w:rsidRPr="00450AA2">
                    <w:rPr>
                      <w:rFonts w:asciiTheme="majorHAnsi" w:eastAsiaTheme="majorEastAsia" w:hAnsiTheme="majorHAnsi" w:cstheme="majorBidi"/>
                      <w:sz w:val="22"/>
                    </w:rPr>
                    <w:t>vijestiti učenike o važnosti šuma u našem životu</w:t>
                  </w:r>
                  <w:r w:rsidRPr="00450AA2">
                    <w:rPr>
                      <w:rFonts w:asciiTheme="majorHAnsi" w:eastAsiaTheme="majorEastAsia" w:hAnsiTheme="majorHAnsi" w:cstheme="majorBidi"/>
                      <w:sz w:val="22"/>
                    </w:rPr>
                    <w:t>.</w:t>
                  </w:r>
                  <w:r w:rsidR="5A650B2E" w:rsidRPr="00450AA2">
                    <w:rPr>
                      <w:rFonts w:asciiTheme="majorHAnsi" w:eastAsiaTheme="majorEastAsia" w:hAnsiTheme="majorHAnsi" w:cstheme="majorBidi"/>
                      <w:sz w:val="22"/>
                    </w:rPr>
                    <w:t xml:space="preserve"> Potaknuti i naučiti ih o brizi za okoliš.</w:t>
                  </w:r>
                  <w:r w:rsidRPr="00450AA2">
                    <w:rPr>
                      <w:rFonts w:asciiTheme="majorHAnsi" w:eastAsiaTheme="majorEastAsia" w:hAnsiTheme="majorHAnsi" w:cstheme="majorBidi"/>
                      <w:sz w:val="22"/>
                    </w:rPr>
                    <w:t xml:space="preserve"> Zainteresirati učenike za uzgoj vlastit</w:t>
                  </w:r>
                  <w:r w:rsidR="1B945F3F" w:rsidRPr="00450AA2">
                    <w:rPr>
                      <w:rFonts w:asciiTheme="majorHAnsi" w:eastAsiaTheme="majorEastAsia" w:hAnsiTheme="majorHAnsi" w:cstheme="majorBidi"/>
                      <w:sz w:val="22"/>
                    </w:rPr>
                    <w:t>ih stabala</w:t>
                  </w:r>
                  <w:r w:rsidRPr="00450AA2">
                    <w:rPr>
                      <w:rFonts w:asciiTheme="majorHAnsi" w:eastAsiaTheme="majorEastAsia" w:hAnsiTheme="majorHAnsi" w:cstheme="majorBidi"/>
                      <w:sz w:val="22"/>
                    </w:rPr>
                    <w:t xml:space="preserve">. Osvijestiti učenike o </w:t>
                  </w:r>
                  <w:r w:rsidR="2FF8F200" w:rsidRPr="00450AA2">
                    <w:rPr>
                      <w:rFonts w:asciiTheme="majorHAnsi" w:eastAsiaTheme="majorEastAsia" w:hAnsiTheme="majorHAnsi" w:cstheme="majorBidi"/>
                      <w:sz w:val="22"/>
                    </w:rPr>
                    <w:t>plućima planeta.</w:t>
                  </w:r>
                  <w:r w:rsidRPr="00450AA2">
                    <w:rPr>
                      <w:rFonts w:asciiTheme="majorHAnsi" w:eastAsiaTheme="majorEastAsia" w:hAnsiTheme="majorHAnsi" w:cstheme="majorBidi"/>
                      <w:sz w:val="22"/>
                    </w:rPr>
                    <w:t xml:space="preserve"> </w:t>
                  </w:r>
                </w:p>
              </w:tc>
            </w:tr>
            <w:tr w:rsidR="00A61BE4" w:rsidRPr="00450AA2" w14:paraId="4416E6E5"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14ACDC"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398A96E7"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a) OBLIK</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85CA1" w14:textId="77777777" w:rsidR="3DB89EB5" w:rsidRPr="00450AA2" w:rsidRDefault="3DB89EB5" w:rsidP="3DB89EB5">
                  <w:pPr>
                    <w:spacing w:line="276" w:lineRule="auto"/>
                    <w:jc w:val="center"/>
                    <w:rPr>
                      <w:rFonts w:asciiTheme="majorHAnsi" w:hAnsiTheme="majorHAnsi"/>
                      <w:b/>
                      <w:bCs/>
                      <w:sz w:val="22"/>
                    </w:rPr>
                  </w:pPr>
                  <w:r w:rsidRPr="00450AA2">
                    <w:rPr>
                      <w:rFonts w:asciiTheme="majorHAnsi" w:hAnsiTheme="majorHAnsi"/>
                      <w:b/>
                      <w:bCs/>
                      <w:sz w:val="22"/>
                    </w:rPr>
                    <w:t>RAZREDNI PROJEKT</w:t>
                  </w:r>
                </w:p>
                <w:p w14:paraId="6EC27EBA" w14:textId="3200C8B9" w:rsidR="3DB89EB5" w:rsidRPr="00450AA2" w:rsidRDefault="3DB89EB5" w:rsidP="3DB89EB5">
                  <w:pPr>
                    <w:spacing w:line="276" w:lineRule="auto"/>
                    <w:jc w:val="center"/>
                    <w:rPr>
                      <w:rFonts w:asciiTheme="majorHAnsi" w:hAnsiTheme="majorHAnsi"/>
                      <w:b/>
                      <w:bCs/>
                      <w:sz w:val="22"/>
                    </w:rPr>
                  </w:pPr>
                  <w:r w:rsidRPr="00450AA2">
                    <w:rPr>
                      <w:rFonts w:asciiTheme="majorHAnsi" w:hAnsiTheme="majorHAnsi"/>
                      <w:b/>
                      <w:bCs/>
                      <w:sz w:val="22"/>
                    </w:rPr>
                    <w:t>“</w:t>
                  </w:r>
                  <w:r w:rsidR="6616B308" w:rsidRPr="00450AA2">
                    <w:rPr>
                      <w:rFonts w:asciiTheme="majorHAnsi" w:hAnsiTheme="majorHAnsi"/>
                      <w:b/>
                      <w:bCs/>
                      <w:sz w:val="22"/>
                    </w:rPr>
                    <w:t>Zasadi drvo ne budi panj</w:t>
                  </w:r>
                  <w:r w:rsidRPr="00450AA2">
                    <w:rPr>
                      <w:rFonts w:asciiTheme="majorHAnsi" w:hAnsiTheme="majorHAnsi"/>
                      <w:b/>
                      <w:bCs/>
                      <w:sz w:val="22"/>
                    </w:rPr>
                    <w:t>”</w:t>
                  </w:r>
                </w:p>
              </w:tc>
            </w:tr>
            <w:tr w:rsidR="00A61BE4" w:rsidRPr="00450AA2" w14:paraId="2F523FE2"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B2AB83"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C5018" w14:textId="2492126A" w:rsidR="3DB89EB5" w:rsidRPr="00450AA2" w:rsidRDefault="686E9192" w:rsidP="543D5D1E">
                  <w:pPr>
                    <w:spacing w:line="276" w:lineRule="auto"/>
                    <w:jc w:val="left"/>
                    <w:rPr>
                      <w:rFonts w:asciiTheme="majorHAnsi" w:hAnsiTheme="majorHAnsi"/>
                      <w:sz w:val="22"/>
                    </w:rPr>
                  </w:pPr>
                  <w:r w:rsidRPr="00450AA2">
                    <w:rPr>
                      <w:rFonts w:asciiTheme="majorHAnsi" w:hAnsiTheme="majorHAnsi"/>
                      <w:sz w:val="22"/>
                    </w:rPr>
                    <w:t xml:space="preserve">Učenici </w:t>
                  </w:r>
                  <w:r w:rsidR="3922B2E5" w:rsidRPr="00450AA2">
                    <w:rPr>
                      <w:rFonts w:asciiTheme="majorHAnsi" w:hAnsiTheme="majorHAnsi"/>
                      <w:sz w:val="22"/>
                    </w:rPr>
                    <w:t>OŠ</w:t>
                  </w:r>
                  <w:r w:rsidR="10417385" w:rsidRPr="00450AA2">
                    <w:rPr>
                      <w:rFonts w:asciiTheme="majorHAnsi" w:hAnsiTheme="majorHAnsi"/>
                      <w:sz w:val="22"/>
                    </w:rPr>
                    <w:t xml:space="preserve"> Breznički Hum</w:t>
                  </w:r>
                  <w:r w:rsidR="3922B2E5" w:rsidRPr="00450AA2">
                    <w:rPr>
                      <w:rFonts w:asciiTheme="majorHAnsi" w:hAnsiTheme="majorHAnsi"/>
                      <w:sz w:val="22"/>
                    </w:rPr>
                    <w:t xml:space="preserve"> 4.</w:t>
                  </w:r>
                  <w:r w:rsidR="03B6C435" w:rsidRPr="00450AA2">
                    <w:rPr>
                      <w:rFonts w:asciiTheme="majorHAnsi" w:hAnsiTheme="majorHAnsi"/>
                      <w:sz w:val="22"/>
                    </w:rPr>
                    <w:t>r</w:t>
                  </w:r>
                  <w:r w:rsidR="3922B2E5" w:rsidRPr="00450AA2">
                    <w:rPr>
                      <w:rFonts w:asciiTheme="majorHAnsi" w:hAnsiTheme="majorHAnsi"/>
                      <w:sz w:val="22"/>
                    </w:rPr>
                    <w:t>azreda</w:t>
                  </w:r>
                </w:p>
              </w:tc>
            </w:tr>
            <w:tr w:rsidR="00A61BE4" w:rsidRPr="00450AA2" w14:paraId="03FD8569" w14:textId="77777777" w:rsidTr="543D5D1E">
              <w:trPr>
                <w:trHeight w:val="88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F58EAF"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lastRenderedPageBreak/>
                    <w:t>c) NAČIN UČENJA (što rade učenici)</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203EFC" w14:textId="41DE34CC" w:rsidR="3DB89EB5" w:rsidRPr="00450AA2" w:rsidRDefault="3DB89EB5" w:rsidP="3DB89EB5">
                  <w:pPr>
                    <w:spacing w:line="276" w:lineRule="auto"/>
                    <w:jc w:val="left"/>
                    <w:rPr>
                      <w:rFonts w:asciiTheme="majorHAnsi" w:hAnsiTheme="majorHAnsi"/>
                      <w:sz w:val="22"/>
                    </w:rPr>
                  </w:pPr>
                  <w:r w:rsidRPr="00450AA2">
                    <w:rPr>
                      <w:rFonts w:asciiTheme="majorHAnsi" w:hAnsiTheme="majorHAnsi"/>
                      <w:sz w:val="22"/>
                    </w:rPr>
                    <w:t xml:space="preserve">Učenici će </w:t>
                  </w:r>
                  <w:r w:rsidR="7FC9B18E" w:rsidRPr="00450AA2">
                    <w:rPr>
                      <w:rFonts w:asciiTheme="majorHAnsi" w:hAnsiTheme="majorHAnsi"/>
                      <w:sz w:val="22"/>
                    </w:rPr>
                    <w:t>s</w:t>
                  </w:r>
                  <w:r w:rsidRPr="00450AA2">
                    <w:rPr>
                      <w:rFonts w:asciiTheme="majorHAnsi" w:hAnsiTheme="majorHAnsi"/>
                      <w:sz w:val="22"/>
                    </w:rPr>
                    <w:t>a</w:t>
                  </w:r>
                  <w:r w:rsidR="7FC9B18E" w:rsidRPr="00450AA2">
                    <w:rPr>
                      <w:rFonts w:asciiTheme="majorHAnsi" w:hAnsiTheme="majorHAnsi"/>
                      <w:sz w:val="22"/>
                    </w:rPr>
                    <w:t>diti stabla koja dobijemo te se brinuti o njima</w:t>
                  </w:r>
                  <w:r w:rsidRPr="00450AA2">
                    <w:rPr>
                      <w:rFonts w:asciiTheme="majorHAnsi" w:hAnsiTheme="majorHAnsi"/>
                      <w:sz w:val="22"/>
                    </w:rPr>
                    <w:t>.</w:t>
                  </w:r>
                </w:p>
              </w:tc>
            </w:tr>
            <w:tr w:rsidR="00A61BE4" w:rsidRPr="00450AA2" w14:paraId="1C29DA2C"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D3CAF4"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2F7077" w14:textId="4DD4F1DF" w:rsidR="3DB89EB5" w:rsidRPr="00450AA2" w:rsidRDefault="3DB89EB5" w:rsidP="3DB89EB5">
                  <w:pPr>
                    <w:spacing w:line="276" w:lineRule="auto"/>
                    <w:jc w:val="left"/>
                    <w:rPr>
                      <w:rFonts w:asciiTheme="majorHAnsi" w:hAnsiTheme="majorHAnsi"/>
                      <w:sz w:val="22"/>
                    </w:rPr>
                  </w:pPr>
                  <w:r w:rsidRPr="00450AA2">
                    <w:rPr>
                      <w:rFonts w:asciiTheme="majorHAnsi" w:hAnsiTheme="majorHAnsi"/>
                      <w:sz w:val="22"/>
                    </w:rPr>
                    <w:t>Organiziranje aktivnosti, praćenje i vođenje rada učenika.</w:t>
                  </w:r>
                </w:p>
              </w:tc>
            </w:tr>
            <w:tr w:rsidR="00A61BE4" w:rsidRPr="00450AA2" w14:paraId="534BDECA"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4E839A"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FD75B4" w14:textId="1560818E" w:rsidR="3DB89EB5" w:rsidRPr="00450AA2" w:rsidRDefault="686E9192"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49530F83" w:rsidRPr="00450AA2">
                    <w:rPr>
                      <w:rFonts w:asciiTheme="majorHAnsi" w:hAnsiTheme="majorHAnsi"/>
                      <w:sz w:val="22"/>
                    </w:rPr>
                    <w:t>3</w:t>
                  </w:r>
                  <w:r w:rsidRPr="00450AA2">
                    <w:rPr>
                      <w:rFonts w:asciiTheme="majorHAnsi" w:hAnsiTheme="majorHAnsi"/>
                      <w:sz w:val="22"/>
                    </w:rPr>
                    <w:t>./202</w:t>
                  </w:r>
                  <w:r w:rsidR="5A9934FF" w:rsidRPr="00450AA2">
                    <w:rPr>
                      <w:rFonts w:asciiTheme="majorHAnsi" w:hAnsiTheme="majorHAnsi"/>
                      <w:sz w:val="22"/>
                    </w:rPr>
                    <w:t>4</w:t>
                  </w:r>
                  <w:r w:rsidRPr="00450AA2">
                    <w:rPr>
                      <w:rFonts w:asciiTheme="majorHAnsi" w:hAnsiTheme="majorHAnsi"/>
                      <w:sz w:val="22"/>
                    </w:rPr>
                    <w:t>.</w:t>
                  </w:r>
                </w:p>
              </w:tc>
            </w:tr>
            <w:tr w:rsidR="00A61BE4" w:rsidRPr="00450AA2" w14:paraId="7DF86026"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007FE2"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68A07" w14:textId="08B93B1F" w:rsidR="35DB5642" w:rsidRPr="00450AA2" w:rsidRDefault="702CD524" w:rsidP="00336643">
                  <w:pPr>
                    <w:pStyle w:val="Odlomakpopisa"/>
                    <w:numPr>
                      <w:ilvl w:val="0"/>
                      <w:numId w:val="25"/>
                    </w:numPr>
                    <w:rPr>
                      <w:rFonts w:asciiTheme="majorHAnsi" w:hAnsiTheme="majorHAnsi"/>
                      <w:sz w:val="22"/>
                    </w:rPr>
                  </w:pPr>
                  <w:r w:rsidRPr="00450AA2">
                    <w:rPr>
                      <w:rFonts w:asciiTheme="majorHAnsi" w:hAnsiTheme="majorHAnsi"/>
                      <w:sz w:val="22"/>
                    </w:rPr>
                    <w:t>Sadnice dobivene iz projekta “Zasadi drvo ne budi panj”</w:t>
                  </w:r>
                </w:p>
              </w:tc>
            </w:tr>
            <w:tr w:rsidR="00A61BE4" w:rsidRPr="00450AA2" w14:paraId="22629A2A"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FCA47"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8D2941" w14:textId="6F640AD2" w:rsidR="3DB89EB5" w:rsidRPr="00450AA2" w:rsidRDefault="20D2A1AD" w:rsidP="1F859F07">
                  <w:pPr>
                    <w:spacing w:line="276" w:lineRule="auto"/>
                    <w:jc w:val="left"/>
                    <w:rPr>
                      <w:rFonts w:asciiTheme="majorHAnsi" w:hAnsiTheme="majorHAnsi"/>
                      <w:sz w:val="22"/>
                    </w:rPr>
                  </w:pPr>
                  <w:r w:rsidRPr="00450AA2">
                    <w:rPr>
                      <w:rFonts w:asciiTheme="majorHAnsi" w:hAnsiTheme="majorHAnsi"/>
                      <w:sz w:val="22"/>
                    </w:rPr>
                    <w:t xml:space="preserve">Sudjelovati s učenicima u radu i pomagati im po potrebi. Osvijestiti ih na sve veću samostalnost i brigu o </w:t>
                  </w:r>
                  <w:r w:rsidR="2591C54A" w:rsidRPr="00450AA2">
                    <w:rPr>
                      <w:rFonts w:asciiTheme="majorHAnsi" w:hAnsiTheme="majorHAnsi"/>
                      <w:sz w:val="22"/>
                    </w:rPr>
                    <w:t xml:space="preserve">drveću </w:t>
                  </w:r>
                  <w:r w:rsidRPr="00450AA2">
                    <w:rPr>
                      <w:rFonts w:asciiTheme="majorHAnsi" w:hAnsiTheme="majorHAnsi"/>
                      <w:sz w:val="22"/>
                    </w:rPr>
                    <w:t>koje sa</w:t>
                  </w:r>
                  <w:r w:rsidR="14B87243" w:rsidRPr="00450AA2">
                    <w:rPr>
                      <w:rFonts w:asciiTheme="majorHAnsi" w:hAnsiTheme="majorHAnsi"/>
                      <w:sz w:val="22"/>
                    </w:rPr>
                    <w:t>de</w:t>
                  </w:r>
                  <w:r w:rsidRPr="00450AA2">
                    <w:rPr>
                      <w:rFonts w:asciiTheme="majorHAnsi" w:hAnsiTheme="majorHAnsi"/>
                      <w:sz w:val="22"/>
                    </w:rPr>
                    <w:t xml:space="preserve">. </w:t>
                  </w:r>
                </w:p>
                <w:p w14:paraId="705D262B" w14:textId="6124B400" w:rsidR="3DB89EB5" w:rsidRPr="00450AA2" w:rsidRDefault="360A1292" w:rsidP="543D5D1E">
                  <w:pPr>
                    <w:rPr>
                      <w:rFonts w:eastAsia="Calibri"/>
                      <w:szCs w:val="24"/>
                    </w:rPr>
                  </w:pPr>
                  <w:r w:rsidRPr="00450AA2">
                    <w:rPr>
                      <w:rFonts w:asciiTheme="majorHAnsi" w:hAnsiTheme="majorHAnsi"/>
                      <w:sz w:val="22"/>
                    </w:rPr>
                    <w:t>Prezentacija rada kroz članke na mrežnim stranicama Škole</w:t>
                  </w:r>
                </w:p>
              </w:tc>
            </w:tr>
            <w:tr w:rsidR="00A61BE4" w:rsidRPr="00450AA2" w14:paraId="78040887"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E3BF48" w14:textId="77777777" w:rsidR="3DB89EB5" w:rsidRPr="00450AA2" w:rsidRDefault="3DB89EB5" w:rsidP="3DB89EB5">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626C6" w14:textId="4723BB03" w:rsidR="3DB89EB5" w:rsidRPr="00450AA2" w:rsidRDefault="3DB89EB5" w:rsidP="3DB89EB5">
                  <w:pPr>
                    <w:spacing w:line="276" w:lineRule="auto"/>
                    <w:jc w:val="left"/>
                    <w:rPr>
                      <w:rFonts w:asciiTheme="majorHAnsi" w:hAnsiTheme="majorHAnsi"/>
                      <w:sz w:val="22"/>
                    </w:rPr>
                  </w:pPr>
                  <w:r w:rsidRPr="00450AA2">
                    <w:rPr>
                      <w:rFonts w:asciiTheme="majorHAnsi" w:hAnsiTheme="majorHAnsi"/>
                      <w:sz w:val="22"/>
                    </w:rPr>
                    <w:t xml:space="preserve">Učiteljica Nataša </w:t>
                  </w:r>
                  <w:proofErr w:type="spellStart"/>
                  <w:r w:rsidRPr="00450AA2">
                    <w:rPr>
                      <w:rFonts w:asciiTheme="majorHAnsi" w:hAnsiTheme="majorHAnsi"/>
                      <w:sz w:val="22"/>
                    </w:rPr>
                    <w:t>Črlenec</w:t>
                  </w:r>
                  <w:proofErr w:type="spellEnd"/>
                </w:p>
              </w:tc>
            </w:tr>
          </w:tbl>
          <w:p w14:paraId="74434118" w14:textId="0E3BDDDB" w:rsidR="006E45AA" w:rsidRPr="00450AA2" w:rsidRDefault="006E45AA" w:rsidP="3DB89EB5">
            <w:pPr>
              <w:spacing w:line="240" w:lineRule="auto"/>
              <w:textAlignment w:val="baseline"/>
              <w:rPr>
                <w:rFonts w:asciiTheme="majorHAnsi" w:eastAsia="Times New Roman" w:hAnsiTheme="majorHAnsi" w:cs="Segoe UI"/>
                <w:sz w:val="22"/>
              </w:rPr>
            </w:pPr>
          </w:p>
          <w:p w14:paraId="187066C4" w14:textId="6F03D911" w:rsidR="006E45AA" w:rsidRPr="00450AA2" w:rsidRDefault="006E45AA" w:rsidP="3DB89EB5">
            <w:pPr>
              <w:spacing w:line="240" w:lineRule="auto"/>
              <w:textAlignment w:val="baseline"/>
              <w:rPr>
                <w:rFonts w:asciiTheme="majorHAnsi" w:eastAsia="Times New Roman" w:hAnsiTheme="majorHAnsi" w:cs="Segoe UI"/>
                <w:sz w:val="22"/>
              </w:rPr>
            </w:pPr>
          </w:p>
          <w:tbl>
            <w:tblPr>
              <w:tblW w:w="0" w:type="auto"/>
              <w:tblLook w:val="04A0" w:firstRow="1" w:lastRow="0" w:firstColumn="1" w:lastColumn="0" w:noHBand="0" w:noVBand="1"/>
            </w:tblPr>
            <w:tblGrid>
              <w:gridCol w:w="2936"/>
              <w:gridCol w:w="30"/>
              <w:gridCol w:w="6931"/>
            </w:tblGrid>
            <w:tr w:rsidR="009F150E" w:rsidRPr="00450AA2" w14:paraId="6DBE601B" w14:textId="77777777" w:rsidTr="543D5D1E">
              <w:trPr>
                <w:trHeight w:val="52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11FF5F"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KURIKULUMSKO PODRUČJE</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251F30" w14:textId="4C6DB8E8" w:rsidR="3DB89EB5" w:rsidRPr="00450AA2" w:rsidRDefault="3DB89EB5" w:rsidP="3DB89EB5">
                  <w:pPr>
                    <w:rPr>
                      <w:rFonts w:asciiTheme="majorHAnsi" w:eastAsiaTheme="majorEastAsia" w:hAnsiTheme="majorHAnsi" w:cstheme="majorBidi"/>
                      <w:b/>
                      <w:bCs/>
                      <w:sz w:val="22"/>
                    </w:rPr>
                  </w:pPr>
                  <w:r w:rsidRPr="00450AA2">
                    <w:rPr>
                      <w:rFonts w:asciiTheme="majorHAnsi" w:eastAsiaTheme="majorEastAsia" w:hAnsiTheme="majorHAnsi" w:cstheme="majorBidi"/>
                      <w:b/>
                      <w:bCs/>
                      <w:sz w:val="22"/>
                    </w:rPr>
                    <w:t>Prirodoslovno područje ,</w:t>
                  </w:r>
                  <w:r w:rsidR="0F199CE8" w:rsidRPr="00450AA2">
                    <w:rPr>
                      <w:rFonts w:asciiTheme="majorHAnsi" w:eastAsiaTheme="majorEastAsia" w:hAnsiTheme="majorHAnsi" w:cstheme="majorBidi"/>
                      <w:b/>
                      <w:bCs/>
                      <w:sz w:val="22"/>
                    </w:rPr>
                    <w:t xml:space="preserve"> Matematičko područje,</w:t>
                  </w:r>
                  <w:r w:rsidRPr="00450AA2">
                    <w:rPr>
                      <w:rFonts w:asciiTheme="majorHAnsi" w:eastAsiaTheme="majorEastAsia" w:hAnsiTheme="majorHAnsi" w:cstheme="majorBidi"/>
                      <w:b/>
                      <w:bCs/>
                      <w:sz w:val="22"/>
                    </w:rPr>
                    <w:t xml:space="preserve"> Društveno – humanističko područje, Jezično – komunikacijsko područje, </w:t>
                  </w:r>
                </w:p>
              </w:tc>
            </w:tr>
            <w:tr w:rsidR="009F150E" w:rsidRPr="00450AA2" w14:paraId="11E8C599" w14:textId="77777777" w:rsidTr="543D5D1E">
              <w:trPr>
                <w:trHeight w:val="390"/>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8A65302"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1. CIKLUSI (razredi)</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8F44E43" w14:textId="6A0DCAA0" w:rsidR="3DB89EB5" w:rsidRPr="00450AA2" w:rsidRDefault="686E9192"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II. ciklus </w:t>
                  </w:r>
                  <w:r w:rsidR="1AED0783" w:rsidRPr="00450AA2">
                    <w:rPr>
                      <w:rFonts w:asciiTheme="majorHAnsi" w:eastAsiaTheme="majorEastAsia" w:hAnsiTheme="majorHAnsi" w:cstheme="majorBidi"/>
                      <w:sz w:val="22"/>
                    </w:rPr>
                    <w:t xml:space="preserve">, </w:t>
                  </w:r>
                  <w:r w:rsidR="31948480" w:rsidRPr="00450AA2">
                    <w:rPr>
                      <w:rFonts w:asciiTheme="majorHAnsi" w:eastAsiaTheme="majorEastAsia" w:hAnsiTheme="majorHAnsi" w:cstheme="majorBidi"/>
                      <w:sz w:val="22"/>
                    </w:rPr>
                    <w:t xml:space="preserve"> </w:t>
                  </w:r>
                  <w:r w:rsidRPr="00450AA2">
                    <w:rPr>
                      <w:rFonts w:asciiTheme="majorHAnsi" w:eastAsiaTheme="majorEastAsia" w:hAnsiTheme="majorHAnsi" w:cstheme="majorBidi"/>
                      <w:sz w:val="22"/>
                    </w:rPr>
                    <w:t xml:space="preserve">4. razred  </w:t>
                  </w:r>
                  <w:r w:rsidR="5D1238C2" w:rsidRPr="00450AA2">
                    <w:rPr>
                      <w:rFonts w:asciiTheme="majorHAnsi" w:eastAsiaTheme="majorEastAsia" w:hAnsiTheme="majorHAnsi" w:cstheme="majorBidi"/>
                      <w:sz w:val="22"/>
                    </w:rPr>
                    <w:t>OŠ Breznički Hum</w:t>
                  </w:r>
                </w:p>
              </w:tc>
            </w:tr>
            <w:tr w:rsidR="009F150E" w:rsidRPr="00450AA2" w14:paraId="1BC029D5" w14:textId="77777777" w:rsidTr="543D5D1E">
              <w:trPr>
                <w:trHeight w:val="55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EF92676"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2. CILJ I OBRAZLOŽENJE CILJA</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59DF7E" w14:textId="1758B044" w:rsidR="1E18CD2B" w:rsidRPr="00450AA2" w:rsidRDefault="1E18CD2B" w:rsidP="3DB89EB5">
                  <w:pPr>
                    <w:rPr>
                      <w:rFonts w:asciiTheme="majorHAnsi" w:eastAsiaTheme="majorEastAsia" w:hAnsiTheme="majorHAnsi" w:cstheme="majorBidi"/>
                      <w:sz w:val="22"/>
                    </w:rPr>
                  </w:pPr>
                  <w:r w:rsidRPr="00450AA2">
                    <w:rPr>
                      <w:rFonts w:asciiTheme="majorHAnsi" w:eastAsiaTheme="majorEastAsia" w:hAnsiTheme="majorHAnsi" w:cstheme="majorBidi"/>
                      <w:sz w:val="22"/>
                    </w:rPr>
                    <w:t>Učenici će kroz nastavni plan i program Prirode i društva</w:t>
                  </w:r>
                  <w:r w:rsidR="0B693C21" w:rsidRPr="00450AA2">
                    <w:rPr>
                      <w:rFonts w:asciiTheme="majorHAnsi" w:eastAsiaTheme="majorEastAsia" w:hAnsiTheme="majorHAnsi" w:cstheme="majorBidi"/>
                      <w:sz w:val="22"/>
                    </w:rPr>
                    <w:t xml:space="preserve"> (Prirodoslovni postupci)</w:t>
                  </w:r>
                  <w:r w:rsidRPr="00450AA2">
                    <w:rPr>
                      <w:rFonts w:asciiTheme="majorHAnsi" w:eastAsiaTheme="majorEastAsia" w:hAnsiTheme="majorHAnsi" w:cstheme="majorBidi"/>
                      <w:sz w:val="22"/>
                    </w:rPr>
                    <w:t xml:space="preserve"> i Matematike</w:t>
                  </w:r>
                  <w:r w:rsidR="7A3F111E" w:rsidRPr="00450AA2">
                    <w:rPr>
                      <w:rFonts w:asciiTheme="majorHAnsi" w:eastAsiaTheme="majorEastAsia" w:hAnsiTheme="majorHAnsi" w:cstheme="majorBidi"/>
                      <w:sz w:val="22"/>
                    </w:rPr>
                    <w:t xml:space="preserve"> (Jednostavno istraživanje i prikaz podataka) </w:t>
                  </w:r>
                  <w:r w:rsidRPr="00450AA2">
                    <w:rPr>
                      <w:rFonts w:asciiTheme="majorHAnsi" w:eastAsiaTheme="majorEastAsia" w:hAnsiTheme="majorHAnsi" w:cstheme="majorBidi"/>
                      <w:sz w:val="22"/>
                    </w:rPr>
                    <w:t xml:space="preserve"> napraviti malo istraživanje o svojem kraju i brojnosti domaćih živo</w:t>
                  </w:r>
                  <w:r w:rsidR="547D3492" w:rsidRPr="00450AA2">
                    <w:rPr>
                      <w:rFonts w:asciiTheme="majorHAnsi" w:eastAsiaTheme="majorEastAsia" w:hAnsiTheme="majorHAnsi" w:cstheme="majorBidi"/>
                      <w:sz w:val="22"/>
                    </w:rPr>
                    <w:t xml:space="preserve">tinja. </w:t>
                  </w:r>
                </w:p>
              </w:tc>
            </w:tr>
            <w:tr w:rsidR="009F150E" w:rsidRPr="00450AA2" w14:paraId="320E6C73" w14:textId="77777777" w:rsidTr="543D5D1E">
              <w:trPr>
                <w:trHeight w:val="94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B4EBF0" w14:textId="77777777" w:rsidR="3DB89EB5" w:rsidRPr="00450AA2" w:rsidRDefault="3DB89EB5" w:rsidP="3DB89EB5">
                  <w:pPr>
                    <w:rPr>
                      <w:rFonts w:asciiTheme="majorHAnsi" w:hAnsiTheme="majorHAnsi"/>
                      <w:sz w:val="22"/>
                    </w:rPr>
                  </w:pPr>
                  <w:r w:rsidRPr="00450AA2">
                    <w:rPr>
                      <w:rFonts w:asciiTheme="majorHAnsi" w:eastAsiaTheme="majorEastAsia" w:hAnsiTheme="majorHAnsi" w:cstheme="majorBidi"/>
                      <w:b/>
                      <w:bCs/>
                      <w:sz w:val="22"/>
                    </w:rPr>
                    <w:t>3.OČEKIVANI ISHODI/POSTIGNUĆA (učenik će moći):</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39A169"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sz w:val="22"/>
                    </w:rPr>
                    <w:t>Učenici će:</w:t>
                  </w:r>
                </w:p>
                <w:p w14:paraId="7D1FA7CB" w14:textId="7F2B3886" w:rsidR="3DB89EB5" w:rsidRPr="00450AA2" w:rsidRDefault="686E9192"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međusobno komunicirati, </w:t>
                  </w:r>
                  <w:r w:rsidR="76170058" w:rsidRPr="00450AA2">
                    <w:rPr>
                      <w:rFonts w:asciiTheme="majorHAnsi" w:eastAsiaTheme="majorEastAsia" w:hAnsiTheme="majorHAnsi" w:cstheme="majorBidi"/>
                      <w:sz w:val="22"/>
                    </w:rPr>
                    <w:t xml:space="preserve"> </w:t>
                  </w:r>
                  <w:r w:rsidRPr="00450AA2">
                    <w:rPr>
                      <w:rFonts w:asciiTheme="majorHAnsi" w:eastAsiaTheme="majorEastAsia" w:hAnsiTheme="majorHAnsi" w:cstheme="majorBidi"/>
                      <w:sz w:val="22"/>
                    </w:rPr>
                    <w:t xml:space="preserve">razvijati toleranciju i međusobno poštivanje za aktivno sudjelovanje u predstavljanju </w:t>
                  </w:r>
                  <w:r w:rsidR="3DB579C3" w:rsidRPr="00450AA2">
                    <w:rPr>
                      <w:rFonts w:asciiTheme="majorHAnsi" w:eastAsiaTheme="majorEastAsia" w:hAnsiTheme="majorHAnsi" w:cstheme="majorBidi"/>
                      <w:sz w:val="22"/>
                    </w:rPr>
                    <w:t>rezultata koje su dobili tijekom istraživanja.</w:t>
                  </w:r>
                  <w:r w:rsidRPr="00450AA2">
                    <w:rPr>
                      <w:rFonts w:asciiTheme="majorHAnsi" w:eastAsiaTheme="majorEastAsia" w:hAnsiTheme="majorHAnsi" w:cstheme="majorBidi"/>
                      <w:sz w:val="22"/>
                    </w:rPr>
                    <w:t xml:space="preserve"> </w:t>
                  </w:r>
                  <w:r w:rsidR="013998E5" w:rsidRPr="00450AA2">
                    <w:rPr>
                      <w:rFonts w:asciiTheme="majorHAnsi" w:eastAsiaTheme="majorEastAsia" w:hAnsiTheme="majorHAnsi" w:cstheme="majorBidi"/>
                      <w:sz w:val="22"/>
                    </w:rPr>
                    <w:t>Potrebno je izraditi plan istraživanja, napraviti i provesti anketu u školi, obraditi rez</w:t>
                  </w:r>
                  <w:r w:rsidR="7D8DE80C" w:rsidRPr="00450AA2">
                    <w:rPr>
                      <w:rFonts w:asciiTheme="majorHAnsi" w:eastAsiaTheme="majorEastAsia" w:hAnsiTheme="majorHAnsi" w:cstheme="majorBidi"/>
                      <w:sz w:val="22"/>
                    </w:rPr>
                    <w:t xml:space="preserve">ultate, umetnuti u tablice i prezentirati. </w:t>
                  </w:r>
                  <w:r w:rsidRPr="00450AA2">
                    <w:rPr>
                      <w:rFonts w:asciiTheme="majorHAnsi" w:eastAsiaTheme="majorEastAsia" w:hAnsiTheme="majorHAnsi" w:cstheme="majorBidi"/>
                      <w:sz w:val="22"/>
                    </w:rPr>
                    <w:t xml:space="preserve"> Organizirati istraživačku nastavu.</w:t>
                  </w:r>
                </w:p>
              </w:tc>
            </w:tr>
            <w:tr w:rsidR="009F150E" w:rsidRPr="00450AA2" w14:paraId="7CCE935A" w14:textId="77777777" w:rsidTr="543D5D1E">
              <w:trPr>
                <w:trHeight w:val="64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9C490C"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4. NAČIN REALIZACIJE:</w:t>
                  </w:r>
                  <w:r w:rsidRPr="00450AA2">
                    <w:rPr>
                      <w:rFonts w:asciiTheme="majorHAnsi" w:eastAsiaTheme="majorEastAsia" w:hAnsiTheme="majorHAnsi" w:cstheme="majorBidi"/>
                      <w:sz w:val="22"/>
                    </w:rPr>
                    <w:t xml:space="preserve"> </w:t>
                  </w:r>
                </w:p>
                <w:p w14:paraId="56CB0E7D"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a) OBLIK</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0950F60" w14:textId="377EE5F6" w:rsidR="442BBD10" w:rsidRPr="00450AA2" w:rsidRDefault="442BBD10" w:rsidP="3DB89EB5">
                  <w:pPr>
                    <w:jc w:val="center"/>
                    <w:rPr>
                      <w:rFonts w:asciiTheme="majorHAnsi" w:eastAsiaTheme="majorEastAsia" w:hAnsiTheme="majorHAnsi" w:cstheme="majorBidi"/>
                      <w:b/>
                      <w:bCs/>
                      <w:sz w:val="22"/>
                    </w:rPr>
                  </w:pPr>
                  <w:r w:rsidRPr="00450AA2">
                    <w:rPr>
                      <w:rFonts w:asciiTheme="majorHAnsi" w:eastAsiaTheme="majorEastAsia" w:hAnsiTheme="majorHAnsi" w:cstheme="majorBidi"/>
                      <w:b/>
                      <w:bCs/>
                      <w:sz w:val="22"/>
                    </w:rPr>
                    <w:t>RAZREDNI PROJEKT</w:t>
                  </w:r>
                </w:p>
                <w:p w14:paraId="0B2A83CE" w14:textId="1F2C78D4" w:rsidR="442BBD10" w:rsidRPr="00450AA2" w:rsidRDefault="442BBD10" w:rsidP="3DB89EB5">
                  <w:pPr>
                    <w:jc w:val="center"/>
                    <w:rPr>
                      <w:rFonts w:asciiTheme="majorHAnsi" w:eastAsia="Cambria" w:hAnsiTheme="majorHAnsi" w:cs="Cambria"/>
                      <w:sz w:val="22"/>
                    </w:rPr>
                  </w:pPr>
                  <w:r w:rsidRPr="00450AA2">
                    <w:rPr>
                      <w:rFonts w:asciiTheme="majorHAnsi" w:eastAsia="Times New Roman" w:hAnsiTheme="majorHAnsi" w:cs="Times New Roman"/>
                      <w:b/>
                      <w:bCs/>
                      <w:sz w:val="22"/>
                    </w:rPr>
                    <w:t>Provedba istraživanja o brojnosti domaćih životinja u obiteljima učenika iz OŠ Breznički Hum</w:t>
                  </w:r>
                </w:p>
              </w:tc>
            </w:tr>
            <w:tr w:rsidR="009F150E" w:rsidRPr="00450AA2" w14:paraId="7982F07C" w14:textId="77777777" w:rsidTr="543D5D1E">
              <w:trPr>
                <w:trHeight w:val="55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2D4ADC9"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b) SUDIONICI</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61DAA5" w14:textId="7B07A9BF" w:rsidR="3DB89EB5" w:rsidRPr="00450AA2" w:rsidRDefault="686E9192"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Učiteljica</w:t>
                  </w:r>
                  <w:r w:rsidR="32EABC8E" w:rsidRPr="00450AA2">
                    <w:rPr>
                      <w:rFonts w:asciiTheme="majorHAnsi" w:eastAsiaTheme="majorEastAsia" w:hAnsiTheme="majorHAnsi" w:cstheme="majorBidi"/>
                      <w:sz w:val="22"/>
                    </w:rPr>
                    <w:t xml:space="preserve"> Nataša </w:t>
                  </w:r>
                  <w:proofErr w:type="spellStart"/>
                  <w:r w:rsidR="32EABC8E" w:rsidRPr="00450AA2">
                    <w:rPr>
                      <w:rFonts w:asciiTheme="majorHAnsi" w:eastAsiaTheme="majorEastAsia" w:hAnsiTheme="majorHAnsi" w:cstheme="majorBidi"/>
                      <w:sz w:val="22"/>
                    </w:rPr>
                    <w:t>Črlenec</w:t>
                  </w:r>
                  <w:proofErr w:type="spellEnd"/>
                  <w:r w:rsidR="32EABC8E" w:rsidRPr="00450AA2">
                    <w:rPr>
                      <w:rFonts w:asciiTheme="majorHAnsi" w:eastAsiaTheme="majorEastAsia" w:hAnsiTheme="majorHAnsi" w:cstheme="majorBidi"/>
                      <w:sz w:val="22"/>
                    </w:rPr>
                    <w:t xml:space="preserve">, </w:t>
                  </w:r>
                  <w:r w:rsidRPr="00450AA2">
                    <w:rPr>
                      <w:rFonts w:asciiTheme="majorHAnsi" w:eastAsiaTheme="majorEastAsia" w:hAnsiTheme="majorHAnsi" w:cstheme="majorBidi"/>
                      <w:sz w:val="22"/>
                    </w:rPr>
                    <w:t xml:space="preserve"> učenici 4. razreda  </w:t>
                  </w:r>
                  <w:r w:rsidR="236EDE97" w:rsidRPr="00450AA2">
                    <w:rPr>
                      <w:rFonts w:asciiTheme="majorHAnsi" w:eastAsiaTheme="majorEastAsia" w:hAnsiTheme="majorHAnsi" w:cstheme="majorBidi"/>
                      <w:sz w:val="22"/>
                    </w:rPr>
                    <w:t>OŠ Breznički Hum</w:t>
                  </w:r>
                </w:p>
              </w:tc>
            </w:tr>
            <w:tr w:rsidR="009F150E" w:rsidRPr="00450AA2" w14:paraId="65AC5401" w14:textId="77777777" w:rsidTr="543D5D1E">
              <w:trPr>
                <w:trHeight w:val="82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D0A922D"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c) NAČIN UČENJA (što rade učenici)</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7099AD" w14:textId="374111FE"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 promatraju, istražuju, uspoređuju, , razlikuju, uočavaju, bilježe, razvijaju </w:t>
                  </w:r>
                  <w:r w:rsidR="69DB2185" w:rsidRPr="00450AA2">
                    <w:rPr>
                      <w:rFonts w:asciiTheme="majorHAnsi" w:eastAsiaTheme="majorEastAsia" w:hAnsiTheme="majorHAnsi" w:cstheme="majorBidi"/>
                      <w:sz w:val="22"/>
                    </w:rPr>
                    <w:t>zanimanje</w:t>
                  </w:r>
                  <w:r w:rsidRPr="00450AA2">
                    <w:rPr>
                      <w:rFonts w:asciiTheme="majorHAnsi" w:eastAsiaTheme="majorEastAsia" w:hAnsiTheme="majorHAnsi" w:cstheme="majorBidi"/>
                      <w:sz w:val="22"/>
                    </w:rPr>
                    <w:t xml:space="preserve">, svijest i </w:t>
                  </w:r>
                  <w:r w:rsidR="27CF279E" w:rsidRPr="00450AA2">
                    <w:rPr>
                      <w:rFonts w:asciiTheme="majorHAnsi" w:eastAsiaTheme="majorEastAsia" w:hAnsiTheme="majorHAnsi" w:cstheme="majorBidi"/>
                      <w:sz w:val="22"/>
                    </w:rPr>
                    <w:t>v</w:t>
                  </w:r>
                  <w:r w:rsidRPr="00450AA2">
                    <w:rPr>
                      <w:rFonts w:asciiTheme="majorHAnsi" w:eastAsiaTheme="majorEastAsia" w:hAnsiTheme="majorHAnsi" w:cstheme="majorBidi"/>
                      <w:sz w:val="22"/>
                    </w:rPr>
                    <w:t>a</w:t>
                  </w:r>
                  <w:r w:rsidR="27CF279E" w:rsidRPr="00450AA2">
                    <w:rPr>
                      <w:rFonts w:asciiTheme="majorHAnsi" w:eastAsiaTheme="majorEastAsia" w:hAnsiTheme="majorHAnsi" w:cstheme="majorBidi"/>
                      <w:sz w:val="22"/>
                    </w:rPr>
                    <w:t>žnost domaćih životinja u kraju</w:t>
                  </w:r>
                  <w:r w:rsidRPr="00450AA2">
                    <w:rPr>
                      <w:rFonts w:asciiTheme="majorHAnsi" w:eastAsiaTheme="majorEastAsia" w:hAnsiTheme="majorHAnsi" w:cstheme="majorBidi"/>
                      <w:sz w:val="22"/>
                    </w:rPr>
                    <w:t xml:space="preserve">, njeguju običaje, usavršavaju kompetenciju komunikacije na materinskom jeziku, te kompetencije u prirodoslovlju, tehnologiji, digitalne kompetencije, </w:t>
                  </w:r>
                  <w:proofErr w:type="spellStart"/>
                  <w:r w:rsidRPr="00450AA2">
                    <w:rPr>
                      <w:rFonts w:asciiTheme="majorHAnsi" w:eastAsiaTheme="majorEastAsia" w:hAnsiTheme="majorHAnsi" w:cstheme="majorBidi"/>
                      <w:sz w:val="22"/>
                    </w:rPr>
                    <w:t>inicijativnost</w:t>
                  </w:r>
                  <w:proofErr w:type="spellEnd"/>
                  <w:r w:rsidRPr="00450AA2">
                    <w:rPr>
                      <w:rFonts w:asciiTheme="majorHAnsi" w:eastAsiaTheme="majorEastAsia" w:hAnsiTheme="majorHAnsi" w:cstheme="majorBidi"/>
                      <w:sz w:val="22"/>
                    </w:rPr>
                    <w:t xml:space="preserve"> i poduzetnost, učiti kako učiti te građanske kompetencije. </w:t>
                  </w:r>
                </w:p>
                <w:p w14:paraId="139405B5" w14:textId="704E2DAE"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sz w:val="22"/>
                    </w:rPr>
                    <w:t>Istražiti</w:t>
                  </w:r>
                  <w:r w:rsidR="54C5AFAB" w:rsidRPr="00450AA2">
                    <w:rPr>
                      <w:rFonts w:asciiTheme="majorHAnsi" w:eastAsiaTheme="majorEastAsia" w:hAnsiTheme="majorHAnsi" w:cstheme="majorBidi"/>
                      <w:sz w:val="22"/>
                    </w:rPr>
                    <w:t xml:space="preserve"> važnost zdrave i domaće prehrane </w:t>
                  </w:r>
                  <w:r w:rsidRPr="00450AA2">
                    <w:rPr>
                      <w:rFonts w:asciiTheme="majorHAnsi" w:eastAsiaTheme="majorEastAsia" w:hAnsiTheme="majorHAnsi" w:cstheme="majorBidi"/>
                      <w:sz w:val="22"/>
                    </w:rPr>
                    <w:t xml:space="preserve">te </w:t>
                  </w:r>
                  <w:r w:rsidR="42161EA1" w:rsidRPr="00450AA2">
                    <w:rPr>
                      <w:rFonts w:asciiTheme="majorHAnsi" w:eastAsiaTheme="majorEastAsia" w:hAnsiTheme="majorHAnsi" w:cstheme="majorBidi"/>
                      <w:sz w:val="22"/>
                    </w:rPr>
                    <w:t xml:space="preserve">rezultate </w:t>
                  </w:r>
                  <w:r w:rsidRPr="00450AA2">
                    <w:rPr>
                      <w:rFonts w:asciiTheme="majorHAnsi" w:eastAsiaTheme="majorEastAsia" w:hAnsiTheme="majorHAnsi" w:cstheme="majorBidi"/>
                      <w:sz w:val="22"/>
                    </w:rPr>
                    <w:t>na kreativan način prezentirati vršnjacima iz</w:t>
                  </w:r>
                  <w:r w:rsidR="2AE7CAD1" w:rsidRPr="00450AA2">
                    <w:rPr>
                      <w:rFonts w:asciiTheme="majorHAnsi" w:eastAsiaTheme="majorEastAsia" w:hAnsiTheme="majorHAnsi" w:cstheme="majorBidi"/>
                      <w:sz w:val="22"/>
                    </w:rPr>
                    <w:t xml:space="preserve"> škole i</w:t>
                  </w:r>
                  <w:r w:rsidRPr="00450AA2">
                    <w:rPr>
                      <w:rFonts w:asciiTheme="majorHAnsi" w:eastAsiaTheme="majorEastAsia" w:hAnsiTheme="majorHAnsi" w:cstheme="majorBidi"/>
                      <w:sz w:val="22"/>
                    </w:rPr>
                    <w:t xml:space="preserve"> drugih krajeva domovine. </w:t>
                  </w:r>
                </w:p>
              </w:tc>
            </w:tr>
            <w:tr w:rsidR="009F150E" w:rsidRPr="00450AA2" w14:paraId="7DC461DE" w14:textId="77777777" w:rsidTr="543D5D1E">
              <w:trPr>
                <w:trHeight w:val="94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92F1D15"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d) METODE POUČAVANJA (što rade učitelji)</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B1D6BF" w14:textId="5F9DB481"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sz w:val="22"/>
                    </w:rPr>
                    <w:t>- pripremaju sadržaje, usmjeravaju</w:t>
                  </w:r>
                  <w:r w:rsidR="5A83CDBF" w:rsidRPr="00450AA2">
                    <w:rPr>
                      <w:rFonts w:asciiTheme="majorHAnsi" w:eastAsiaTheme="majorEastAsia" w:hAnsiTheme="majorHAnsi" w:cstheme="majorBidi"/>
                      <w:sz w:val="22"/>
                    </w:rPr>
                    <w:t>, istražuju</w:t>
                  </w:r>
                </w:p>
              </w:tc>
            </w:tr>
            <w:tr w:rsidR="009F150E" w:rsidRPr="00450AA2" w14:paraId="7CC99C19" w14:textId="77777777" w:rsidTr="543D5D1E">
              <w:trPr>
                <w:trHeight w:val="58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4C29B8"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e) TRAJANJE IZVEDBE</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AF5D085" w14:textId="419E8340" w:rsidR="3DB89EB5" w:rsidRPr="00450AA2" w:rsidRDefault="686E9192"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Tijekom školske godine 202</w:t>
                  </w:r>
                  <w:r w:rsidR="37ED5C90" w:rsidRPr="00450AA2">
                    <w:rPr>
                      <w:rFonts w:asciiTheme="majorHAnsi" w:eastAsiaTheme="majorEastAsia" w:hAnsiTheme="majorHAnsi" w:cstheme="majorBidi"/>
                      <w:sz w:val="22"/>
                    </w:rPr>
                    <w:t>3</w:t>
                  </w:r>
                  <w:r w:rsidRPr="00450AA2">
                    <w:rPr>
                      <w:rFonts w:asciiTheme="majorHAnsi" w:eastAsiaTheme="majorEastAsia" w:hAnsiTheme="majorHAnsi" w:cstheme="majorBidi"/>
                      <w:sz w:val="22"/>
                    </w:rPr>
                    <w:t>./2</w:t>
                  </w:r>
                  <w:r w:rsidR="233A396B" w:rsidRPr="00450AA2">
                    <w:rPr>
                      <w:rFonts w:asciiTheme="majorHAnsi" w:eastAsiaTheme="majorEastAsia" w:hAnsiTheme="majorHAnsi" w:cstheme="majorBidi"/>
                      <w:sz w:val="22"/>
                    </w:rPr>
                    <w:t>4</w:t>
                  </w:r>
                  <w:r w:rsidRPr="00450AA2">
                    <w:rPr>
                      <w:rFonts w:asciiTheme="majorHAnsi" w:eastAsiaTheme="majorEastAsia" w:hAnsiTheme="majorHAnsi" w:cstheme="majorBidi"/>
                      <w:sz w:val="22"/>
                    </w:rPr>
                    <w:t>.</w:t>
                  </w:r>
                </w:p>
              </w:tc>
            </w:tr>
            <w:tr w:rsidR="009F150E" w:rsidRPr="00450AA2" w14:paraId="271CB13F" w14:textId="77777777" w:rsidTr="543D5D1E">
              <w:trPr>
                <w:trHeight w:val="94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BB877E6" w14:textId="77777777" w:rsidR="3DB89EB5" w:rsidRPr="00450AA2" w:rsidRDefault="3DB89EB5" w:rsidP="3DB89EB5">
                  <w:pPr>
                    <w:rPr>
                      <w:rFonts w:asciiTheme="majorHAnsi" w:hAnsiTheme="majorHAnsi"/>
                      <w:sz w:val="22"/>
                    </w:rPr>
                  </w:pPr>
                  <w:r w:rsidRPr="00450AA2">
                    <w:rPr>
                      <w:rFonts w:asciiTheme="majorHAnsi" w:eastAsiaTheme="majorEastAsia" w:hAnsiTheme="majorHAnsi" w:cstheme="majorBidi"/>
                      <w:b/>
                      <w:bCs/>
                      <w:sz w:val="22"/>
                    </w:rPr>
                    <w:lastRenderedPageBreak/>
                    <w:t>5.POTREBNI RESURSI/TROŠKOVNIK</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23C304" w14:textId="5109341A" w:rsidR="25B2B671" w:rsidRPr="00450AA2" w:rsidRDefault="25B2B671" w:rsidP="00336643">
                  <w:pPr>
                    <w:pStyle w:val="Odlomakpopisa"/>
                    <w:numPr>
                      <w:ilvl w:val="0"/>
                      <w:numId w:val="24"/>
                    </w:numPr>
                    <w:rPr>
                      <w:rFonts w:asciiTheme="majorHAnsi" w:eastAsiaTheme="majorEastAsia" w:hAnsiTheme="majorHAnsi" w:cstheme="majorBidi"/>
                      <w:sz w:val="22"/>
                    </w:rPr>
                  </w:pPr>
                  <w:r w:rsidRPr="00450AA2">
                    <w:rPr>
                      <w:rFonts w:asciiTheme="majorHAnsi" w:eastAsiaTheme="majorEastAsia" w:hAnsiTheme="majorHAnsi" w:cstheme="majorBidi"/>
                      <w:sz w:val="22"/>
                    </w:rPr>
                    <w:t>Fotokopirni papir</w:t>
                  </w:r>
                </w:p>
              </w:tc>
            </w:tr>
            <w:tr w:rsidR="009F150E" w:rsidRPr="00450AA2" w14:paraId="3F65C012" w14:textId="77777777" w:rsidTr="543D5D1E">
              <w:trPr>
                <w:trHeight w:val="55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F0C8BC5"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6. NAČIN PRAĆENJA I PROVJERA ISHODA/POSTIGNUĆA:</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8F3B6C9" w14:textId="1EF69E4A" w:rsidR="3DB89EB5" w:rsidRPr="00450AA2" w:rsidRDefault="20D2A1AD" w:rsidP="1F859F07">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Međusobnom </w:t>
                  </w:r>
                  <w:r w:rsidR="76745279" w:rsidRPr="00450AA2">
                    <w:rPr>
                      <w:rFonts w:asciiTheme="majorHAnsi" w:eastAsiaTheme="majorEastAsia" w:hAnsiTheme="majorHAnsi" w:cstheme="majorBidi"/>
                      <w:sz w:val="22"/>
                    </w:rPr>
                    <w:t xml:space="preserve">komunikacijom među </w:t>
                  </w:r>
                  <w:r w:rsidRPr="00450AA2">
                    <w:rPr>
                      <w:rFonts w:asciiTheme="majorHAnsi" w:eastAsiaTheme="majorEastAsia" w:hAnsiTheme="majorHAnsi" w:cstheme="majorBidi"/>
                      <w:sz w:val="22"/>
                    </w:rPr>
                    <w:t>u</w:t>
                  </w:r>
                  <w:r w:rsidR="15F8A63D" w:rsidRPr="00450AA2">
                    <w:rPr>
                      <w:rFonts w:asciiTheme="majorHAnsi" w:eastAsiaTheme="majorEastAsia" w:hAnsiTheme="majorHAnsi" w:cstheme="majorBidi"/>
                      <w:sz w:val="22"/>
                    </w:rPr>
                    <w:t>čenicima,</w:t>
                  </w:r>
                  <w:r w:rsidRPr="00450AA2">
                    <w:rPr>
                      <w:rFonts w:asciiTheme="majorHAnsi" w:eastAsiaTheme="majorEastAsia" w:hAnsiTheme="majorHAnsi" w:cstheme="majorBidi"/>
                      <w:sz w:val="22"/>
                    </w:rPr>
                    <w:t xml:space="preserve"> izrada plakata i vidljivih sadržaja projekta</w:t>
                  </w:r>
                  <w:r w:rsidR="2C481942" w:rsidRPr="00450AA2">
                    <w:rPr>
                      <w:rFonts w:asciiTheme="majorHAnsi" w:eastAsiaTheme="majorEastAsia" w:hAnsiTheme="majorHAnsi" w:cstheme="majorBidi"/>
                      <w:sz w:val="22"/>
                    </w:rPr>
                    <w:t xml:space="preserve">, izrada prezentacije. </w:t>
                  </w:r>
                </w:p>
                <w:p w14:paraId="21AFEAB2" w14:textId="6E75AA75" w:rsidR="3DB89EB5" w:rsidRPr="00450AA2" w:rsidRDefault="0EA742C5" w:rsidP="00336643">
                  <w:pPr>
                    <w:pStyle w:val="Odlomakpopisa"/>
                    <w:numPr>
                      <w:ilvl w:val="0"/>
                      <w:numId w:val="18"/>
                    </w:numPr>
                    <w:rPr>
                      <w:rFonts w:asciiTheme="majorHAnsi" w:hAnsiTheme="majorHAnsi"/>
                      <w:sz w:val="22"/>
                    </w:rPr>
                  </w:pPr>
                  <w:r w:rsidRPr="00450AA2">
                    <w:rPr>
                      <w:rFonts w:asciiTheme="majorHAnsi" w:hAnsiTheme="majorHAnsi"/>
                      <w:sz w:val="22"/>
                    </w:rPr>
                    <w:t>Prezentacija rada kroz članke na mrežnim stranicama Škole</w:t>
                  </w:r>
                </w:p>
              </w:tc>
            </w:tr>
            <w:tr w:rsidR="009F150E" w:rsidRPr="00450AA2" w14:paraId="6B76AAB4" w14:textId="77777777" w:rsidTr="543D5D1E">
              <w:trPr>
                <w:trHeight w:val="555"/>
              </w:trPr>
              <w:tc>
                <w:tcPr>
                  <w:tcW w:w="2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550F08" w14:textId="77777777" w:rsidR="3DB89EB5" w:rsidRPr="00450AA2" w:rsidRDefault="3DB89EB5" w:rsidP="3DB89EB5">
                  <w:pPr>
                    <w:rPr>
                      <w:rFonts w:asciiTheme="majorHAnsi" w:eastAsiaTheme="majorEastAsia" w:hAnsiTheme="majorHAnsi" w:cstheme="majorBidi"/>
                      <w:sz w:val="22"/>
                    </w:rPr>
                  </w:pPr>
                  <w:r w:rsidRPr="00450AA2">
                    <w:rPr>
                      <w:rFonts w:asciiTheme="majorHAnsi" w:eastAsiaTheme="majorEastAsia" w:hAnsiTheme="majorHAnsi" w:cstheme="majorBidi"/>
                      <w:b/>
                      <w:bCs/>
                      <w:sz w:val="22"/>
                    </w:rPr>
                    <w:t>7. ODGOVORNE OSOBE</w:t>
                  </w:r>
                  <w:r w:rsidRPr="00450AA2">
                    <w:rPr>
                      <w:rFonts w:asciiTheme="majorHAnsi" w:eastAsiaTheme="majorEastAsia" w:hAnsiTheme="majorHAnsi" w:cstheme="majorBidi"/>
                      <w:sz w:val="22"/>
                    </w:rPr>
                    <w:t xml:space="preserve"> </w:t>
                  </w:r>
                </w:p>
              </w:tc>
              <w:tc>
                <w:tcPr>
                  <w:tcW w:w="76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1802852" w14:textId="25E4D0CD" w:rsidR="6DC64858" w:rsidRPr="00450AA2" w:rsidRDefault="6DC64858" w:rsidP="3DB89EB5">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Učiteljica Nataša </w:t>
                  </w:r>
                  <w:proofErr w:type="spellStart"/>
                  <w:r w:rsidRPr="00450AA2">
                    <w:rPr>
                      <w:rFonts w:asciiTheme="majorHAnsi" w:eastAsiaTheme="majorEastAsia" w:hAnsiTheme="majorHAnsi" w:cstheme="majorBidi"/>
                      <w:sz w:val="22"/>
                    </w:rPr>
                    <w:t>Črlenec</w:t>
                  </w:r>
                  <w:proofErr w:type="spellEnd"/>
                </w:p>
              </w:tc>
            </w:tr>
            <w:tr w:rsidR="1F859F07" w:rsidRPr="00450AA2" w14:paraId="49D11B14" w14:textId="77777777" w:rsidTr="543D5D1E">
              <w:trPr>
                <w:trHeight w:val="534"/>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A0DC55"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KURIKULUMSKO PODRUČJE</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C97723" w14:textId="2992CF05" w:rsidR="1F859F07" w:rsidRPr="00450AA2" w:rsidRDefault="28FB5095" w:rsidP="543D5D1E">
                  <w:pPr>
                    <w:rPr>
                      <w:rFonts w:asciiTheme="majorHAnsi" w:hAnsiTheme="majorHAnsi"/>
                      <w:sz w:val="22"/>
                    </w:rPr>
                  </w:pPr>
                  <w:r w:rsidRPr="00450AA2">
                    <w:rPr>
                      <w:rFonts w:asciiTheme="majorHAnsi" w:hAnsiTheme="majorHAnsi"/>
                      <w:sz w:val="22"/>
                    </w:rPr>
                    <w:t>J</w:t>
                  </w:r>
                  <w:r w:rsidR="5548EFE7" w:rsidRPr="00450AA2">
                    <w:rPr>
                      <w:rFonts w:asciiTheme="majorHAnsi" w:hAnsiTheme="majorHAnsi"/>
                      <w:sz w:val="22"/>
                    </w:rPr>
                    <w:t xml:space="preserve">ezično- komunikacijsko </w:t>
                  </w:r>
                  <w:r w:rsidRPr="00450AA2">
                    <w:rPr>
                      <w:rFonts w:asciiTheme="majorHAnsi" w:hAnsiTheme="majorHAnsi"/>
                      <w:sz w:val="22"/>
                    </w:rPr>
                    <w:t>,</w:t>
                  </w:r>
                  <w:r w:rsidR="34A44DEB" w:rsidRPr="00450AA2">
                    <w:rPr>
                      <w:rFonts w:asciiTheme="majorHAnsi" w:hAnsiTheme="majorHAnsi"/>
                      <w:sz w:val="22"/>
                    </w:rPr>
                    <w:t xml:space="preserve"> Društveno - humanističko područje </w:t>
                  </w:r>
                </w:p>
              </w:tc>
            </w:tr>
            <w:tr w:rsidR="1F859F07" w:rsidRPr="00450AA2" w14:paraId="19BB14E5" w14:textId="77777777" w:rsidTr="543D5D1E">
              <w:trPr>
                <w:trHeight w:val="400"/>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67EE8"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1. CIKLUSI (razredi)</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AEDBAF" w14:textId="77777777" w:rsidR="1F859F07" w:rsidRPr="00450AA2" w:rsidRDefault="1F859F07" w:rsidP="1F859F07">
                  <w:pPr>
                    <w:rPr>
                      <w:rFonts w:asciiTheme="majorHAnsi" w:hAnsiTheme="majorHAnsi"/>
                      <w:sz w:val="22"/>
                    </w:rPr>
                  </w:pPr>
                  <w:r w:rsidRPr="00450AA2">
                    <w:rPr>
                      <w:rFonts w:asciiTheme="majorHAnsi" w:hAnsiTheme="majorHAnsi"/>
                      <w:sz w:val="22"/>
                    </w:rPr>
                    <w:t xml:space="preserve">I. i II. ciklus, PRO </w:t>
                  </w:r>
                  <w:proofErr w:type="spellStart"/>
                  <w:r w:rsidRPr="00450AA2">
                    <w:rPr>
                      <w:rFonts w:asciiTheme="majorHAnsi" w:hAnsiTheme="majorHAnsi"/>
                      <w:sz w:val="22"/>
                    </w:rPr>
                    <w:t>Šćepanje</w:t>
                  </w:r>
                  <w:proofErr w:type="spellEnd"/>
                </w:p>
              </w:tc>
            </w:tr>
            <w:tr w:rsidR="1F859F07" w:rsidRPr="00450AA2" w14:paraId="5E415C8A" w14:textId="77777777" w:rsidTr="543D5D1E">
              <w:trPr>
                <w:trHeight w:val="1535"/>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1C083E"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2. CILJ I OBRAZLOŽENJE CILJA</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B4775" w14:textId="26B85178" w:rsidR="6E427A7F" w:rsidRPr="00450AA2" w:rsidRDefault="6E427A7F" w:rsidP="1F859F07">
                  <w:pPr>
                    <w:spacing w:after="120"/>
                    <w:rPr>
                      <w:rFonts w:asciiTheme="majorHAnsi" w:hAnsiTheme="majorHAnsi"/>
                      <w:sz w:val="22"/>
                    </w:rPr>
                  </w:pPr>
                  <w:r w:rsidRPr="00450AA2">
                    <w:rPr>
                      <w:rFonts w:asciiTheme="majorHAnsi" w:hAnsiTheme="majorHAnsi"/>
                      <w:sz w:val="22"/>
                    </w:rPr>
                    <w:t>Razviti naviku čitanja i razgovora o pročitanom</w:t>
                  </w:r>
                </w:p>
                <w:p w14:paraId="3D17FBAE" w14:textId="5B20D5DF" w:rsidR="1F859F07" w:rsidRPr="00450AA2" w:rsidRDefault="1F859F07" w:rsidP="1F859F07">
                  <w:pPr>
                    <w:spacing w:after="120"/>
                    <w:rPr>
                      <w:rFonts w:asciiTheme="majorHAnsi" w:hAnsiTheme="majorHAnsi"/>
                      <w:sz w:val="22"/>
                    </w:rPr>
                  </w:pPr>
                  <w:r w:rsidRPr="00450AA2">
                    <w:rPr>
                      <w:rFonts w:asciiTheme="majorHAnsi" w:hAnsiTheme="majorHAnsi"/>
                      <w:sz w:val="22"/>
                    </w:rPr>
                    <w:t>Razviti osjećaj za druge, povezati se sa učenicima čitajući razne naslove</w:t>
                  </w:r>
                </w:p>
                <w:p w14:paraId="728EB1FC" w14:textId="77777777" w:rsidR="1F859F07" w:rsidRPr="00450AA2" w:rsidRDefault="1F859F07" w:rsidP="1F859F07">
                  <w:pPr>
                    <w:spacing w:after="120"/>
                    <w:rPr>
                      <w:rFonts w:asciiTheme="majorHAnsi" w:hAnsiTheme="majorHAnsi"/>
                      <w:sz w:val="22"/>
                    </w:rPr>
                  </w:pPr>
                  <w:r w:rsidRPr="00450AA2">
                    <w:rPr>
                      <w:rFonts w:asciiTheme="majorHAnsi" w:hAnsiTheme="majorHAnsi"/>
                      <w:sz w:val="22"/>
                    </w:rPr>
                    <w:t>Razvijati ljubav prema čitanju</w:t>
                  </w:r>
                </w:p>
              </w:tc>
            </w:tr>
            <w:tr w:rsidR="1F859F07" w:rsidRPr="00450AA2" w14:paraId="20DA3154" w14:textId="77777777" w:rsidTr="543D5D1E">
              <w:trPr>
                <w:trHeight w:val="951"/>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E170D0"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3.OČEKIVANI ISHODI/POSTIGNUĆA (učenik će moći):</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166C6" w14:textId="31F195C4" w:rsidR="1F859F07" w:rsidRPr="00450AA2" w:rsidRDefault="1F859F07" w:rsidP="1F859F07">
                  <w:pPr>
                    <w:spacing w:after="120"/>
                    <w:rPr>
                      <w:rFonts w:asciiTheme="majorHAnsi" w:hAnsiTheme="majorHAnsi"/>
                      <w:sz w:val="22"/>
                    </w:rPr>
                  </w:pPr>
                  <w:r w:rsidRPr="00450AA2">
                    <w:rPr>
                      <w:rFonts w:asciiTheme="majorHAnsi" w:hAnsiTheme="majorHAnsi"/>
                      <w:sz w:val="22"/>
                    </w:rPr>
                    <w:t>- pojmiti korist od čitanja</w:t>
                  </w:r>
                </w:p>
                <w:p w14:paraId="209411DA" w14:textId="51199B8C" w:rsidR="1F859F07" w:rsidRPr="00450AA2" w:rsidRDefault="1F859F07" w:rsidP="1F859F07">
                  <w:pPr>
                    <w:spacing w:after="120"/>
                    <w:rPr>
                      <w:rFonts w:asciiTheme="majorHAnsi" w:hAnsiTheme="majorHAnsi"/>
                      <w:sz w:val="22"/>
                    </w:rPr>
                  </w:pPr>
                  <w:r w:rsidRPr="00450AA2">
                    <w:rPr>
                      <w:rFonts w:asciiTheme="majorHAnsi" w:hAnsiTheme="majorHAnsi"/>
                      <w:sz w:val="22"/>
                    </w:rPr>
                    <w:t xml:space="preserve">- </w:t>
                  </w:r>
                  <w:r w:rsidR="798A413F" w:rsidRPr="00450AA2">
                    <w:rPr>
                      <w:rFonts w:asciiTheme="majorHAnsi" w:hAnsiTheme="majorHAnsi"/>
                      <w:sz w:val="22"/>
                    </w:rPr>
                    <w:t>razviti naviku svakodnevnog čitanja</w:t>
                  </w:r>
                </w:p>
              </w:tc>
            </w:tr>
            <w:tr w:rsidR="1F859F07" w:rsidRPr="00450AA2" w14:paraId="53C8B9A7" w14:textId="77777777" w:rsidTr="543D5D1E">
              <w:trPr>
                <w:trHeight w:val="951"/>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BCBD89"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4. NAČIN REALIZACIJE:</w:t>
                  </w:r>
                </w:p>
                <w:p w14:paraId="4542A88F"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a) OBLIK</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342C90" w14:textId="29EB180C" w:rsidR="221D3CA4" w:rsidRPr="00450AA2" w:rsidRDefault="221D3CA4" w:rsidP="1F859F07">
                  <w:pPr>
                    <w:jc w:val="center"/>
                    <w:rPr>
                      <w:rFonts w:asciiTheme="majorHAnsi" w:hAnsiTheme="majorHAnsi"/>
                      <w:b/>
                      <w:bCs/>
                      <w:sz w:val="22"/>
                    </w:rPr>
                  </w:pPr>
                  <w:r w:rsidRPr="00450AA2">
                    <w:rPr>
                      <w:rFonts w:asciiTheme="majorHAnsi" w:hAnsiTheme="majorHAnsi"/>
                      <w:b/>
                      <w:bCs/>
                      <w:sz w:val="22"/>
                    </w:rPr>
                    <w:t>Čajanka ponedjeljkom</w:t>
                  </w:r>
                </w:p>
              </w:tc>
            </w:tr>
            <w:tr w:rsidR="1F859F07" w:rsidRPr="00450AA2" w14:paraId="5630E6F1" w14:textId="77777777" w:rsidTr="543D5D1E">
              <w:trPr>
                <w:trHeight w:val="706"/>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68EC7B"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b) SUDIONICI</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B6BA40" w14:textId="33C7196B" w:rsidR="1F859F07" w:rsidRPr="00450AA2" w:rsidRDefault="28FB5095" w:rsidP="543D5D1E">
                  <w:pPr>
                    <w:rPr>
                      <w:rFonts w:asciiTheme="majorHAnsi" w:hAnsiTheme="majorHAnsi"/>
                      <w:sz w:val="22"/>
                    </w:rPr>
                  </w:pPr>
                  <w:r w:rsidRPr="00450AA2">
                    <w:rPr>
                      <w:rFonts w:asciiTheme="majorHAnsi" w:hAnsiTheme="majorHAnsi"/>
                      <w:sz w:val="22"/>
                    </w:rPr>
                    <w:t>učiteljic</w:t>
                  </w:r>
                  <w:r w:rsidR="656F1676" w:rsidRPr="00450AA2">
                    <w:rPr>
                      <w:rFonts w:asciiTheme="majorHAnsi" w:hAnsiTheme="majorHAnsi"/>
                      <w:sz w:val="22"/>
                    </w:rPr>
                    <w:t>a</w:t>
                  </w:r>
                  <w:r w:rsidRPr="00450AA2">
                    <w:rPr>
                      <w:rFonts w:asciiTheme="majorHAnsi" w:hAnsiTheme="majorHAnsi"/>
                      <w:sz w:val="22"/>
                    </w:rPr>
                    <w:t xml:space="preserve"> </w:t>
                  </w:r>
                  <w:r w:rsidR="79A0BA87" w:rsidRPr="00450AA2">
                    <w:rPr>
                      <w:rFonts w:asciiTheme="majorHAnsi" w:hAnsiTheme="majorHAnsi"/>
                      <w:sz w:val="22"/>
                    </w:rPr>
                    <w:t>Ivana Ivančić,</w:t>
                  </w:r>
                  <w:r w:rsidRPr="00450AA2">
                    <w:rPr>
                      <w:rFonts w:asciiTheme="majorHAnsi" w:hAnsiTheme="majorHAnsi"/>
                      <w:sz w:val="22"/>
                    </w:rPr>
                    <w:t xml:space="preserve"> </w:t>
                  </w:r>
                  <w:r w:rsidR="1504F4C3" w:rsidRPr="00450AA2">
                    <w:rPr>
                      <w:rFonts w:asciiTheme="majorHAnsi" w:hAnsiTheme="majorHAnsi"/>
                      <w:sz w:val="22"/>
                    </w:rPr>
                    <w:t>5</w:t>
                  </w:r>
                  <w:r w:rsidRPr="00450AA2">
                    <w:rPr>
                      <w:rFonts w:asciiTheme="majorHAnsi" w:hAnsiTheme="majorHAnsi"/>
                      <w:sz w:val="22"/>
                    </w:rPr>
                    <w:t xml:space="preserve"> učenika PRO </w:t>
                  </w:r>
                  <w:proofErr w:type="spellStart"/>
                  <w:r w:rsidRPr="00450AA2">
                    <w:rPr>
                      <w:rFonts w:asciiTheme="majorHAnsi" w:hAnsiTheme="majorHAnsi"/>
                      <w:sz w:val="22"/>
                    </w:rPr>
                    <w:t>Šćepanje</w:t>
                  </w:r>
                  <w:proofErr w:type="spellEnd"/>
                </w:p>
              </w:tc>
            </w:tr>
            <w:tr w:rsidR="1F859F07" w:rsidRPr="00450AA2" w14:paraId="5685AC2A" w14:textId="77777777" w:rsidTr="543D5D1E">
              <w:trPr>
                <w:trHeight w:val="591"/>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86A67C"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c) NAČIN UČENJA (što rade učenici)</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C501F6" w14:textId="48C96829" w:rsidR="1F859F07" w:rsidRPr="00450AA2" w:rsidRDefault="1F859F07" w:rsidP="1F859F07">
                  <w:pPr>
                    <w:rPr>
                      <w:rFonts w:asciiTheme="majorHAnsi" w:hAnsiTheme="majorHAnsi"/>
                      <w:sz w:val="22"/>
                    </w:rPr>
                  </w:pPr>
                  <w:r w:rsidRPr="00450AA2">
                    <w:rPr>
                      <w:rFonts w:asciiTheme="majorHAnsi" w:hAnsiTheme="majorHAnsi"/>
                      <w:sz w:val="22"/>
                    </w:rPr>
                    <w:t xml:space="preserve">- </w:t>
                  </w:r>
                  <w:r w:rsidR="4ADEB77B" w:rsidRPr="00450AA2">
                    <w:rPr>
                      <w:rFonts w:asciiTheme="majorHAnsi" w:hAnsiTheme="majorHAnsi"/>
                      <w:sz w:val="22"/>
                    </w:rPr>
                    <w:t>k</w:t>
                  </w:r>
                  <w:r w:rsidR="6ACF9F36" w:rsidRPr="00450AA2">
                    <w:rPr>
                      <w:rFonts w:asciiTheme="majorHAnsi" w:hAnsiTheme="majorHAnsi"/>
                      <w:sz w:val="22"/>
                    </w:rPr>
                    <w:t>uhanje čaja, briga o svojim šalicama i higijeni</w:t>
                  </w:r>
                </w:p>
                <w:p w14:paraId="277DCB3A" w14:textId="0FDD23F5" w:rsidR="6ACF9F36" w:rsidRPr="00450AA2" w:rsidRDefault="6ACF9F36" w:rsidP="1F859F07">
                  <w:pPr>
                    <w:rPr>
                      <w:rFonts w:asciiTheme="majorHAnsi" w:hAnsiTheme="majorHAnsi"/>
                      <w:sz w:val="22"/>
                    </w:rPr>
                  </w:pPr>
                  <w:r w:rsidRPr="00450AA2">
                    <w:rPr>
                      <w:rFonts w:asciiTheme="majorHAnsi" w:hAnsiTheme="majorHAnsi"/>
                      <w:sz w:val="22"/>
                    </w:rPr>
                    <w:t xml:space="preserve">- </w:t>
                  </w:r>
                  <w:r w:rsidR="1F859F07" w:rsidRPr="00450AA2">
                    <w:rPr>
                      <w:rFonts w:asciiTheme="majorHAnsi" w:hAnsiTheme="majorHAnsi"/>
                      <w:sz w:val="22"/>
                    </w:rPr>
                    <w:t>slušanje,  neposredno promatranje, kreativno izražavanje kroz čitanje, primjena stečenih znanja</w:t>
                  </w:r>
                </w:p>
                <w:p w14:paraId="16790ACA" w14:textId="77777777" w:rsidR="1F859F07" w:rsidRPr="00450AA2" w:rsidRDefault="1F859F07" w:rsidP="1F859F07">
                  <w:pPr>
                    <w:rPr>
                      <w:rFonts w:asciiTheme="majorHAnsi" w:hAnsiTheme="majorHAnsi"/>
                      <w:sz w:val="22"/>
                    </w:rPr>
                  </w:pPr>
                </w:p>
              </w:tc>
            </w:tr>
            <w:tr w:rsidR="1F859F07" w:rsidRPr="00450AA2" w14:paraId="12F51B60" w14:textId="77777777" w:rsidTr="543D5D1E">
              <w:trPr>
                <w:trHeight w:val="705"/>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4DCD6C"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d) METODE POUČAVANJA (što rade učitelji)</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AA552C" w14:textId="4ADBA54C" w:rsidR="29ACF7F2" w:rsidRPr="00450AA2" w:rsidRDefault="29ACF7F2" w:rsidP="00336643">
                  <w:pPr>
                    <w:pStyle w:val="Odlomakpopisa"/>
                    <w:numPr>
                      <w:ilvl w:val="0"/>
                      <w:numId w:val="21"/>
                    </w:numPr>
                    <w:rPr>
                      <w:rFonts w:asciiTheme="majorHAnsi" w:hAnsiTheme="majorHAnsi"/>
                      <w:sz w:val="22"/>
                    </w:rPr>
                  </w:pPr>
                  <w:r w:rsidRPr="00450AA2">
                    <w:rPr>
                      <w:rFonts w:asciiTheme="majorHAnsi" w:hAnsiTheme="majorHAnsi"/>
                      <w:sz w:val="22"/>
                    </w:rPr>
                    <w:t xml:space="preserve"> </w:t>
                  </w:r>
                  <w:r w:rsidR="1F859F07" w:rsidRPr="00450AA2">
                    <w:rPr>
                      <w:rFonts w:asciiTheme="majorHAnsi" w:hAnsiTheme="majorHAnsi"/>
                      <w:sz w:val="22"/>
                    </w:rPr>
                    <w:t>vrednuje učinak rada, komunikacija sa prijateljima, disciplina za vrijeme rada</w:t>
                  </w:r>
                </w:p>
                <w:p w14:paraId="279B3B3B" w14:textId="3C798A3E" w:rsidR="29ACF7F2" w:rsidRPr="00450AA2" w:rsidRDefault="29ACF7F2" w:rsidP="00336643">
                  <w:pPr>
                    <w:pStyle w:val="Odlomakpopisa"/>
                    <w:numPr>
                      <w:ilvl w:val="0"/>
                      <w:numId w:val="21"/>
                    </w:numPr>
                    <w:rPr>
                      <w:rFonts w:asciiTheme="majorHAnsi" w:hAnsiTheme="majorHAnsi"/>
                      <w:sz w:val="22"/>
                    </w:rPr>
                  </w:pPr>
                  <w:r w:rsidRPr="00450AA2">
                    <w:rPr>
                      <w:rFonts w:asciiTheme="majorHAnsi" w:hAnsiTheme="majorHAnsi"/>
                      <w:sz w:val="22"/>
                    </w:rPr>
                    <w:t>čitanje</w:t>
                  </w:r>
                </w:p>
              </w:tc>
            </w:tr>
            <w:tr w:rsidR="1F859F07" w:rsidRPr="00450AA2" w14:paraId="6903F9E7" w14:textId="77777777" w:rsidTr="543D5D1E">
              <w:trPr>
                <w:trHeight w:val="592"/>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2FB63D"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e) TRAJANJE IZVEDBE</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34C11" w14:textId="5F79545C" w:rsidR="1F859F07" w:rsidRPr="00450AA2" w:rsidRDefault="28FB5095" w:rsidP="543D5D1E">
                  <w:pPr>
                    <w:spacing w:line="240" w:lineRule="auto"/>
                    <w:rPr>
                      <w:rFonts w:asciiTheme="majorHAnsi" w:hAnsiTheme="majorHAnsi"/>
                      <w:sz w:val="22"/>
                    </w:rPr>
                  </w:pPr>
                  <w:r w:rsidRPr="00450AA2">
                    <w:rPr>
                      <w:rFonts w:asciiTheme="majorHAnsi" w:hAnsiTheme="majorHAnsi"/>
                      <w:sz w:val="22"/>
                    </w:rPr>
                    <w:t xml:space="preserve">- </w:t>
                  </w:r>
                  <w:r w:rsidR="6C1714AD" w:rsidRPr="00450AA2">
                    <w:rPr>
                      <w:rFonts w:asciiTheme="majorHAnsi" w:hAnsiTheme="majorHAnsi"/>
                      <w:sz w:val="22"/>
                    </w:rPr>
                    <w:t>Tijekom cijele školske godine 202</w:t>
                  </w:r>
                  <w:r w:rsidR="38E189A7" w:rsidRPr="00450AA2">
                    <w:rPr>
                      <w:rFonts w:asciiTheme="majorHAnsi" w:hAnsiTheme="majorHAnsi"/>
                      <w:sz w:val="22"/>
                    </w:rPr>
                    <w:t>3./2024.</w:t>
                  </w:r>
                </w:p>
              </w:tc>
            </w:tr>
            <w:tr w:rsidR="1F859F07" w:rsidRPr="00450AA2" w14:paraId="706B0590" w14:textId="77777777" w:rsidTr="543D5D1E">
              <w:trPr>
                <w:trHeight w:val="634"/>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BAE928"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5.POTREBNI RESURSI/TROŠKOVNIK</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842784" w14:textId="2CCF4C26" w:rsidR="1F859F07" w:rsidRPr="00450AA2" w:rsidRDefault="1F859F07" w:rsidP="1F859F07">
                  <w:pPr>
                    <w:rPr>
                      <w:rFonts w:asciiTheme="majorHAnsi" w:hAnsiTheme="majorHAnsi"/>
                      <w:sz w:val="22"/>
                    </w:rPr>
                  </w:pPr>
                  <w:r w:rsidRPr="00450AA2">
                    <w:rPr>
                      <w:rFonts w:asciiTheme="majorHAnsi" w:hAnsiTheme="majorHAnsi"/>
                      <w:sz w:val="22"/>
                    </w:rPr>
                    <w:t xml:space="preserve"> - </w:t>
                  </w:r>
                  <w:r w:rsidR="4B555508" w:rsidRPr="00450AA2">
                    <w:rPr>
                      <w:rFonts w:asciiTheme="majorHAnsi" w:hAnsiTheme="majorHAnsi"/>
                      <w:sz w:val="22"/>
                    </w:rPr>
                    <w:t>učenici donose čaj i šalice od kuće</w:t>
                  </w:r>
                </w:p>
                <w:p w14:paraId="6086033A" w14:textId="58A4C32C" w:rsidR="4B555508" w:rsidRPr="00450AA2" w:rsidRDefault="1F0DA049" w:rsidP="00336643">
                  <w:pPr>
                    <w:pStyle w:val="Odlomakpopisa"/>
                    <w:numPr>
                      <w:ilvl w:val="0"/>
                      <w:numId w:val="9"/>
                    </w:numPr>
                    <w:rPr>
                      <w:rFonts w:eastAsia="Calibri"/>
                      <w:szCs w:val="24"/>
                    </w:rPr>
                  </w:pPr>
                  <w:r w:rsidRPr="00450AA2">
                    <w:rPr>
                      <w:rFonts w:asciiTheme="majorHAnsi" w:hAnsiTheme="majorHAnsi"/>
                      <w:sz w:val="22"/>
                    </w:rPr>
                    <w:t>Školsko kuhalo i šećer</w:t>
                  </w:r>
                </w:p>
                <w:p w14:paraId="7694687F" w14:textId="49DAB3C7" w:rsidR="4B555508" w:rsidRPr="00450AA2" w:rsidRDefault="1F0DA049" w:rsidP="00336643">
                  <w:pPr>
                    <w:pStyle w:val="Odlomakpopisa"/>
                    <w:numPr>
                      <w:ilvl w:val="0"/>
                      <w:numId w:val="20"/>
                    </w:numPr>
                    <w:rPr>
                      <w:rFonts w:asciiTheme="majorHAnsi" w:hAnsiTheme="majorHAnsi"/>
                      <w:sz w:val="22"/>
                    </w:rPr>
                  </w:pPr>
                  <w:r w:rsidRPr="00450AA2">
                    <w:rPr>
                      <w:rFonts w:asciiTheme="majorHAnsi" w:hAnsiTheme="majorHAnsi"/>
                      <w:sz w:val="22"/>
                    </w:rPr>
                    <w:t>Knjige i članke koje čitamo učenici donose od kuće</w:t>
                  </w:r>
                </w:p>
              </w:tc>
            </w:tr>
            <w:tr w:rsidR="1F859F07" w:rsidRPr="00450AA2" w14:paraId="6C7FED67" w14:textId="77777777" w:rsidTr="543D5D1E">
              <w:trPr>
                <w:trHeight w:val="661"/>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4FC94D"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6. NAČIN PRAĆENJA I PROVJERA ISHODA/POSTIGNUĆA:</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732543" w14:textId="5B3F5720" w:rsidR="1F859F07" w:rsidRPr="00450AA2" w:rsidRDefault="1F859F07" w:rsidP="1F859F07">
                  <w:pPr>
                    <w:rPr>
                      <w:rFonts w:asciiTheme="majorHAnsi" w:hAnsiTheme="majorHAnsi"/>
                      <w:sz w:val="22"/>
                    </w:rPr>
                  </w:pPr>
                  <w:r w:rsidRPr="00450AA2">
                    <w:rPr>
                      <w:rFonts w:asciiTheme="majorHAnsi" w:hAnsiTheme="majorHAnsi"/>
                      <w:sz w:val="22"/>
                    </w:rPr>
                    <w:t xml:space="preserve">-izvještavanje o zapaženim rezultatima, usmeni, pismeni i likovni izričaj </w:t>
                  </w:r>
                </w:p>
                <w:p w14:paraId="3DD6EF4A" w14:textId="4C2937F3" w:rsidR="2C94DB8B" w:rsidRPr="00450AA2" w:rsidRDefault="2C94DB8B" w:rsidP="1F859F07">
                  <w:pPr>
                    <w:rPr>
                      <w:rFonts w:asciiTheme="majorHAnsi" w:hAnsiTheme="majorHAnsi"/>
                      <w:sz w:val="22"/>
                    </w:rPr>
                  </w:pPr>
                  <w:r w:rsidRPr="00450AA2">
                    <w:rPr>
                      <w:rFonts w:asciiTheme="majorHAnsi" w:hAnsiTheme="majorHAnsi"/>
                      <w:sz w:val="22"/>
                    </w:rPr>
                    <w:t>- Prezentacija rada kroz članke na mrežnim stranicama Škole</w:t>
                  </w:r>
                </w:p>
              </w:tc>
            </w:tr>
            <w:tr w:rsidR="1F859F07" w:rsidRPr="00450AA2" w14:paraId="797612A7" w14:textId="77777777" w:rsidTr="543D5D1E">
              <w:trPr>
                <w:trHeight w:val="406"/>
              </w:trPr>
              <w:tc>
                <w:tcPr>
                  <w:tcW w:w="3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7A007F" w14:textId="77777777" w:rsidR="1F859F07" w:rsidRPr="00450AA2" w:rsidRDefault="1F859F07" w:rsidP="1F859F07">
                  <w:pPr>
                    <w:rPr>
                      <w:rFonts w:asciiTheme="majorHAnsi" w:hAnsiTheme="majorHAnsi"/>
                      <w:b/>
                      <w:bCs/>
                      <w:sz w:val="22"/>
                    </w:rPr>
                  </w:pPr>
                  <w:r w:rsidRPr="00450AA2">
                    <w:rPr>
                      <w:rFonts w:asciiTheme="majorHAnsi" w:hAnsiTheme="majorHAnsi"/>
                      <w:b/>
                      <w:bCs/>
                      <w:sz w:val="22"/>
                    </w:rPr>
                    <w:t>7. ODGOVORNE OSOBE</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9487C0" w14:textId="4B925DB3" w:rsidR="1F859F07" w:rsidRPr="00450AA2" w:rsidRDefault="28FB5095" w:rsidP="543D5D1E">
                  <w:pPr>
                    <w:rPr>
                      <w:rFonts w:asciiTheme="majorHAnsi" w:hAnsiTheme="majorHAnsi"/>
                      <w:sz w:val="22"/>
                    </w:rPr>
                  </w:pPr>
                  <w:r w:rsidRPr="00450AA2">
                    <w:rPr>
                      <w:rFonts w:asciiTheme="majorHAnsi" w:hAnsiTheme="majorHAnsi"/>
                      <w:sz w:val="22"/>
                    </w:rPr>
                    <w:t xml:space="preserve">Učiteljica </w:t>
                  </w:r>
                  <w:r w:rsidR="7C0DB6EF" w:rsidRPr="00450AA2">
                    <w:rPr>
                      <w:rFonts w:asciiTheme="majorHAnsi" w:hAnsiTheme="majorHAnsi"/>
                      <w:sz w:val="22"/>
                    </w:rPr>
                    <w:t>Ivana Ivančić</w:t>
                  </w:r>
                </w:p>
              </w:tc>
            </w:tr>
          </w:tbl>
          <w:p w14:paraId="5DB316FD" w14:textId="7EA32CD4" w:rsidR="006E45AA" w:rsidRPr="00450AA2" w:rsidRDefault="006E45AA" w:rsidP="3DB89EB5">
            <w:pPr>
              <w:spacing w:line="240" w:lineRule="auto"/>
              <w:textAlignment w:val="baseline"/>
              <w:rPr>
                <w:rFonts w:asciiTheme="majorHAnsi" w:eastAsia="Times New Roman" w:hAnsiTheme="majorHAnsi" w:cs="Segoe UI"/>
                <w:sz w:val="22"/>
              </w:rPr>
            </w:pPr>
          </w:p>
          <w:p w14:paraId="659C6D8C" w14:textId="1BBD0B55" w:rsidR="1F859F07" w:rsidRPr="00450AA2" w:rsidRDefault="1F859F07" w:rsidP="1F859F07">
            <w:pPr>
              <w:spacing w:line="240" w:lineRule="auto"/>
              <w:rPr>
                <w:rFonts w:asciiTheme="majorHAnsi" w:eastAsia="Times New Roman" w:hAnsiTheme="majorHAnsi" w:cs="Segoe UI"/>
                <w:sz w:val="22"/>
              </w:rPr>
            </w:pPr>
          </w:p>
          <w:tbl>
            <w:tblPr>
              <w:tblW w:w="0" w:type="auto"/>
              <w:tblLook w:val="04A0" w:firstRow="1" w:lastRow="0" w:firstColumn="1" w:lastColumn="0" w:noHBand="0" w:noVBand="1"/>
            </w:tblPr>
            <w:tblGrid>
              <w:gridCol w:w="2854"/>
              <w:gridCol w:w="7043"/>
            </w:tblGrid>
            <w:tr w:rsidR="3DB89EB5" w:rsidRPr="00450AA2" w14:paraId="219AE7B3" w14:textId="77777777" w:rsidTr="543D5D1E">
              <w:trPr>
                <w:trHeight w:val="52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19136" w14:textId="26D9784C"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lastRenderedPageBreak/>
                    <w:t>KURIKULUMSKO PODRUČJE</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6EFD27" w14:textId="73DD98BE" w:rsidR="3DB89EB5" w:rsidRPr="00450AA2" w:rsidRDefault="3DB89EB5" w:rsidP="3DB89EB5">
                  <w:pPr>
                    <w:rPr>
                      <w:rFonts w:asciiTheme="majorHAnsi" w:hAnsiTheme="majorHAnsi" w:cs="Times New Roman"/>
                      <w:sz w:val="22"/>
                    </w:rPr>
                  </w:pPr>
                  <w:r w:rsidRPr="00450AA2">
                    <w:rPr>
                      <w:rFonts w:asciiTheme="majorHAnsi" w:eastAsia="Cambria" w:hAnsiTheme="majorHAnsi" w:cs="Times New Roman"/>
                      <w:b/>
                      <w:bCs/>
                      <w:sz w:val="22"/>
                    </w:rPr>
                    <w:t xml:space="preserve">Prirodoslovno područje Društveno – humanističko područje, </w:t>
                  </w:r>
                </w:p>
              </w:tc>
            </w:tr>
            <w:tr w:rsidR="3DB89EB5" w:rsidRPr="00450AA2" w14:paraId="5F6A93D3" w14:textId="77777777" w:rsidTr="543D5D1E">
              <w:trPr>
                <w:trHeight w:val="39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785C89" w14:textId="557484BB"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1. CIKLUSI (razredi)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6DF49" w14:textId="7F31C68D" w:rsidR="3DB89EB5" w:rsidRPr="00450AA2" w:rsidRDefault="686E9192" w:rsidP="543D5D1E">
                  <w:pPr>
                    <w:rPr>
                      <w:rFonts w:asciiTheme="majorHAnsi" w:eastAsia="Cambria" w:hAnsiTheme="majorHAnsi" w:cs="Times New Roman"/>
                      <w:sz w:val="22"/>
                    </w:rPr>
                  </w:pPr>
                  <w:r w:rsidRPr="00450AA2">
                    <w:rPr>
                      <w:rFonts w:asciiTheme="majorHAnsi" w:eastAsia="Cambria" w:hAnsiTheme="majorHAnsi" w:cs="Times New Roman"/>
                      <w:sz w:val="22"/>
                    </w:rPr>
                    <w:t xml:space="preserve">I. </w:t>
                  </w:r>
                  <w:r w:rsidR="7AD68303" w:rsidRPr="00450AA2">
                    <w:rPr>
                      <w:rFonts w:asciiTheme="majorHAnsi" w:eastAsia="Cambria" w:hAnsiTheme="majorHAnsi" w:cs="Times New Roman"/>
                      <w:sz w:val="22"/>
                    </w:rPr>
                    <w:t xml:space="preserve"> i II. </w:t>
                  </w:r>
                  <w:r w:rsidRPr="00450AA2">
                    <w:rPr>
                      <w:rFonts w:asciiTheme="majorHAnsi" w:eastAsia="Cambria" w:hAnsiTheme="majorHAnsi" w:cs="Times New Roman"/>
                      <w:sz w:val="22"/>
                    </w:rPr>
                    <w:t xml:space="preserve">ciklus , </w:t>
                  </w:r>
                  <w:r w:rsidR="7C012FFA" w:rsidRPr="00450AA2">
                    <w:rPr>
                      <w:rFonts w:asciiTheme="majorHAnsi" w:eastAsia="Cambria" w:hAnsiTheme="majorHAnsi" w:cs="Times New Roman"/>
                      <w:sz w:val="22"/>
                    </w:rPr>
                    <w:t>2</w:t>
                  </w:r>
                  <w:r w:rsidRPr="00450AA2">
                    <w:rPr>
                      <w:rFonts w:asciiTheme="majorHAnsi" w:eastAsia="Cambria" w:hAnsiTheme="majorHAnsi" w:cs="Times New Roman"/>
                      <w:sz w:val="22"/>
                    </w:rPr>
                    <w:t xml:space="preserve">. </w:t>
                  </w:r>
                  <w:r w:rsidR="1909F3BC" w:rsidRPr="00450AA2">
                    <w:rPr>
                      <w:rFonts w:asciiTheme="majorHAnsi" w:eastAsia="Cambria" w:hAnsiTheme="majorHAnsi" w:cs="Times New Roman"/>
                      <w:sz w:val="22"/>
                    </w:rPr>
                    <w:t xml:space="preserve">i 4. </w:t>
                  </w:r>
                  <w:r w:rsidRPr="00450AA2">
                    <w:rPr>
                      <w:rFonts w:asciiTheme="majorHAnsi" w:eastAsia="Cambria" w:hAnsiTheme="majorHAnsi" w:cs="Times New Roman"/>
                      <w:sz w:val="22"/>
                    </w:rPr>
                    <w:t xml:space="preserve">razred  </w:t>
                  </w:r>
                </w:p>
              </w:tc>
            </w:tr>
            <w:tr w:rsidR="3DB89EB5" w:rsidRPr="00450AA2" w14:paraId="53FFAE5A"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EB4186" w14:textId="099483DC"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2. CILJ I OBRAZLOŽENJE CILJA</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90CFF2" w14:textId="5B08CB88" w:rsidR="3DB89EB5" w:rsidRPr="00450AA2" w:rsidRDefault="3DB89EB5" w:rsidP="3DB89EB5">
                  <w:pPr>
                    <w:rPr>
                      <w:rFonts w:asciiTheme="majorHAnsi" w:hAnsiTheme="majorHAnsi" w:cs="Times New Roman"/>
                      <w:sz w:val="22"/>
                    </w:rPr>
                  </w:pPr>
                  <w:r w:rsidRPr="00450AA2">
                    <w:rPr>
                      <w:rFonts w:asciiTheme="majorHAnsi" w:eastAsia="Times New Roman" w:hAnsiTheme="majorHAnsi" w:cs="Times New Roman"/>
                      <w:sz w:val="22"/>
                    </w:rPr>
                    <w:t>Učenici će kroz niz aktivnosti saznati nešto više o zdravoj prehrani i tradicijskim obilježju JABUKE kao zdrave hrane. Razvijati odgovorno ponašanje prema tradicijskom nasljeđu i blagdanima koji su dio našeg tradicijsko kulturnog nasljeđa.</w:t>
                  </w:r>
                </w:p>
                <w:p w14:paraId="10FEEBCF" w14:textId="75D93D7B" w:rsidR="3DB89EB5" w:rsidRPr="00450AA2" w:rsidRDefault="3DB89EB5" w:rsidP="00336643">
                  <w:pPr>
                    <w:pStyle w:val="Odlomakpopisa"/>
                    <w:numPr>
                      <w:ilvl w:val="0"/>
                      <w:numId w:val="23"/>
                    </w:numPr>
                    <w:rPr>
                      <w:rFonts w:asciiTheme="majorHAnsi" w:eastAsia="Times New Roman" w:hAnsiTheme="majorHAnsi"/>
                      <w:sz w:val="22"/>
                    </w:rPr>
                  </w:pPr>
                  <w:r w:rsidRPr="00450AA2">
                    <w:rPr>
                      <w:rFonts w:asciiTheme="majorHAnsi" w:eastAsia="Times New Roman" w:hAnsiTheme="majorHAnsi"/>
                      <w:sz w:val="22"/>
                    </w:rPr>
                    <w:t>educiranje učenika prvih razreda o važnosti voća posebno jabuke</w:t>
                  </w:r>
                </w:p>
                <w:p w14:paraId="59DFC05A" w14:textId="18B5BEA9" w:rsidR="3DB89EB5" w:rsidRPr="00450AA2" w:rsidRDefault="3DB89EB5" w:rsidP="00336643">
                  <w:pPr>
                    <w:pStyle w:val="Odlomakpopisa"/>
                    <w:numPr>
                      <w:ilvl w:val="0"/>
                      <w:numId w:val="23"/>
                    </w:numPr>
                    <w:rPr>
                      <w:rFonts w:asciiTheme="majorHAnsi" w:eastAsia="Times New Roman" w:hAnsiTheme="majorHAnsi"/>
                      <w:sz w:val="22"/>
                    </w:rPr>
                  </w:pPr>
                  <w:r w:rsidRPr="00450AA2">
                    <w:rPr>
                      <w:rFonts w:asciiTheme="majorHAnsi" w:eastAsia="Times New Roman" w:hAnsiTheme="majorHAnsi"/>
                      <w:sz w:val="22"/>
                    </w:rPr>
                    <w:t>usvajanje zdravih prehrambenih navika</w:t>
                  </w:r>
                </w:p>
                <w:p w14:paraId="78302514" w14:textId="060C65B4" w:rsidR="3DB89EB5" w:rsidRPr="00450AA2" w:rsidRDefault="3DB89EB5" w:rsidP="00336643">
                  <w:pPr>
                    <w:pStyle w:val="Odlomakpopisa"/>
                    <w:numPr>
                      <w:ilvl w:val="0"/>
                      <w:numId w:val="23"/>
                    </w:numPr>
                    <w:rPr>
                      <w:rFonts w:asciiTheme="majorHAnsi" w:eastAsia="Times New Roman" w:hAnsiTheme="majorHAnsi"/>
                      <w:sz w:val="22"/>
                    </w:rPr>
                  </w:pPr>
                  <w:r w:rsidRPr="00450AA2">
                    <w:rPr>
                      <w:rFonts w:asciiTheme="majorHAnsi" w:eastAsia="Times New Roman" w:hAnsiTheme="majorHAnsi"/>
                      <w:sz w:val="22"/>
                    </w:rPr>
                    <w:t>unapređenje znanja učenika o poboljšanju kvalitete života jedenjem voća, posebno jabuke</w:t>
                  </w:r>
                </w:p>
                <w:p w14:paraId="68C8E28F" w14:textId="2A4342B7" w:rsidR="3DB89EB5" w:rsidRPr="00450AA2" w:rsidRDefault="3DB89EB5" w:rsidP="00336643">
                  <w:pPr>
                    <w:pStyle w:val="Odlomakpopisa"/>
                    <w:numPr>
                      <w:ilvl w:val="0"/>
                      <w:numId w:val="23"/>
                    </w:numPr>
                    <w:rPr>
                      <w:rFonts w:asciiTheme="majorHAnsi" w:eastAsia="Times New Roman" w:hAnsiTheme="majorHAnsi"/>
                      <w:sz w:val="22"/>
                    </w:rPr>
                  </w:pPr>
                  <w:r w:rsidRPr="00450AA2">
                    <w:rPr>
                      <w:rFonts w:asciiTheme="majorHAnsi" w:eastAsia="Times New Roman" w:hAnsiTheme="majorHAnsi"/>
                      <w:sz w:val="22"/>
                    </w:rPr>
                    <w:t>poticanje na promjenu i prihvaćanje pravilnih prehrambenih navika</w:t>
                  </w:r>
                </w:p>
                <w:p w14:paraId="12EB448B" w14:textId="2F12DFE1" w:rsidR="3DB89EB5" w:rsidRPr="00450AA2" w:rsidRDefault="3DB89EB5" w:rsidP="00336643">
                  <w:pPr>
                    <w:pStyle w:val="Odlomakpopisa"/>
                    <w:numPr>
                      <w:ilvl w:val="0"/>
                      <w:numId w:val="23"/>
                    </w:numPr>
                    <w:rPr>
                      <w:rFonts w:asciiTheme="majorHAnsi" w:eastAsia="Times New Roman" w:hAnsiTheme="majorHAnsi"/>
                      <w:sz w:val="22"/>
                    </w:rPr>
                  </w:pPr>
                  <w:r w:rsidRPr="00450AA2">
                    <w:rPr>
                      <w:rFonts w:asciiTheme="majorHAnsi" w:eastAsia="Times New Roman" w:hAnsiTheme="majorHAnsi"/>
                      <w:sz w:val="22"/>
                    </w:rPr>
                    <w:t>podizanje razine svijesti o odgovornosti u očuvanju zdravlja</w:t>
                  </w:r>
                </w:p>
                <w:p w14:paraId="3079A32F" w14:textId="29FF9525" w:rsidR="3DB89EB5" w:rsidRPr="00450AA2" w:rsidRDefault="3DB89EB5" w:rsidP="00336643">
                  <w:pPr>
                    <w:pStyle w:val="Odlomakpopisa"/>
                    <w:numPr>
                      <w:ilvl w:val="0"/>
                      <w:numId w:val="23"/>
                    </w:numPr>
                    <w:rPr>
                      <w:rFonts w:asciiTheme="majorHAnsi" w:eastAsia="Times New Roman" w:hAnsiTheme="majorHAnsi"/>
                      <w:sz w:val="22"/>
                    </w:rPr>
                  </w:pPr>
                  <w:r w:rsidRPr="00450AA2">
                    <w:rPr>
                      <w:rFonts w:asciiTheme="majorHAnsi" w:eastAsia="Times New Roman" w:hAnsiTheme="majorHAnsi"/>
                      <w:sz w:val="22"/>
                    </w:rPr>
                    <w:t>jabuka kao simbol, jabuka u pjesmi i slikarstvu, tradicijski prikaz jabuke (mudre izreke)</w:t>
                  </w:r>
                </w:p>
              </w:tc>
            </w:tr>
            <w:tr w:rsidR="3DB89EB5" w:rsidRPr="00450AA2" w14:paraId="2749E258"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CB9EA9" w14:textId="3D483918"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3.OČEKIVANI ISHODI/POSTIGNUĆA (učenik će moći):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6EC70" w14:textId="62FB06C7" w:rsidR="3DB89EB5" w:rsidRPr="00450AA2" w:rsidRDefault="3DB89EB5">
                  <w:pPr>
                    <w:rPr>
                      <w:rFonts w:asciiTheme="majorHAnsi" w:hAnsiTheme="majorHAnsi" w:cs="Times New Roman"/>
                      <w:sz w:val="22"/>
                    </w:rPr>
                  </w:pPr>
                  <w:r w:rsidRPr="00450AA2">
                    <w:rPr>
                      <w:rFonts w:asciiTheme="majorHAnsi" w:eastAsia="Times New Roman" w:hAnsiTheme="majorHAnsi" w:cs="Times New Roman"/>
                      <w:sz w:val="22"/>
                    </w:rPr>
                    <w:t xml:space="preserve"> </w:t>
                  </w:r>
                </w:p>
                <w:p w14:paraId="55B42C1A" w14:textId="0874D05B" w:rsidR="3DB89EB5" w:rsidRPr="00450AA2" w:rsidRDefault="3DB89EB5" w:rsidP="3DB89EB5">
                  <w:pPr>
                    <w:rPr>
                      <w:rFonts w:asciiTheme="majorHAnsi" w:hAnsiTheme="majorHAnsi" w:cs="Times New Roman"/>
                      <w:sz w:val="22"/>
                    </w:rPr>
                  </w:pPr>
                  <w:r w:rsidRPr="00450AA2">
                    <w:rPr>
                      <w:rFonts w:asciiTheme="majorHAnsi" w:eastAsia="Times New Roman" w:hAnsiTheme="majorHAnsi" w:cs="Times New Roman"/>
                      <w:sz w:val="22"/>
                    </w:rPr>
                    <w:t xml:space="preserve">Usavršavati kompetenciju komunikacije na materinskom jeziku, te kompetencije u prirodoslovlju, tehnologiji, digitalne kompetencije, </w:t>
                  </w:r>
                  <w:proofErr w:type="spellStart"/>
                  <w:r w:rsidRPr="00450AA2">
                    <w:rPr>
                      <w:rFonts w:asciiTheme="majorHAnsi" w:eastAsia="Times New Roman" w:hAnsiTheme="majorHAnsi" w:cs="Times New Roman"/>
                      <w:sz w:val="22"/>
                    </w:rPr>
                    <w:t>inicijativnost</w:t>
                  </w:r>
                  <w:proofErr w:type="spellEnd"/>
                  <w:r w:rsidRPr="00450AA2">
                    <w:rPr>
                      <w:rFonts w:asciiTheme="majorHAnsi" w:eastAsia="Times New Roman" w:hAnsiTheme="majorHAnsi" w:cs="Times New Roman"/>
                      <w:sz w:val="22"/>
                    </w:rPr>
                    <w:t xml:space="preserve"> i poduzetnost, učiti kako učiti te građanske kompetencije. Usporedbom vlastitog i tuđeg razvijati toleranciju prema različitostima i interes za druge. Nakon provođenja projekta stvoriti zajedničku e-knjigu u kojoj ćemo predstaviti najdraže recepte s jabukama.</w:t>
                  </w:r>
                </w:p>
              </w:tc>
            </w:tr>
            <w:tr w:rsidR="3DB89EB5" w:rsidRPr="00450AA2" w14:paraId="7DB86112" w14:textId="77777777" w:rsidTr="543D5D1E">
              <w:trPr>
                <w:trHeight w:val="63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C1E480" w14:textId="3EEA4854"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4. NAČIN REALIZACIJE:</w:t>
                  </w:r>
                  <w:r w:rsidRPr="00450AA2">
                    <w:rPr>
                      <w:rFonts w:asciiTheme="majorHAnsi" w:eastAsia="Cambria" w:hAnsiTheme="majorHAnsi" w:cs="Cambria"/>
                      <w:sz w:val="22"/>
                    </w:rPr>
                    <w:t xml:space="preserve">  </w:t>
                  </w:r>
                </w:p>
                <w:p w14:paraId="168D4F19" w14:textId="02500148"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a) OBLIK</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ECB393" w14:textId="7981226F" w:rsidR="3DB89EB5" w:rsidRPr="00450AA2" w:rsidRDefault="3DB89EB5" w:rsidP="3DB89EB5">
                  <w:pPr>
                    <w:jc w:val="center"/>
                    <w:rPr>
                      <w:rFonts w:asciiTheme="majorHAnsi" w:hAnsiTheme="majorHAnsi" w:cs="Times New Roman"/>
                      <w:sz w:val="22"/>
                    </w:rPr>
                  </w:pPr>
                  <w:r w:rsidRPr="00450AA2">
                    <w:rPr>
                      <w:rFonts w:asciiTheme="majorHAnsi" w:eastAsia="Cambria" w:hAnsiTheme="majorHAnsi" w:cs="Times New Roman"/>
                      <w:b/>
                      <w:bCs/>
                      <w:sz w:val="22"/>
                    </w:rPr>
                    <w:t>RAZREDNI PROJEKT</w:t>
                  </w:r>
                  <w:r w:rsidRPr="00450AA2">
                    <w:rPr>
                      <w:rFonts w:asciiTheme="majorHAnsi" w:eastAsia="Cambria" w:hAnsiTheme="majorHAnsi" w:cs="Times New Roman"/>
                      <w:sz w:val="22"/>
                    </w:rPr>
                    <w:t xml:space="preserve"> </w:t>
                  </w:r>
                </w:p>
                <w:p w14:paraId="4480F5BC" w14:textId="0FE31D94" w:rsidR="3DB89EB5" w:rsidRPr="00450AA2" w:rsidRDefault="3DB89EB5" w:rsidP="3DB89EB5">
                  <w:pPr>
                    <w:jc w:val="center"/>
                    <w:rPr>
                      <w:rFonts w:asciiTheme="majorHAnsi" w:hAnsiTheme="majorHAnsi" w:cs="Times New Roman"/>
                      <w:sz w:val="22"/>
                    </w:rPr>
                  </w:pPr>
                  <w:r w:rsidRPr="00450AA2">
                    <w:rPr>
                      <w:rFonts w:asciiTheme="majorHAnsi" w:eastAsia="Times New Roman" w:hAnsiTheme="majorHAnsi" w:cs="Times New Roman"/>
                      <w:b/>
                      <w:bCs/>
                      <w:sz w:val="22"/>
                    </w:rPr>
                    <w:t>DANI JABUKA, DANI ZDRAVE HRANE</w:t>
                  </w:r>
                </w:p>
              </w:tc>
            </w:tr>
            <w:tr w:rsidR="3DB89EB5" w:rsidRPr="00450AA2" w14:paraId="7F87644A"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60AB73" w14:textId="3D4A8A5C"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b) SUDIONICI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CDD1BE" w14:textId="10B0026E" w:rsidR="3DB89EB5" w:rsidRPr="00450AA2" w:rsidRDefault="686E9192" w:rsidP="543D5D1E">
                  <w:pPr>
                    <w:rPr>
                      <w:rFonts w:asciiTheme="majorHAnsi" w:hAnsiTheme="majorHAnsi" w:cs="Times New Roman"/>
                      <w:sz w:val="22"/>
                    </w:rPr>
                  </w:pPr>
                  <w:r w:rsidRPr="00450AA2">
                    <w:rPr>
                      <w:rFonts w:asciiTheme="majorHAnsi" w:eastAsia="Cambria" w:hAnsiTheme="majorHAnsi" w:cs="Times New Roman"/>
                      <w:sz w:val="22"/>
                    </w:rPr>
                    <w:t xml:space="preserve">Učiteljica Ivana Ivančić, učenici </w:t>
                  </w:r>
                  <w:r w:rsidR="24B3B851" w:rsidRPr="00450AA2">
                    <w:rPr>
                      <w:rFonts w:asciiTheme="majorHAnsi" w:eastAsia="Cambria" w:hAnsiTheme="majorHAnsi" w:cs="Times New Roman"/>
                      <w:sz w:val="22"/>
                    </w:rPr>
                    <w:t>2</w:t>
                  </w:r>
                  <w:r w:rsidRPr="00450AA2">
                    <w:rPr>
                      <w:rFonts w:asciiTheme="majorHAnsi" w:eastAsia="Cambria" w:hAnsiTheme="majorHAnsi" w:cs="Times New Roman"/>
                      <w:sz w:val="22"/>
                    </w:rPr>
                    <w:t xml:space="preserve">. </w:t>
                  </w:r>
                  <w:r w:rsidR="147B7120" w:rsidRPr="00450AA2">
                    <w:rPr>
                      <w:rFonts w:asciiTheme="majorHAnsi" w:eastAsia="Cambria" w:hAnsiTheme="majorHAnsi" w:cs="Times New Roman"/>
                      <w:sz w:val="22"/>
                    </w:rPr>
                    <w:t xml:space="preserve">i 4. </w:t>
                  </w:r>
                  <w:r w:rsidRPr="00450AA2">
                    <w:rPr>
                      <w:rFonts w:asciiTheme="majorHAnsi" w:eastAsia="Cambria" w:hAnsiTheme="majorHAnsi" w:cs="Times New Roman"/>
                      <w:sz w:val="22"/>
                    </w:rPr>
                    <w:t xml:space="preserve">razreda </w:t>
                  </w:r>
                  <w:r w:rsidR="50259AA9" w:rsidRPr="00450AA2">
                    <w:rPr>
                      <w:rFonts w:asciiTheme="majorHAnsi" w:eastAsia="Cambria" w:hAnsiTheme="majorHAnsi" w:cs="Times New Roman"/>
                      <w:sz w:val="22"/>
                    </w:rPr>
                    <w:t xml:space="preserve">PŠ </w:t>
                  </w:r>
                  <w:proofErr w:type="spellStart"/>
                  <w:r w:rsidR="50259AA9" w:rsidRPr="00450AA2">
                    <w:rPr>
                      <w:rFonts w:asciiTheme="majorHAnsi" w:eastAsia="Cambria" w:hAnsiTheme="majorHAnsi" w:cs="Times New Roman"/>
                      <w:sz w:val="22"/>
                    </w:rPr>
                    <w:t>Šćepanje</w:t>
                  </w:r>
                  <w:proofErr w:type="spellEnd"/>
                </w:p>
              </w:tc>
            </w:tr>
            <w:tr w:rsidR="3DB89EB5" w:rsidRPr="00450AA2" w14:paraId="6A4003D1" w14:textId="77777777" w:rsidTr="543D5D1E">
              <w:trPr>
                <w:trHeight w:val="81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B7F3B1" w14:textId="00C61D90"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c) NAČIN UČENJA (što rade učenici)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6D01F" w14:textId="680108AB" w:rsidR="3DB89EB5" w:rsidRPr="00450AA2" w:rsidRDefault="3DB89EB5">
                  <w:pPr>
                    <w:rPr>
                      <w:rFonts w:asciiTheme="majorHAnsi" w:hAnsiTheme="majorHAnsi" w:cs="Times New Roman"/>
                      <w:sz w:val="22"/>
                    </w:rPr>
                  </w:pPr>
                  <w:r w:rsidRPr="00450AA2">
                    <w:rPr>
                      <w:rFonts w:asciiTheme="majorHAnsi" w:eastAsia="Times New Roman" w:hAnsiTheme="majorHAnsi" w:cs="Times New Roman"/>
                      <w:sz w:val="22"/>
                    </w:rPr>
                    <w:t>Učenici će međusobno komunicirati, razvijati toleranciju i međusobno poštivanje za aktivno sudjelovanje u predstavljanju određenih proizvoda od jabuka..</w:t>
                  </w:r>
                </w:p>
              </w:tc>
            </w:tr>
            <w:tr w:rsidR="3DB89EB5" w:rsidRPr="00450AA2" w14:paraId="0FB9F835"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BFEE4F" w14:textId="369DEC88"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d) METODE POUČAVANJA (što rade učitelji)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3856C" w14:textId="45E4D019" w:rsidR="3C2FD101" w:rsidRPr="00450AA2" w:rsidRDefault="3C2FD101" w:rsidP="3DB89EB5">
                  <w:pPr>
                    <w:rPr>
                      <w:rFonts w:asciiTheme="majorHAnsi" w:hAnsiTheme="majorHAnsi" w:cs="Times New Roman"/>
                      <w:sz w:val="22"/>
                    </w:rPr>
                  </w:pPr>
                  <w:r w:rsidRPr="00450AA2">
                    <w:rPr>
                      <w:rFonts w:asciiTheme="majorHAnsi" w:eastAsia="Cambria" w:hAnsiTheme="majorHAnsi" w:cs="Times New Roman"/>
                      <w:sz w:val="22"/>
                    </w:rPr>
                    <w:t>P</w:t>
                  </w:r>
                  <w:r w:rsidR="3DB89EB5" w:rsidRPr="00450AA2">
                    <w:rPr>
                      <w:rFonts w:asciiTheme="majorHAnsi" w:eastAsia="Cambria" w:hAnsiTheme="majorHAnsi" w:cs="Times New Roman"/>
                      <w:sz w:val="22"/>
                    </w:rPr>
                    <w:t>ripremaju sadržaje, usmjeravaju</w:t>
                  </w:r>
                  <w:r w:rsidR="3DB89EB5" w:rsidRPr="00450AA2">
                    <w:rPr>
                      <w:rFonts w:asciiTheme="majorHAnsi" w:hAnsiTheme="majorHAnsi" w:cs="Times New Roman"/>
                      <w:sz w:val="22"/>
                    </w:rPr>
                    <w:t>, istražuju</w:t>
                  </w:r>
                </w:p>
                <w:p w14:paraId="49EE9FFE" w14:textId="2F50D237" w:rsidR="3DB89EB5" w:rsidRPr="00450AA2" w:rsidRDefault="3DB89EB5" w:rsidP="3DB89EB5">
                  <w:pPr>
                    <w:rPr>
                      <w:rFonts w:asciiTheme="majorHAnsi" w:hAnsiTheme="majorHAnsi" w:cs="Times New Roman"/>
                      <w:sz w:val="22"/>
                    </w:rPr>
                  </w:pPr>
                  <w:r w:rsidRPr="00450AA2">
                    <w:rPr>
                      <w:rFonts w:asciiTheme="majorHAnsi" w:eastAsia="Times New Roman" w:hAnsiTheme="majorHAnsi" w:cs="Times New Roman"/>
                      <w:sz w:val="22"/>
                    </w:rPr>
                    <w:t>Organizirati istraživačku nastavu. Aktivno uključiti roditelje. Prezentirati naše radove roditeljima i ostalim učenicima putem web stranice škole.</w:t>
                  </w:r>
                </w:p>
              </w:tc>
            </w:tr>
            <w:tr w:rsidR="3DB89EB5" w:rsidRPr="00450AA2" w14:paraId="65DA0200" w14:textId="77777777" w:rsidTr="543D5D1E">
              <w:trPr>
                <w:trHeight w:val="58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569B68" w14:textId="34339F92"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e) TRAJANJE IZVEDBE</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6829EA" w14:textId="387F3B63" w:rsidR="3DB89EB5" w:rsidRPr="00450AA2" w:rsidRDefault="686E9192" w:rsidP="543D5D1E">
                  <w:pPr>
                    <w:rPr>
                      <w:rFonts w:asciiTheme="majorHAnsi" w:hAnsiTheme="majorHAnsi" w:cs="Times New Roman"/>
                      <w:sz w:val="22"/>
                    </w:rPr>
                  </w:pPr>
                  <w:r w:rsidRPr="00450AA2">
                    <w:rPr>
                      <w:rFonts w:asciiTheme="majorHAnsi" w:eastAsia="Cambria" w:hAnsiTheme="majorHAnsi" w:cs="Times New Roman"/>
                      <w:sz w:val="22"/>
                    </w:rPr>
                    <w:t>Tijekom školske godine 202</w:t>
                  </w:r>
                  <w:r w:rsidR="0C0EF1DD" w:rsidRPr="00450AA2">
                    <w:rPr>
                      <w:rFonts w:asciiTheme="majorHAnsi" w:eastAsia="Cambria" w:hAnsiTheme="majorHAnsi" w:cs="Times New Roman"/>
                      <w:sz w:val="22"/>
                    </w:rPr>
                    <w:t>3</w:t>
                  </w:r>
                  <w:r w:rsidRPr="00450AA2">
                    <w:rPr>
                      <w:rFonts w:asciiTheme="majorHAnsi" w:eastAsia="Cambria" w:hAnsiTheme="majorHAnsi" w:cs="Times New Roman"/>
                      <w:sz w:val="22"/>
                    </w:rPr>
                    <w:t>./2</w:t>
                  </w:r>
                  <w:r w:rsidR="09F0E5EA" w:rsidRPr="00450AA2">
                    <w:rPr>
                      <w:rFonts w:asciiTheme="majorHAnsi" w:eastAsia="Cambria" w:hAnsiTheme="majorHAnsi" w:cs="Times New Roman"/>
                      <w:sz w:val="22"/>
                    </w:rPr>
                    <w:t>4</w:t>
                  </w:r>
                  <w:r w:rsidRPr="00450AA2">
                    <w:rPr>
                      <w:rFonts w:asciiTheme="majorHAnsi" w:eastAsia="Cambria" w:hAnsiTheme="majorHAnsi" w:cs="Times New Roman"/>
                      <w:sz w:val="22"/>
                    </w:rPr>
                    <w:t xml:space="preserve">. </w:t>
                  </w:r>
                </w:p>
              </w:tc>
            </w:tr>
            <w:tr w:rsidR="3DB89EB5" w:rsidRPr="00450AA2" w14:paraId="6747161A"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250D44" w14:textId="39715B1A"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5.POTREBNI RESURSI/TROŠKOVNIK</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77C77" w14:textId="32AD37E5" w:rsidR="3DB89EB5" w:rsidRPr="00450AA2" w:rsidRDefault="3DB89EB5">
                  <w:pPr>
                    <w:rPr>
                      <w:rFonts w:asciiTheme="majorHAnsi" w:hAnsiTheme="majorHAnsi" w:cs="Times New Roman"/>
                      <w:sz w:val="22"/>
                    </w:rPr>
                  </w:pPr>
                  <w:r w:rsidRPr="00450AA2">
                    <w:rPr>
                      <w:rFonts w:asciiTheme="majorHAnsi" w:eastAsia="Times New Roman" w:hAnsiTheme="majorHAnsi" w:cs="Times New Roman"/>
                      <w:sz w:val="22"/>
                    </w:rPr>
                    <w:t>Dodatni materijali za rad, nastavni listići, fotokopirni papir, likovni pr</w:t>
                  </w:r>
                  <w:r w:rsidR="009F150E" w:rsidRPr="00450AA2">
                    <w:rPr>
                      <w:rFonts w:asciiTheme="majorHAnsi" w:eastAsia="Times New Roman" w:hAnsiTheme="majorHAnsi" w:cs="Times New Roman"/>
                      <w:sz w:val="22"/>
                    </w:rPr>
                    <w:t>i</w:t>
                  </w:r>
                  <w:r w:rsidRPr="00450AA2">
                    <w:rPr>
                      <w:rFonts w:asciiTheme="majorHAnsi" w:eastAsia="Times New Roman" w:hAnsiTheme="majorHAnsi" w:cs="Times New Roman"/>
                      <w:sz w:val="22"/>
                    </w:rPr>
                    <w:t>bor, jabuke</w:t>
                  </w:r>
                </w:p>
              </w:tc>
            </w:tr>
            <w:tr w:rsidR="3DB89EB5" w:rsidRPr="00450AA2" w14:paraId="61ADF6C6"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820F1B" w14:textId="6209E206"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6. NAČIN PRAĆENJA I PROVJERA ISHODA/POSTIGNUĆA:</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BC8314" w14:textId="32B9A842" w:rsidR="3DB89EB5" w:rsidRPr="00450AA2" w:rsidRDefault="3DB89EB5" w:rsidP="3DB89EB5">
                  <w:pPr>
                    <w:rPr>
                      <w:rFonts w:asciiTheme="majorHAnsi" w:hAnsiTheme="majorHAnsi" w:cs="Times New Roman"/>
                      <w:sz w:val="22"/>
                    </w:rPr>
                  </w:pPr>
                  <w:r w:rsidRPr="00450AA2">
                    <w:rPr>
                      <w:rFonts w:asciiTheme="majorHAnsi" w:eastAsia="Times New Roman" w:hAnsiTheme="majorHAnsi" w:cs="Times New Roman"/>
                      <w:sz w:val="22"/>
                    </w:rPr>
                    <w:t>Međusobnom valorizacijom učenika i učitelja.</w:t>
                  </w:r>
                </w:p>
              </w:tc>
            </w:tr>
            <w:tr w:rsidR="3DB89EB5" w:rsidRPr="00450AA2" w14:paraId="52E4CBA8"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6C7C" w14:textId="593C6B40"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7. ODGOVORNE OSOBE</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47AFB" w14:textId="4FA8BBF6" w:rsidR="3DB89EB5" w:rsidRPr="00450AA2" w:rsidRDefault="686E9192" w:rsidP="543D5D1E">
                  <w:pPr>
                    <w:rPr>
                      <w:rFonts w:asciiTheme="majorHAnsi" w:hAnsiTheme="majorHAnsi" w:cs="Times New Roman"/>
                      <w:sz w:val="22"/>
                    </w:rPr>
                  </w:pPr>
                  <w:r w:rsidRPr="00450AA2">
                    <w:rPr>
                      <w:rFonts w:asciiTheme="majorHAnsi" w:eastAsia="Cambria" w:hAnsiTheme="majorHAnsi" w:cs="Times New Roman"/>
                      <w:sz w:val="22"/>
                    </w:rPr>
                    <w:t>Učiteljica Ivana Ivančić</w:t>
                  </w:r>
                </w:p>
              </w:tc>
            </w:tr>
          </w:tbl>
          <w:p w14:paraId="264A16C2" w14:textId="16A243AC" w:rsidR="006E45AA" w:rsidRPr="00450AA2" w:rsidRDefault="006E45AA" w:rsidP="3DB89EB5">
            <w:pPr>
              <w:spacing w:line="240" w:lineRule="auto"/>
              <w:textAlignment w:val="baseline"/>
              <w:rPr>
                <w:rFonts w:asciiTheme="majorHAnsi" w:eastAsia="Times New Roman" w:hAnsiTheme="majorHAnsi" w:cs="Segoe UI"/>
                <w:sz w:val="22"/>
              </w:rPr>
            </w:pPr>
          </w:p>
          <w:tbl>
            <w:tblPr>
              <w:tblW w:w="0" w:type="auto"/>
              <w:tblLook w:val="04A0" w:firstRow="1" w:lastRow="0" w:firstColumn="1" w:lastColumn="0" w:noHBand="0" w:noVBand="1"/>
            </w:tblPr>
            <w:tblGrid>
              <w:gridCol w:w="2854"/>
              <w:gridCol w:w="7043"/>
            </w:tblGrid>
            <w:tr w:rsidR="009F150E" w:rsidRPr="00450AA2" w14:paraId="66729785" w14:textId="77777777" w:rsidTr="543D5D1E">
              <w:trPr>
                <w:trHeight w:val="52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9DC05E" w14:textId="58CE68E7" w:rsidR="3DB89EB5" w:rsidRPr="00450AA2" w:rsidRDefault="3DB89EB5" w:rsidP="3DB89EB5">
                  <w:pPr>
                    <w:rPr>
                      <w:rFonts w:asciiTheme="majorHAnsi" w:hAnsiTheme="majorHAnsi"/>
                      <w:sz w:val="22"/>
                    </w:rPr>
                  </w:pPr>
                  <w:bookmarkStart w:id="16" w:name="_Hlk115083220"/>
                  <w:r w:rsidRPr="00450AA2">
                    <w:rPr>
                      <w:rFonts w:asciiTheme="majorHAnsi" w:eastAsia="Cambria" w:hAnsiTheme="majorHAnsi" w:cs="Cambria"/>
                      <w:b/>
                      <w:bCs/>
                      <w:sz w:val="22"/>
                    </w:rPr>
                    <w:lastRenderedPageBreak/>
                    <w:t>KURIKULUMSKO PODRUČJE</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857F50" w14:textId="21C2AEC9"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 xml:space="preserve">Jezično – komunikacijsko područje, </w:t>
                  </w:r>
                  <w:r w:rsidRPr="00450AA2">
                    <w:rPr>
                      <w:rFonts w:asciiTheme="majorHAnsi" w:eastAsia="Cambria" w:hAnsiTheme="majorHAnsi" w:cs="Cambria"/>
                      <w:sz w:val="22"/>
                    </w:rPr>
                    <w:t xml:space="preserve"> </w:t>
                  </w:r>
                </w:p>
              </w:tc>
            </w:tr>
            <w:tr w:rsidR="009F150E" w:rsidRPr="00450AA2" w14:paraId="607B9C3A" w14:textId="77777777" w:rsidTr="543D5D1E">
              <w:trPr>
                <w:trHeight w:val="39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1692E6" w14:textId="70F3F6DA"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1. CIKLUSI (razredi)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A5C9A7" w14:textId="411FBF4D" w:rsidR="3DB89EB5" w:rsidRPr="00450AA2" w:rsidRDefault="686E9192" w:rsidP="543D5D1E">
                  <w:pPr>
                    <w:rPr>
                      <w:rFonts w:asciiTheme="majorHAnsi" w:eastAsia="Cambria" w:hAnsiTheme="majorHAnsi" w:cs="Cambria"/>
                      <w:sz w:val="22"/>
                    </w:rPr>
                  </w:pPr>
                  <w:r w:rsidRPr="00450AA2">
                    <w:rPr>
                      <w:rFonts w:asciiTheme="majorHAnsi" w:eastAsia="Cambria" w:hAnsiTheme="majorHAnsi" w:cs="Cambria"/>
                      <w:sz w:val="22"/>
                    </w:rPr>
                    <w:t xml:space="preserve">I. </w:t>
                  </w:r>
                  <w:r w:rsidR="65CF2081" w:rsidRPr="00450AA2">
                    <w:rPr>
                      <w:rFonts w:asciiTheme="majorHAnsi" w:eastAsia="Cambria" w:hAnsiTheme="majorHAnsi" w:cs="Cambria"/>
                      <w:sz w:val="22"/>
                    </w:rPr>
                    <w:t xml:space="preserve">i II. </w:t>
                  </w:r>
                  <w:r w:rsidRPr="00450AA2">
                    <w:rPr>
                      <w:rFonts w:asciiTheme="majorHAnsi" w:eastAsia="Cambria" w:hAnsiTheme="majorHAnsi" w:cs="Cambria"/>
                      <w:sz w:val="22"/>
                    </w:rPr>
                    <w:t xml:space="preserve">ciklus, </w:t>
                  </w:r>
                  <w:r w:rsidR="00305D36" w:rsidRPr="00450AA2">
                    <w:rPr>
                      <w:rFonts w:asciiTheme="majorHAnsi" w:eastAsia="Cambria" w:hAnsiTheme="majorHAnsi" w:cs="Cambria"/>
                      <w:sz w:val="22"/>
                    </w:rPr>
                    <w:t>2</w:t>
                  </w:r>
                  <w:r w:rsidRPr="00450AA2">
                    <w:rPr>
                      <w:rFonts w:asciiTheme="majorHAnsi" w:eastAsia="Cambria" w:hAnsiTheme="majorHAnsi" w:cs="Cambria"/>
                      <w:sz w:val="22"/>
                    </w:rPr>
                    <w:t xml:space="preserve">. </w:t>
                  </w:r>
                  <w:r w:rsidR="08078C68" w:rsidRPr="00450AA2">
                    <w:rPr>
                      <w:rFonts w:asciiTheme="majorHAnsi" w:eastAsia="Cambria" w:hAnsiTheme="majorHAnsi" w:cs="Cambria"/>
                      <w:sz w:val="22"/>
                    </w:rPr>
                    <w:t xml:space="preserve">i 4. </w:t>
                  </w:r>
                  <w:r w:rsidRPr="00450AA2">
                    <w:rPr>
                      <w:rFonts w:asciiTheme="majorHAnsi" w:eastAsia="Cambria" w:hAnsiTheme="majorHAnsi" w:cs="Cambria"/>
                      <w:sz w:val="22"/>
                    </w:rPr>
                    <w:t xml:space="preserve">razred  </w:t>
                  </w:r>
                  <w:r w:rsidR="3A7BCDD9" w:rsidRPr="00450AA2">
                    <w:rPr>
                      <w:rFonts w:asciiTheme="majorHAnsi" w:eastAsia="Cambria" w:hAnsiTheme="majorHAnsi" w:cs="Cambria"/>
                      <w:sz w:val="22"/>
                    </w:rPr>
                    <w:t xml:space="preserve">PŠ </w:t>
                  </w:r>
                  <w:proofErr w:type="spellStart"/>
                  <w:r w:rsidR="3A7BCDD9" w:rsidRPr="00450AA2">
                    <w:rPr>
                      <w:rFonts w:asciiTheme="majorHAnsi" w:eastAsia="Cambria" w:hAnsiTheme="majorHAnsi" w:cs="Cambria"/>
                      <w:sz w:val="22"/>
                    </w:rPr>
                    <w:t>Šćepanje</w:t>
                  </w:r>
                  <w:proofErr w:type="spellEnd"/>
                </w:p>
              </w:tc>
            </w:tr>
            <w:tr w:rsidR="009F150E" w:rsidRPr="00450AA2" w14:paraId="5D922EB7"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E2ED29" w14:textId="19908187"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2. CILJ I OBRAZLOŽENJE CILJA</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30DE84" w14:textId="574BDF53" w:rsidR="3DB89EB5" w:rsidRPr="00450AA2" w:rsidRDefault="686E9192" w:rsidP="543D5D1E">
                  <w:pPr>
                    <w:rPr>
                      <w:rFonts w:asciiTheme="majorHAnsi" w:hAnsiTheme="majorHAnsi"/>
                      <w:sz w:val="22"/>
                    </w:rPr>
                  </w:pPr>
                  <w:r w:rsidRPr="00450AA2">
                    <w:rPr>
                      <w:rFonts w:asciiTheme="majorHAnsi" w:eastAsia="Times New Roman" w:hAnsiTheme="majorHAnsi" w:cs="Times New Roman"/>
                      <w:sz w:val="22"/>
                    </w:rPr>
                    <w:t xml:space="preserve">Kao krajnji cilj projekta nadamo se da će rezultirati vidnim napretkom djece u aktivnom slušanju, prepričavanju, usvajanju dotad nepoznatih riječi, razvijanju čitalačkih sposobnosti – svjesnosti o glasovima, riječima i rečenicama, rimovanju, što potiče kognitivni i jezični razvoj djece. </w:t>
                  </w:r>
                </w:p>
                <w:p w14:paraId="0C48CD27" w14:textId="7E08AB44" w:rsidR="3DB89EB5" w:rsidRPr="00450AA2" w:rsidRDefault="3DB89EB5" w:rsidP="3DB89EB5">
                  <w:pPr>
                    <w:rPr>
                      <w:rFonts w:asciiTheme="majorHAnsi" w:hAnsiTheme="majorHAnsi"/>
                      <w:sz w:val="22"/>
                    </w:rPr>
                  </w:pPr>
                  <w:r w:rsidRPr="00450AA2">
                    <w:rPr>
                      <w:rFonts w:asciiTheme="majorHAnsi" w:eastAsia="Times New Roman" w:hAnsiTheme="majorHAnsi" w:cs="Times New Roman"/>
                      <w:sz w:val="22"/>
                    </w:rPr>
                    <w:t xml:space="preserve"> </w:t>
                  </w:r>
                </w:p>
                <w:p w14:paraId="25BBF4A6" w14:textId="0112033C" w:rsidR="3DB89EB5" w:rsidRPr="00450AA2" w:rsidRDefault="3DB89EB5" w:rsidP="3DB89EB5">
                  <w:pPr>
                    <w:rPr>
                      <w:rFonts w:asciiTheme="majorHAnsi" w:hAnsiTheme="majorHAnsi"/>
                      <w:sz w:val="22"/>
                    </w:rPr>
                  </w:pPr>
                  <w:r w:rsidRPr="00450AA2">
                    <w:rPr>
                      <w:rFonts w:asciiTheme="majorHAnsi" w:eastAsia="Times New Roman" w:hAnsiTheme="majorHAnsi" w:cs="Times New Roman"/>
                      <w:sz w:val="22"/>
                    </w:rPr>
                    <w:t>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tc>
            </w:tr>
            <w:tr w:rsidR="009F150E" w:rsidRPr="00450AA2" w14:paraId="531AB4DE"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902C7" w14:textId="3C887A9F"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3.OČEKIVANI ISHODI/POSTIGNUĆA (učenik će moći):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A6B94" w14:textId="748E2062" w:rsidR="3DB89EB5" w:rsidRPr="00450AA2" w:rsidRDefault="3DB89EB5">
                  <w:pPr>
                    <w:rPr>
                      <w:rFonts w:asciiTheme="majorHAnsi" w:hAnsiTheme="majorHAnsi"/>
                      <w:sz w:val="22"/>
                    </w:rPr>
                  </w:pPr>
                  <w:r w:rsidRPr="00450AA2">
                    <w:rPr>
                      <w:rFonts w:asciiTheme="majorHAnsi" w:eastAsia="Times New Roman" w:hAnsiTheme="majorHAnsi" w:cs="Times New Roman"/>
                      <w:sz w:val="22"/>
                    </w:rPr>
                    <w:t xml:space="preserve">- razvoj čitateljskih vještina i navika </w:t>
                  </w:r>
                </w:p>
                <w:p w14:paraId="25D333CC" w14:textId="36A4E997" w:rsidR="3DB89EB5" w:rsidRPr="00450AA2" w:rsidRDefault="3DB89EB5">
                  <w:pPr>
                    <w:rPr>
                      <w:rFonts w:asciiTheme="majorHAnsi" w:hAnsiTheme="majorHAnsi"/>
                      <w:sz w:val="22"/>
                    </w:rPr>
                  </w:pPr>
                  <w:r w:rsidRPr="00450AA2">
                    <w:rPr>
                      <w:rFonts w:asciiTheme="majorHAnsi" w:eastAsia="Times New Roman" w:hAnsiTheme="majorHAnsi" w:cs="Times New Roman"/>
                      <w:sz w:val="22"/>
                    </w:rPr>
                    <w:t>- razvoj interesa za knjigu i čitanje</w:t>
                  </w:r>
                </w:p>
                <w:p w14:paraId="0B4D09FE" w14:textId="22E98A26" w:rsidR="3DB89EB5" w:rsidRPr="00450AA2" w:rsidRDefault="3DB89EB5" w:rsidP="3DB89EB5">
                  <w:pPr>
                    <w:rPr>
                      <w:rFonts w:asciiTheme="majorHAnsi" w:hAnsiTheme="majorHAnsi"/>
                      <w:sz w:val="22"/>
                    </w:rPr>
                  </w:pPr>
                  <w:r w:rsidRPr="00450AA2">
                    <w:rPr>
                      <w:rFonts w:asciiTheme="majorHAnsi" w:eastAsia="Times New Roman" w:hAnsiTheme="majorHAnsi" w:cs="Times New Roman"/>
                      <w:sz w:val="22"/>
                    </w:rPr>
                    <w:t>- potaknuti zajedničko čitanje roditelja i djece, učenik učeniku, učenik - učiteljici i ukazati na važnost takvog čitanja za uspješno ovladavanje vještinom čitanja</w:t>
                  </w:r>
                </w:p>
              </w:tc>
            </w:tr>
            <w:tr w:rsidR="009F150E" w:rsidRPr="00450AA2" w14:paraId="46619B92" w14:textId="77777777" w:rsidTr="543D5D1E">
              <w:trPr>
                <w:trHeight w:val="63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B8693F" w14:textId="4418BABF"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4. NAČIN REALIZACIJE:</w:t>
                  </w:r>
                  <w:r w:rsidRPr="00450AA2">
                    <w:rPr>
                      <w:rFonts w:asciiTheme="majorHAnsi" w:eastAsia="Cambria" w:hAnsiTheme="majorHAnsi" w:cs="Cambria"/>
                      <w:sz w:val="22"/>
                    </w:rPr>
                    <w:t xml:space="preserve">  </w:t>
                  </w:r>
                </w:p>
                <w:p w14:paraId="33555384" w14:textId="36AE883B"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a) OBLIK</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2097F6" w14:textId="4FCBCC59" w:rsidR="3DB89EB5" w:rsidRPr="00450AA2" w:rsidRDefault="3DB89EB5" w:rsidP="3DB89EB5">
                  <w:pPr>
                    <w:jc w:val="center"/>
                    <w:rPr>
                      <w:rFonts w:asciiTheme="majorHAnsi" w:hAnsiTheme="majorHAnsi"/>
                      <w:sz w:val="22"/>
                    </w:rPr>
                  </w:pPr>
                  <w:r w:rsidRPr="00450AA2">
                    <w:rPr>
                      <w:rFonts w:asciiTheme="majorHAnsi" w:eastAsia="Cambria" w:hAnsiTheme="majorHAnsi" w:cs="Cambria"/>
                      <w:b/>
                      <w:bCs/>
                      <w:sz w:val="22"/>
                    </w:rPr>
                    <w:t>RAZREDNI PROJEKT</w:t>
                  </w:r>
                  <w:r w:rsidRPr="00450AA2">
                    <w:rPr>
                      <w:rFonts w:asciiTheme="majorHAnsi" w:eastAsia="Cambria" w:hAnsiTheme="majorHAnsi" w:cs="Cambria"/>
                      <w:sz w:val="22"/>
                    </w:rPr>
                    <w:t xml:space="preserve"> </w:t>
                  </w:r>
                </w:p>
                <w:p w14:paraId="09C30203" w14:textId="3A0AD3C4" w:rsidR="3DB89EB5" w:rsidRPr="00450AA2" w:rsidRDefault="3DB89EB5" w:rsidP="3DB89EB5">
                  <w:pPr>
                    <w:jc w:val="center"/>
                    <w:rPr>
                      <w:rFonts w:asciiTheme="majorHAnsi" w:hAnsiTheme="majorHAnsi"/>
                      <w:sz w:val="22"/>
                    </w:rPr>
                  </w:pPr>
                  <w:r w:rsidRPr="00450AA2">
                    <w:rPr>
                      <w:rFonts w:asciiTheme="majorHAnsi" w:eastAsia="Times New Roman" w:hAnsiTheme="majorHAnsi" w:cs="Times New Roman"/>
                      <w:b/>
                      <w:bCs/>
                      <w:sz w:val="22"/>
                    </w:rPr>
                    <w:t>Čitam sebi, čitam tebi</w:t>
                  </w:r>
                </w:p>
              </w:tc>
            </w:tr>
            <w:tr w:rsidR="009F150E" w:rsidRPr="00450AA2" w14:paraId="5790F086"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6B974A" w14:textId="51EFAC77"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b) SUDIONICI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3AC463" w14:textId="36FDF1C0" w:rsidR="3DB89EB5" w:rsidRPr="00450AA2" w:rsidRDefault="686E9192" w:rsidP="543D5D1E">
                  <w:pPr>
                    <w:rPr>
                      <w:rFonts w:asciiTheme="majorHAnsi" w:eastAsia="Cambria" w:hAnsiTheme="majorHAnsi" w:cs="Cambria"/>
                      <w:sz w:val="22"/>
                    </w:rPr>
                  </w:pPr>
                  <w:r w:rsidRPr="00450AA2">
                    <w:rPr>
                      <w:rFonts w:asciiTheme="majorHAnsi" w:eastAsia="Cambria" w:hAnsiTheme="majorHAnsi" w:cs="Cambria"/>
                      <w:sz w:val="22"/>
                    </w:rPr>
                    <w:t xml:space="preserve">Učiteljica Ivana Ivančić i knjižničarka Ivana Nogić, učenici </w:t>
                  </w:r>
                  <w:r w:rsidR="1F943EE3" w:rsidRPr="00450AA2">
                    <w:rPr>
                      <w:rFonts w:asciiTheme="majorHAnsi" w:eastAsia="Cambria" w:hAnsiTheme="majorHAnsi" w:cs="Cambria"/>
                      <w:sz w:val="22"/>
                    </w:rPr>
                    <w:t>2</w:t>
                  </w:r>
                  <w:r w:rsidRPr="00450AA2">
                    <w:rPr>
                      <w:rFonts w:asciiTheme="majorHAnsi" w:eastAsia="Cambria" w:hAnsiTheme="majorHAnsi" w:cs="Cambria"/>
                      <w:sz w:val="22"/>
                    </w:rPr>
                    <w:t xml:space="preserve">. </w:t>
                  </w:r>
                  <w:r w:rsidR="00BE133C" w:rsidRPr="00450AA2">
                    <w:rPr>
                      <w:rFonts w:asciiTheme="majorHAnsi" w:eastAsia="Cambria" w:hAnsiTheme="majorHAnsi" w:cs="Cambria"/>
                      <w:sz w:val="22"/>
                    </w:rPr>
                    <w:t xml:space="preserve">i 4. </w:t>
                  </w:r>
                  <w:r w:rsidRPr="00450AA2">
                    <w:rPr>
                      <w:rFonts w:asciiTheme="majorHAnsi" w:eastAsia="Cambria" w:hAnsiTheme="majorHAnsi" w:cs="Cambria"/>
                      <w:sz w:val="22"/>
                    </w:rPr>
                    <w:t xml:space="preserve">razreda </w:t>
                  </w:r>
                  <w:r w:rsidR="1934A98D" w:rsidRPr="00450AA2">
                    <w:rPr>
                      <w:rFonts w:asciiTheme="majorHAnsi" w:eastAsia="Cambria" w:hAnsiTheme="majorHAnsi" w:cs="Cambria"/>
                      <w:sz w:val="22"/>
                    </w:rPr>
                    <w:t xml:space="preserve">PŠ </w:t>
                  </w:r>
                  <w:proofErr w:type="spellStart"/>
                  <w:r w:rsidR="1934A98D" w:rsidRPr="00450AA2">
                    <w:rPr>
                      <w:rFonts w:asciiTheme="majorHAnsi" w:eastAsia="Cambria" w:hAnsiTheme="majorHAnsi" w:cs="Cambria"/>
                      <w:sz w:val="22"/>
                    </w:rPr>
                    <w:t>Šćepanje</w:t>
                  </w:r>
                  <w:proofErr w:type="spellEnd"/>
                </w:p>
              </w:tc>
            </w:tr>
            <w:tr w:rsidR="009F150E" w:rsidRPr="00450AA2" w14:paraId="28397074" w14:textId="77777777" w:rsidTr="543D5D1E">
              <w:trPr>
                <w:trHeight w:val="81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FD9870" w14:textId="093F7542"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c) NAČIN UČENJA (što rade učenici)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2D43A9" w14:textId="3DCE86A4" w:rsidR="3DB89EB5" w:rsidRPr="00450AA2" w:rsidRDefault="3DB89EB5" w:rsidP="00336643">
                  <w:pPr>
                    <w:pStyle w:val="Odlomakpopisa"/>
                    <w:numPr>
                      <w:ilvl w:val="0"/>
                      <w:numId w:val="33"/>
                    </w:numPr>
                    <w:tabs>
                      <w:tab w:val="left" w:pos="0"/>
                      <w:tab w:val="left" w:pos="720"/>
                    </w:tabs>
                    <w:rPr>
                      <w:rFonts w:asciiTheme="majorHAnsi" w:eastAsia="Times New Roman" w:hAnsiTheme="majorHAnsi"/>
                      <w:sz w:val="22"/>
                    </w:rPr>
                  </w:pPr>
                  <w:r w:rsidRPr="00450AA2">
                    <w:rPr>
                      <w:rFonts w:asciiTheme="majorHAnsi" w:eastAsia="Times New Roman" w:hAnsiTheme="majorHAnsi"/>
                      <w:sz w:val="22"/>
                    </w:rPr>
                    <w:t>Čitanje lektire u razredu</w:t>
                  </w:r>
                </w:p>
                <w:p w14:paraId="412D1F03" w14:textId="4F6E900D" w:rsidR="3DB89EB5" w:rsidRPr="00450AA2" w:rsidRDefault="3DB89EB5" w:rsidP="00336643">
                  <w:pPr>
                    <w:pStyle w:val="Odlomakpopisa"/>
                    <w:numPr>
                      <w:ilvl w:val="0"/>
                      <w:numId w:val="33"/>
                    </w:numPr>
                    <w:tabs>
                      <w:tab w:val="left" w:pos="0"/>
                      <w:tab w:val="left" w:pos="720"/>
                    </w:tabs>
                    <w:rPr>
                      <w:rFonts w:asciiTheme="majorHAnsi" w:eastAsia="Times New Roman" w:hAnsiTheme="majorHAnsi"/>
                      <w:sz w:val="22"/>
                    </w:rPr>
                  </w:pPr>
                  <w:r w:rsidRPr="00450AA2">
                    <w:rPr>
                      <w:rFonts w:asciiTheme="majorHAnsi" w:eastAsia="Times New Roman" w:hAnsiTheme="majorHAnsi"/>
                      <w:sz w:val="22"/>
                    </w:rPr>
                    <w:t>Razredna čitaonica</w:t>
                  </w:r>
                </w:p>
                <w:p w14:paraId="48A909FB" w14:textId="34F00257" w:rsidR="3DB89EB5" w:rsidRPr="00450AA2" w:rsidRDefault="3DB89EB5" w:rsidP="00336643">
                  <w:pPr>
                    <w:pStyle w:val="Odlomakpopisa"/>
                    <w:numPr>
                      <w:ilvl w:val="0"/>
                      <w:numId w:val="33"/>
                    </w:numPr>
                    <w:tabs>
                      <w:tab w:val="left" w:pos="0"/>
                      <w:tab w:val="left" w:pos="720"/>
                    </w:tabs>
                    <w:rPr>
                      <w:rFonts w:asciiTheme="majorHAnsi" w:eastAsia="Times New Roman" w:hAnsiTheme="majorHAnsi"/>
                      <w:sz w:val="22"/>
                    </w:rPr>
                  </w:pPr>
                  <w:r w:rsidRPr="00450AA2">
                    <w:rPr>
                      <w:rFonts w:asciiTheme="majorHAnsi" w:eastAsia="Times New Roman" w:hAnsiTheme="majorHAnsi"/>
                      <w:sz w:val="22"/>
                    </w:rPr>
                    <w:t>Školska knjižnica</w:t>
                  </w:r>
                </w:p>
                <w:p w14:paraId="59927FB5" w14:textId="588932D2" w:rsidR="3DB89EB5" w:rsidRPr="00450AA2" w:rsidRDefault="686E9192" w:rsidP="00336643">
                  <w:pPr>
                    <w:pStyle w:val="Odlomakpopisa"/>
                    <w:numPr>
                      <w:ilvl w:val="0"/>
                      <w:numId w:val="33"/>
                    </w:numPr>
                    <w:tabs>
                      <w:tab w:val="left" w:pos="720"/>
                    </w:tabs>
                    <w:rPr>
                      <w:rFonts w:asciiTheme="majorHAnsi" w:eastAsia="Times New Roman" w:hAnsiTheme="majorHAnsi"/>
                      <w:sz w:val="22"/>
                    </w:rPr>
                  </w:pPr>
                  <w:r w:rsidRPr="00450AA2">
                    <w:rPr>
                      <w:rFonts w:asciiTheme="majorHAnsi" w:eastAsia="Times New Roman" w:hAnsiTheme="majorHAnsi"/>
                      <w:sz w:val="22"/>
                    </w:rPr>
                    <w:t>E knjige</w:t>
                  </w:r>
                </w:p>
                <w:p w14:paraId="6403AA9C" w14:textId="3386D836" w:rsidR="3DB89EB5" w:rsidRPr="00450AA2" w:rsidRDefault="4D0896ED" w:rsidP="00336643">
                  <w:pPr>
                    <w:pStyle w:val="Odlomakpopisa"/>
                    <w:numPr>
                      <w:ilvl w:val="0"/>
                      <w:numId w:val="33"/>
                    </w:numPr>
                    <w:tabs>
                      <w:tab w:val="left" w:pos="720"/>
                    </w:tabs>
                    <w:rPr>
                      <w:rFonts w:eastAsia="Calibri"/>
                      <w:szCs w:val="24"/>
                    </w:rPr>
                  </w:pPr>
                  <w:r w:rsidRPr="00450AA2">
                    <w:rPr>
                      <w:rFonts w:asciiTheme="majorHAnsi" w:eastAsia="Times New Roman" w:hAnsiTheme="majorHAnsi"/>
                      <w:sz w:val="22"/>
                    </w:rPr>
                    <w:t>Korištenje Bibliobusa</w:t>
                  </w:r>
                </w:p>
                <w:p w14:paraId="60B14353" w14:textId="3D0C68C3" w:rsidR="3DB89EB5" w:rsidRPr="00450AA2" w:rsidRDefault="4D0896ED" w:rsidP="00336643">
                  <w:pPr>
                    <w:pStyle w:val="Odlomakpopisa"/>
                    <w:numPr>
                      <w:ilvl w:val="0"/>
                      <w:numId w:val="33"/>
                    </w:numPr>
                    <w:tabs>
                      <w:tab w:val="left" w:pos="720"/>
                    </w:tabs>
                    <w:rPr>
                      <w:rFonts w:asciiTheme="majorHAnsi" w:eastAsia="Times New Roman" w:hAnsiTheme="majorHAnsi"/>
                      <w:sz w:val="22"/>
                    </w:rPr>
                  </w:pPr>
                  <w:r w:rsidRPr="00450AA2">
                    <w:rPr>
                      <w:rFonts w:asciiTheme="majorHAnsi" w:eastAsia="Times New Roman" w:hAnsiTheme="majorHAnsi"/>
                      <w:sz w:val="22"/>
                    </w:rPr>
                    <w:t>Čitanje naslova prema vlastitom interesu</w:t>
                  </w:r>
                </w:p>
              </w:tc>
            </w:tr>
            <w:tr w:rsidR="009F150E" w:rsidRPr="00450AA2" w14:paraId="09879DED"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868BDA" w14:textId="2F5A22D3"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d) METODE POUČAVANJA (što rade učitelji)</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301A0" w14:textId="0D3334C4" w:rsidR="3DB89EB5" w:rsidRPr="00450AA2" w:rsidRDefault="686E9192" w:rsidP="00336643">
                  <w:pPr>
                    <w:pStyle w:val="Odlomakpopisa"/>
                    <w:numPr>
                      <w:ilvl w:val="0"/>
                      <w:numId w:val="33"/>
                    </w:numPr>
                    <w:tabs>
                      <w:tab w:val="left" w:pos="0"/>
                      <w:tab w:val="left" w:pos="720"/>
                    </w:tabs>
                    <w:rPr>
                      <w:rFonts w:asciiTheme="majorHAnsi" w:eastAsia="Times New Roman" w:hAnsiTheme="majorHAnsi"/>
                      <w:sz w:val="22"/>
                    </w:rPr>
                  </w:pPr>
                  <w:r w:rsidRPr="00450AA2">
                    <w:rPr>
                      <w:rFonts w:asciiTheme="majorHAnsi" w:eastAsia="Times New Roman" w:hAnsiTheme="majorHAnsi"/>
                      <w:sz w:val="22"/>
                    </w:rPr>
                    <w:t>uz pomoć učiteljice izabrati priču prema interesu i mogućnostima čitanja</w:t>
                  </w:r>
                </w:p>
                <w:p w14:paraId="1F28D2B9" w14:textId="17D2221C" w:rsidR="3DB89EB5" w:rsidRPr="00450AA2" w:rsidRDefault="686E9192" w:rsidP="00336643">
                  <w:pPr>
                    <w:pStyle w:val="Odlomakpopisa"/>
                    <w:numPr>
                      <w:ilvl w:val="0"/>
                      <w:numId w:val="33"/>
                    </w:numPr>
                    <w:tabs>
                      <w:tab w:val="left" w:pos="0"/>
                      <w:tab w:val="left" w:pos="720"/>
                    </w:tabs>
                    <w:rPr>
                      <w:rFonts w:asciiTheme="majorHAnsi" w:eastAsia="Times New Roman" w:hAnsiTheme="majorHAnsi"/>
                      <w:sz w:val="22"/>
                    </w:rPr>
                  </w:pPr>
                  <w:r w:rsidRPr="00450AA2">
                    <w:rPr>
                      <w:rFonts w:asciiTheme="majorHAnsi" w:eastAsia="Times New Roman" w:hAnsiTheme="majorHAnsi"/>
                      <w:sz w:val="22"/>
                    </w:rPr>
                    <w:t>provoditi pedagoško-animacijske djelatnosti za poticanje čitanja</w:t>
                  </w:r>
                </w:p>
                <w:p w14:paraId="21322092" w14:textId="7EE3C6CA" w:rsidR="3DB89EB5" w:rsidRPr="00450AA2" w:rsidRDefault="686E9192" w:rsidP="00336643">
                  <w:pPr>
                    <w:pStyle w:val="Odlomakpopisa"/>
                    <w:numPr>
                      <w:ilvl w:val="0"/>
                      <w:numId w:val="33"/>
                    </w:numPr>
                    <w:tabs>
                      <w:tab w:val="left" w:pos="0"/>
                      <w:tab w:val="left" w:pos="720"/>
                    </w:tabs>
                    <w:rPr>
                      <w:rFonts w:asciiTheme="majorHAnsi" w:eastAsia="Times New Roman" w:hAnsiTheme="majorHAnsi"/>
                      <w:sz w:val="22"/>
                    </w:rPr>
                  </w:pPr>
                  <w:r w:rsidRPr="00450AA2">
                    <w:rPr>
                      <w:rFonts w:asciiTheme="majorHAnsi" w:eastAsia="Times New Roman" w:hAnsiTheme="majorHAnsi"/>
                      <w:sz w:val="22"/>
                    </w:rPr>
                    <w:t>identificirati učenike s teškoćama u čitanju</w:t>
                  </w:r>
                </w:p>
                <w:p w14:paraId="2B62C716" w14:textId="4C99C51F" w:rsidR="3DB89EB5" w:rsidRPr="00450AA2" w:rsidRDefault="686E9192" w:rsidP="00336643">
                  <w:pPr>
                    <w:pStyle w:val="Odlomakpopisa"/>
                    <w:numPr>
                      <w:ilvl w:val="0"/>
                      <w:numId w:val="33"/>
                    </w:numPr>
                    <w:tabs>
                      <w:tab w:val="left" w:pos="0"/>
                      <w:tab w:val="left" w:pos="720"/>
                    </w:tabs>
                    <w:rPr>
                      <w:rFonts w:asciiTheme="majorHAnsi" w:eastAsia="Times New Roman" w:hAnsiTheme="majorHAnsi"/>
                      <w:sz w:val="22"/>
                    </w:rPr>
                  </w:pPr>
                  <w:r w:rsidRPr="00450AA2">
                    <w:rPr>
                      <w:rFonts w:asciiTheme="majorHAnsi" w:eastAsia="Times New Roman" w:hAnsiTheme="majorHAnsi"/>
                      <w:sz w:val="22"/>
                    </w:rPr>
                    <w:t>pružiti pomoć učenicima s teškoćama u čitanju, čitati im</w:t>
                  </w:r>
                </w:p>
                <w:p w14:paraId="25D093A2" w14:textId="4DAE3AED" w:rsidR="3DB89EB5" w:rsidRPr="00450AA2" w:rsidRDefault="686E9192" w:rsidP="543D5D1E">
                  <w:pPr>
                    <w:rPr>
                      <w:rFonts w:asciiTheme="majorHAnsi" w:hAnsiTheme="majorHAnsi"/>
                      <w:sz w:val="22"/>
                    </w:rPr>
                  </w:pPr>
                  <w:r w:rsidRPr="00450AA2">
                    <w:rPr>
                      <w:rFonts w:asciiTheme="majorHAnsi" w:eastAsia="Times New Roman" w:hAnsiTheme="majorHAnsi" w:cs="Times New Roman"/>
                      <w:sz w:val="22"/>
                    </w:rPr>
                    <w:t xml:space="preserve">čitati barem 10 minuta u razredu, poticati čitače da čitaju </w:t>
                  </w:r>
                  <w:proofErr w:type="spellStart"/>
                  <w:r w:rsidRPr="00450AA2">
                    <w:rPr>
                      <w:rFonts w:asciiTheme="majorHAnsi" w:eastAsia="Times New Roman" w:hAnsiTheme="majorHAnsi" w:cs="Times New Roman"/>
                      <w:sz w:val="22"/>
                    </w:rPr>
                    <w:t>nečitačima</w:t>
                  </w:r>
                  <w:proofErr w:type="spellEnd"/>
                  <w:r w:rsidRPr="00450AA2">
                    <w:rPr>
                      <w:rFonts w:asciiTheme="majorHAnsi" w:eastAsia="Times New Roman" w:hAnsiTheme="majorHAnsi" w:cs="Times New Roman"/>
                      <w:sz w:val="22"/>
                    </w:rPr>
                    <w:t>, bilježiti dojmove o pročitanom /biti uporan/a i strpljiv/a</w:t>
                  </w:r>
                </w:p>
                <w:p w14:paraId="6111DA8D" w14:textId="5EB349F4" w:rsidR="3DB89EB5" w:rsidRPr="00450AA2" w:rsidRDefault="3DB89EB5" w:rsidP="00336643">
                  <w:pPr>
                    <w:pStyle w:val="Odlomakpopisa"/>
                    <w:numPr>
                      <w:ilvl w:val="0"/>
                      <w:numId w:val="22"/>
                    </w:numPr>
                    <w:rPr>
                      <w:rFonts w:asciiTheme="majorHAnsi" w:hAnsiTheme="majorHAnsi"/>
                      <w:sz w:val="22"/>
                    </w:rPr>
                  </w:pPr>
                  <w:r w:rsidRPr="00450AA2">
                    <w:rPr>
                      <w:rFonts w:asciiTheme="majorHAnsi" w:eastAsia="Cambria" w:hAnsiTheme="majorHAnsi" w:cs="Cambria"/>
                      <w:sz w:val="22"/>
                    </w:rPr>
                    <w:t>pripremaju sadržaje, usmjeravaju</w:t>
                  </w:r>
                  <w:r w:rsidRPr="00450AA2">
                    <w:rPr>
                      <w:rFonts w:asciiTheme="majorHAnsi" w:hAnsiTheme="majorHAnsi"/>
                      <w:sz w:val="22"/>
                    </w:rPr>
                    <w:t>, istražuju</w:t>
                  </w:r>
                </w:p>
              </w:tc>
            </w:tr>
            <w:tr w:rsidR="009F150E" w:rsidRPr="00450AA2" w14:paraId="23730F06" w14:textId="77777777" w:rsidTr="543D5D1E">
              <w:trPr>
                <w:trHeight w:val="58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183173" w14:textId="7B0CBD95"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e) TRAJANJE IZVEDBE</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0C2A51" w14:textId="0008E8EF" w:rsidR="3DB89EB5" w:rsidRPr="00450AA2" w:rsidRDefault="686E9192" w:rsidP="543D5D1E">
                  <w:pPr>
                    <w:rPr>
                      <w:rFonts w:asciiTheme="majorHAnsi" w:hAnsiTheme="majorHAnsi"/>
                      <w:sz w:val="22"/>
                    </w:rPr>
                  </w:pPr>
                  <w:r w:rsidRPr="00450AA2">
                    <w:rPr>
                      <w:rFonts w:asciiTheme="majorHAnsi" w:eastAsia="Cambria" w:hAnsiTheme="majorHAnsi" w:cs="Cambria"/>
                      <w:sz w:val="22"/>
                    </w:rPr>
                    <w:t>Tijekom školske godine 202</w:t>
                  </w:r>
                  <w:r w:rsidR="5E99F178" w:rsidRPr="00450AA2">
                    <w:rPr>
                      <w:rFonts w:asciiTheme="majorHAnsi" w:eastAsia="Cambria" w:hAnsiTheme="majorHAnsi" w:cs="Cambria"/>
                      <w:sz w:val="22"/>
                    </w:rPr>
                    <w:t>3</w:t>
                  </w:r>
                  <w:r w:rsidRPr="00450AA2">
                    <w:rPr>
                      <w:rFonts w:asciiTheme="majorHAnsi" w:eastAsia="Cambria" w:hAnsiTheme="majorHAnsi" w:cs="Cambria"/>
                      <w:sz w:val="22"/>
                    </w:rPr>
                    <w:t>./2</w:t>
                  </w:r>
                  <w:r w:rsidR="5AD5EDB1" w:rsidRPr="00450AA2">
                    <w:rPr>
                      <w:rFonts w:asciiTheme="majorHAnsi" w:eastAsia="Cambria" w:hAnsiTheme="majorHAnsi" w:cs="Cambria"/>
                      <w:sz w:val="22"/>
                    </w:rPr>
                    <w:t>4</w:t>
                  </w:r>
                  <w:r w:rsidRPr="00450AA2">
                    <w:rPr>
                      <w:rFonts w:asciiTheme="majorHAnsi" w:eastAsia="Cambria" w:hAnsiTheme="majorHAnsi" w:cs="Cambria"/>
                      <w:sz w:val="22"/>
                    </w:rPr>
                    <w:t xml:space="preserve">. </w:t>
                  </w:r>
                </w:p>
              </w:tc>
            </w:tr>
            <w:tr w:rsidR="009F150E" w:rsidRPr="00450AA2" w14:paraId="3DD5F02E" w14:textId="77777777" w:rsidTr="543D5D1E">
              <w:trPr>
                <w:trHeight w:val="945"/>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75E568" w14:textId="2EE7C18A"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5.POTREBNI RESURSI/TROŠKOVNIK</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221015" w14:textId="3F59845B" w:rsidR="3DB89EB5" w:rsidRPr="00450AA2" w:rsidRDefault="3DB89EB5">
                  <w:pPr>
                    <w:rPr>
                      <w:rFonts w:asciiTheme="majorHAnsi" w:hAnsiTheme="majorHAnsi"/>
                      <w:sz w:val="22"/>
                    </w:rPr>
                  </w:pPr>
                  <w:r w:rsidRPr="00450AA2">
                    <w:rPr>
                      <w:rFonts w:asciiTheme="majorHAnsi" w:eastAsia="Times New Roman" w:hAnsiTheme="majorHAnsi" w:cs="Times New Roman"/>
                      <w:sz w:val="22"/>
                    </w:rPr>
                    <w:t>Dodatni materijali za rad, nastavni listići, fotokopirni papir</w:t>
                  </w:r>
                </w:p>
              </w:tc>
            </w:tr>
            <w:tr w:rsidR="009F150E" w:rsidRPr="00450AA2" w14:paraId="24083676"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16E0A" w14:textId="16C19BBE"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t>6. NAČIN PRAĆENJA I PROVJERA ISHODA/POSTIGNUĆA:</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99BE80" w14:textId="515D5365" w:rsidR="3DB89EB5" w:rsidRPr="00450AA2" w:rsidRDefault="3DB89EB5" w:rsidP="3DB89EB5">
                  <w:pPr>
                    <w:rPr>
                      <w:rFonts w:asciiTheme="majorHAnsi" w:hAnsiTheme="majorHAnsi"/>
                      <w:sz w:val="22"/>
                    </w:rPr>
                  </w:pPr>
                  <w:r w:rsidRPr="00450AA2">
                    <w:rPr>
                      <w:rFonts w:asciiTheme="majorHAnsi" w:eastAsia="Times New Roman" w:hAnsiTheme="majorHAnsi" w:cs="Times New Roman"/>
                      <w:sz w:val="22"/>
                    </w:rPr>
                    <w:t xml:space="preserve">Bilježenje, praćenje i procjena usmenih i pisanih sposobnosti kroz listiće. Fotografiranje aktivnosti učenika. Samostalno čitanje. Čitanje jedni </w:t>
                  </w:r>
                  <w:r w:rsidRPr="00450AA2">
                    <w:rPr>
                      <w:rFonts w:asciiTheme="majorHAnsi" w:eastAsia="Times New Roman" w:hAnsiTheme="majorHAnsi" w:cs="Times New Roman"/>
                      <w:sz w:val="22"/>
                    </w:rPr>
                    <w:lastRenderedPageBreak/>
                    <w:t xml:space="preserve">drugima. Poticanje posuđivanja knjiga, </w:t>
                  </w:r>
                  <w:r w:rsidRPr="00450AA2">
                    <w:rPr>
                      <w:rFonts w:asciiTheme="majorHAnsi" w:eastAsia="Cambria" w:hAnsiTheme="majorHAnsi" w:cs="Cambria"/>
                      <w:sz w:val="22"/>
                    </w:rPr>
                    <w:t xml:space="preserve">  izrada plakata i vidljivih sadržaja projekta, izrada prezentacije.  </w:t>
                  </w:r>
                </w:p>
              </w:tc>
            </w:tr>
            <w:tr w:rsidR="009F150E" w:rsidRPr="00450AA2" w14:paraId="643BD2FC" w14:textId="77777777" w:rsidTr="543D5D1E">
              <w:trPr>
                <w:trHeight w:val="540"/>
              </w:trPr>
              <w:tc>
                <w:tcPr>
                  <w:tcW w:w="28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B88629" w14:textId="7A3BA280" w:rsidR="3DB89EB5" w:rsidRPr="00450AA2" w:rsidRDefault="3DB89EB5" w:rsidP="3DB89EB5">
                  <w:pPr>
                    <w:rPr>
                      <w:rFonts w:asciiTheme="majorHAnsi" w:hAnsiTheme="majorHAnsi"/>
                      <w:sz w:val="22"/>
                    </w:rPr>
                  </w:pPr>
                  <w:r w:rsidRPr="00450AA2">
                    <w:rPr>
                      <w:rFonts w:asciiTheme="majorHAnsi" w:eastAsia="Cambria" w:hAnsiTheme="majorHAnsi" w:cs="Cambria"/>
                      <w:b/>
                      <w:bCs/>
                      <w:sz w:val="22"/>
                    </w:rPr>
                    <w:lastRenderedPageBreak/>
                    <w:t>7. ODGOVORNE OSOBE</w:t>
                  </w:r>
                  <w:r w:rsidRPr="00450AA2">
                    <w:rPr>
                      <w:rFonts w:asciiTheme="majorHAnsi" w:eastAsia="Cambria" w:hAnsiTheme="majorHAnsi" w:cs="Cambria"/>
                      <w:sz w:val="22"/>
                    </w:rPr>
                    <w:t xml:space="preserve">  </w:t>
                  </w:r>
                </w:p>
              </w:tc>
              <w:tc>
                <w:tcPr>
                  <w:tcW w:w="77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46CC9A" w14:textId="71B412C8" w:rsidR="3DB89EB5" w:rsidRPr="00450AA2" w:rsidRDefault="3DB89EB5" w:rsidP="3DB89EB5">
                  <w:pPr>
                    <w:rPr>
                      <w:rFonts w:asciiTheme="majorHAnsi" w:hAnsiTheme="majorHAnsi"/>
                      <w:sz w:val="22"/>
                    </w:rPr>
                  </w:pPr>
                  <w:r w:rsidRPr="00450AA2">
                    <w:rPr>
                      <w:rFonts w:asciiTheme="majorHAnsi" w:eastAsia="Cambria" w:hAnsiTheme="majorHAnsi" w:cs="Cambria"/>
                      <w:sz w:val="22"/>
                    </w:rPr>
                    <w:t>Učiteljica Ivana Ivančić, Ivana Nogić - knjižničarka</w:t>
                  </w:r>
                </w:p>
              </w:tc>
            </w:tr>
            <w:bookmarkEnd w:id="16"/>
          </w:tbl>
          <w:p w14:paraId="0B7C643C" w14:textId="41ECDB12" w:rsidR="006E45AA" w:rsidRPr="00450AA2" w:rsidRDefault="006E45AA" w:rsidP="3DB89EB5">
            <w:pPr>
              <w:spacing w:line="240" w:lineRule="auto"/>
              <w:textAlignment w:val="baseline"/>
              <w:rPr>
                <w:rFonts w:asciiTheme="majorHAnsi" w:eastAsia="Times New Roman" w:hAnsiTheme="majorHAnsi" w:cs="Segoe UI"/>
                <w:sz w:val="22"/>
              </w:rPr>
            </w:pPr>
          </w:p>
          <w:p w14:paraId="6E2CDBE9" w14:textId="13C43EF4" w:rsidR="006E45AA" w:rsidRPr="00450AA2" w:rsidRDefault="006E45AA" w:rsidP="543D5D1E">
            <w:pPr>
              <w:spacing w:line="240" w:lineRule="auto"/>
              <w:textAlignment w:val="baseline"/>
              <w:rPr>
                <w:rFonts w:asciiTheme="majorHAnsi" w:eastAsia="Times New Roman" w:hAnsiTheme="majorHAnsi" w:cs="Segoe UI"/>
                <w:sz w:val="22"/>
              </w:rPr>
            </w:pPr>
          </w:p>
          <w:p w14:paraId="54943977" w14:textId="007B4CE0" w:rsidR="543D5D1E" w:rsidRPr="00450AA2" w:rsidRDefault="543D5D1E" w:rsidP="543D5D1E">
            <w:pPr>
              <w:spacing w:line="240" w:lineRule="auto"/>
              <w:rPr>
                <w:rFonts w:asciiTheme="majorHAnsi" w:eastAsia="Times New Roman" w:hAnsiTheme="majorHAnsi" w:cs="Segoe UI"/>
                <w:sz w:val="22"/>
              </w:rPr>
            </w:pPr>
          </w:p>
          <w:tbl>
            <w:tblPr>
              <w:tblW w:w="10622" w:type="dxa"/>
              <w:tblLook w:val="04A0" w:firstRow="1" w:lastRow="0" w:firstColumn="1" w:lastColumn="0" w:noHBand="0" w:noVBand="1"/>
            </w:tblPr>
            <w:tblGrid>
              <w:gridCol w:w="2997"/>
              <w:gridCol w:w="7625"/>
            </w:tblGrid>
            <w:tr w:rsidR="00793D7F" w:rsidRPr="00450AA2" w14:paraId="668CD00B" w14:textId="77777777" w:rsidTr="543D5D1E">
              <w:trPr>
                <w:trHeight w:val="5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FFD96F4"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KURIKULUMSKO PODRUČJE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950925" w14:textId="28E3FD92" w:rsidR="00793D7F" w:rsidRPr="00450AA2" w:rsidRDefault="54DC9431" w:rsidP="543D5D1E">
                  <w:pPr>
                    <w:rPr>
                      <w:rFonts w:asciiTheme="majorHAnsi" w:eastAsia="Times New Roman" w:hAnsiTheme="majorHAnsi" w:cs="Times New Roman"/>
                      <w:b/>
                      <w:bCs/>
                      <w:sz w:val="22"/>
                    </w:rPr>
                  </w:pPr>
                  <w:r w:rsidRPr="00450AA2">
                    <w:rPr>
                      <w:rFonts w:asciiTheme="majorHAnsi" w:eastAsia="Times New Roman" w:hAnsiTheme="majorHAnsi" w:cs="Times New Roman"/>
                      <w:b/>
                      <w:bCs/>
                      <w:sz w:val="22"/>
                    </w:rPr>
                    <w:t xml:space="preserve">Prirodoslovno područje, </w:t>
                  </w:r>
                  <w:r w:rsidR="43C56724" w:rsidRPr="00450AA2">
                    <w:rPr>
                      <w:rFonts w:asciiTheme="majorHAnsi" w:eastAsia="Times New Roman" w:hAnsiTheme="majorHAnsi" w:cs="Times New Roman"/>
                      <w:b/>
                      <w:bCs/>
                      <w:sz w:val="22"/>
                    </w:rPr>
                    <w:t>Društveno – humanističko područje</w:t>
                  </w:r>
                </w:p>
              </w:tc>
            </w:tr>
            <w:tr w:rsidR="00793D7F" w:rsidRPr="00450AA2" w14:paraId="61D11F17" w14:textId="77777777" w:rsidTr="543D5D1E">
              <w:trPr>
                <w:trHeight w:val="390"/>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161CB9"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1. CIKLUSI (razredi)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58C02C" w14:textId="339E7CA2" w:rsidR="00793D7F" w:rsidRPr="00450AA2" w:rsidRDefault="70776BFF" w:rsidP="543D5D1E">
                  <w:pPr>
                    <w:jc w:val="left"/>
                    <w:rPr>
                      <w:rFonts w:ascii="Cambria" w:eastAsia="Cambria" w:hAnsi="Cambria" w:cs="Cambria"/>
                      <w:sz w:val="22"/>
                    </w:rPr>
                  </w:pPr>
                  <w:r w:rsidRPr="00450AA2">
                    <w:rPr>
                      <w:rFonts w:ascii="Cambria" w:eastAsia="Cambria" w:hAnsi="Cambria" w:cs="Cambria"/>
                      <w:sz w:val="22"/>
                    </w:rPr>
                    <w:t xml:space="preserve">I. ciklus 2. razred  </w:t>
                  </w:r>
                </w:p>
              </w:tc>
            </w:tr>
            <w:tr w:rsidR="00793D7F" w:rsidRPr="00450AA2" w14:paraId="492AB2BC"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A29DA8"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2. CILJ I OBRAZLOŽENJE CILJA</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CC460C" w14:textId="09A2AC15" w:rsidR="00793D7F" w:rsidRPr="00450AA2" w:rsidRDefault="2F980B9D" w:rsidP="543D5D1E">
                  <w:pPr>
                    <w:spacing w:after="160" w:line="257" w:lineRule="auto"/>
                    <w:rPr>
                      <w:rFonts w:ascii="Times" w:eastAsia="Times" w:hAnsi="Times" w:cs="Times"/>
                      <w:szCs w:val="24"/>
                    </w:rPr>
                  </w:pPr>
                  <w:r w:rsidRPr="00450AA2">
                    <w:rPr>
                      <w:rFonts w:ascii="Times" w:eastAsia="Times" w:hAnsi="Times" w:cs="Times"/>
                      <w:szCs w:val="24"/>
                    </w:rPr>
                    <w:t xml:space="preserve">Proširiti i obogatiti znanja i iskustva učenika o recikliranju i razvrstavanju otpada. Spoznati važnost recikliranja i razvrstavanja te osvijestiti potrebu pravilnog zbrinjavanja otpada. </w:t>
                  </w:r>
                </w:p>
                <w:p w14:paraId="3000196D" w14:textId="60821C48" w:rsidR="00793D7F" w:rsidRPr="00450AA2" w:rsidRDefault="2F980B9D" w:rsidP="543D5D1E">
                  <w:pPr>
                    <w:spacing w:after="160" w:line="257" w:lineRule="auto"/>
                    <w:rPr>
                      <w:rFonts w:ascii="Times" w:eastAsia="Times" w:hAnsi="Times" w:cs="Times"/>
                      <w:szCs w:val="24"/>
                    </w:rPr>
                  </w:pPr>
                  <w:r w:rsidRPr="00450AA2">
                    <w:rPr>
                      <w:rFonts w:ascii="Times" w:eastAsia="Times" w:hAnsi="Times" w:cs="Times"/>
                      <w:szCs w:val="24"/>
                    </w:rPr>
                    <w:t>Učenici će tijekom niza aktivnosti i radionica upoznati pojam recikliranja i razvrstavanja otpada te na taj način doprinijeti svojoj zajednici.</w:t>
                  </w:r>
                </w:p>
                <w:p w14:paraId="19F78EB7" w14:textId="06A8D6F9" w:rsidR="00793D7F" w:rsidRPr="00450AA2" w:rsidRDefault="00793D7F" w:rsidP="543D5D1E">
                  <w:pPr>
                    <w:rPr>
                      <w:rFonts w:asciiTheme="majorHAnsi" w:eastAsia="Times New Roman" w:hAnsiTheme="majorHAnsi" w:cs="Times New Roman"/>
                      <w:sz w:val="22"/>
                    </w:rPr>
                  </w:pPr>
                </w:p>
              </w:tc>
            </w:tr>
            <w:tr w:rsidR="00793D7F" w:rsidRPr="00450AA2" w14:paraId="48DDBB15"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17AF3E" w14:textId="77777777" w:rsidR="00793D7F" w:rsidRPr="00450AA2" w:rsidRDefault="00793D7F" w:rsidP="00793D7F">
                  <w:pPr>
                    <w:rPr>
                      <w:rFonts w:asciiTheme="majorHAnsi" w:eastAsia="Calibri" w:hAnsiTheme="majorHAnsi"/>
                      <w:sz w:val="22"/>
                    </w:rPr>
                  </w:pPr>
                  <w:r w:rsidRPr="00450AA2">
                    <w:rPr>
                      <w:rFonts w:asciiTheme="majorHAnsi" w:eastAsia="Times New Roman" w:hAnsiTheme="majorHAnsi" w:cs="Times New Roman"/>
                      <w:b/>
                      <w:bCs/>
                      <w:sz w:val="22"/>
                    </w:rPr>
                    <w:t>3.OČEKIVANI ISHODI/POSTIGNUĆA (učenik će moći):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F87899" w14:textId="107E5541" w:rsidR="40780170" w:rsidRPr="00450AA2" w:rsidRDefault="40780170" w:rsidP="00336643">
                  <w:pPr>
                    <w:pStyle w:val="Odlomakpopisa"/>
                    <w:numPr>
                      <w:ilvl w:val="0"/>
                      <w:numId w:val="1"/>
                    </w:numPr>
                    <w:spacing w:after="0"/>
                    <w:rPr>
                      <w:rFonts w:eastAsia="Times New Roman"/>
                      <w:szCs w:val="24"/>
                    </w:rPr>
                  </w:pPr>
                  <w:r w:rsidRPr="00450AA2">
                    <w:rPr>
                      <w:rFonts w:eastAsia="Times New Roman"/>
                      <w:szCs w:val="24"/>
                    </w:rPr>
                    <w:t>prepoznati, opisati te objasniti važnost organiziranja/razvrstavanja otpadnih tvari u domu, učionici, školi i mjestu u kojem živi; razlikuje otpad i smeće te razvrstava otpad</w:t>
                  </w:r>
                </w:p>
                <w:p w14:paraId="7F07B20A" w14:textId="65CB3B5F" w:rsidR="40780170" w:rsidRPr="00450AA2" w:rsidRDefault="40780170" w:rsidP="00336643">
                  <w:pPr>
                    <w:pStyle w:val="Odlomakpopisa"/>
                    <w:numPr>
                      <w:ilvl w:val="0"/>
                      <w:numId w:val="1"/>
                    </w:numPr>
                    <w:spacing w:after="0"/>
                    <w:rPr>
                      <w:rFonts w:eastAsia="Times New Roman"/>
                      <w:szCs w:val="24"/>
                    </w:rPr>
                  </w:pPr>
                  <w:r w:rsidRPr="00450AA2">
                    <w:rPr>
                      <w:rFonts w:eastAsia="Times New Roman"/>
                      <w:szCs w:val="24"/>
                    </w:rPr>
                    <w:t>brinuti se za okružje u domu, školi i mjestu u kojem živi</w:t>
                  </w:r>
                </w:p>
                <w:p w14:paraId="68413B50" w14:textId="29A43B03" w:rsidR="40780170" w:rsidRPr="00450AA2" w:rsidRDefault="40780170" w:rsidP="00336643">
                  <w:pPr>
                    <w:pStyle w:val="Odlomakpopisa"/>
                    <w:numPr>
                      <w:ilvl w:val="0"/>
                      <w:numId w:val="1"/>
                    </w:numPr>
                    <w:spacing w:after="0"/>
                    <w:rPr>
                      <w:rFonts w:eastAsia="Times New Roman"/>
                      <w:szCs w:val="24"/>
                    </w:rPr>
                  </w:pPr>
                  <w:r w:rsidRPr="00450AA2">
                    <w:rPr>
                      <w:rFonts w:eastAsia="Times New Roman"/>
                      <w:szCs w:val="24"/>
                    </w:rPr>
                    <w:t>razdvojiti otpad i smeće, razvrstavati otpad u domu, školi i mjestu u kojem živi</w:t>
                  </w:r>
                </w:p>
                <w:p w14:paraId="6604B971" w14:textId="3339738A" w:rsidR="40780170" w:rsidRPr="00450AA2" w:rsidRDefault="40780170" w:rsidP="00336643">
                  <w:pPr>
                    <w:pStyle w:val="Odlomakpopisa"/>
                    <w:numPr>
                      <w:ilvl w:val="0"/>
                      <w:numId w:val="1"/>
                    </w:numPr>
                    <w:spacing w:after="0"/>
                    <w:rPr>
                      <w:rFonts w:eastAsia="Times New Roman"/>
                      <w:szCs w:val="24"/>
                    </w:rPr>
                  </w:pPr>
                  <w:r w:rsidRPr="00450AA2">
                    <w:rPr>
                      <w:rFonts w:eastAsia="Times New Roman"/>
                      <w:szCs w:val="24"/>
                    </w:rPr>
                    <w:t xml:space="preserve">uočiti i opisati pozitivne i negativne primjere zaštite i očuvanja okoliša u vlastitoj životnoj sredini i preuzeti odgovornost za dvoje ponašanje </w:t>
                  </w:r>
                </w:p>
                <w:p w14:paraId="13B09871" w14:textId="30CEC4D3" w:rsidR="40780170" w:rsidRPr="00450AA2" w:rsidRDefault="40780170" w:rsidP="00336643">
                  <w:pPr>
                    <w:pStyle w:val="Odlomakpopisa"/>
                    <w:numPr>
                      <w:ilvl w:val="0"/>
                      <w:numId w:val="1"/>
                    </w:numPr>
                    <w:spacing w:after="0"/>
                    <w:rPr>
                      <w:rFonts w:eastAsia="Times New Roman"/>
                      <w:szCs w:val="24"/>
                    </w:rPr>
                  </w:pPr>
                  <w:r w:rsidRPr="00450AA2">
                    <w:rPr>
                      <w:rFonts w:eastAsia="Times New Roman"/>
                      <w:szCs w:val="24"/>
                    </w:rPr>
                    <w:t>primjereno se odnositi prema postupcima zaštite i očuvanja okoliša</w:t>
                  </w:r>
                </w:p>
                <w:p w14:paraId="2859E47F" w14:textId="086D77E6" w:rsidR="543D5D1E" w:rsidRPr="00450AA2" w:rsidRDefault="543D5D1E" w:rsidP="543D5D1E">
                  <w:pPr>
                    <w:rPr>
                      <w:rFonts w:asciiTheme="majorHAnsi" w:eastAsia="Times New Roman" w:hAnsiTheme="majorHAnsi" w:cs="Times New Roman"/>
                      <w:sz w:val="22"/>
                    </w:rPr>
                  </w:pPr>
                </w:p>
                <w:p w14:paraId="37EAE19B" w14:textId="77777777" w:rsidR="00793D7F" w:rsidRPr="00450AA2" w:rsidRDefault="00793D7F" w:rsidP="00793D7F">
                  <w:pPr>
                    <w:rPr>
                      <w:rFonts w:asciiTheme="majorHAnsi" w:eastAsia="Times New Roman" w:hAnsiTheme="majorHAnsi" w:cs="Times New Roman"/>
                      <w:sz w:val="22"/>
                    </w:rPr>
                  </w:pPr>
                </w:p>
              </w:tc>
            </w:tr>
            <w:tr w:rsidR="00793D7F" w:rsidRPr="00450AA2" w14:paraId="2E155AD0" w14:textId="77777777" w:rsidTr="543D5D1E">
              <w:trPr>
                <w:trHeight w:val="6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5EE699"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4. NAČIN REALIZACIJE:</w:t>
                  </w:r>
                  <w:r w:rsidRPr="00450AA2">
                    <w:rPr>
                      <w:rFonts w:asciiTheme="majorHAnsi" w:eastAsia="Times New Roman" w:hAnsiTheme="majorHAnsi" w:cs="Times New Roman"/>
                      <w:sz w:val="22"/>
                    </w:rPr>
                    <w:t xml:space="preserve"> </w:t>
                  </w:r>
                </w:p>
                <w:p w14:paraId="3CC170D8"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a) OBLIK</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412F2A5" w14:textId="77777777" w:rsidR="00793D7F" w:rsidRPr="00450AA2" w:rsidRDefault="43C56724" w:rsidP="543D5D1E">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RAZREDNI PROJEKT</w:t>
                  </w:r>
                </w:p>
                <w:p w14:paraId="45F39E86" w14:textId="7D6AE627" w:rsidR="00793D7F" w:rsidRPr="00450AA2" w:rsidRDefault="5BDDDFD8" w:rsidP="543D5D1E">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Otpad recikliraj, prirodu sačuvaj!</w:t>
                  </w:r>
                </w:p>
              </w:tc>
            </w:tr>
            <w:tr w:rsidR="00793D7F" w:rsidRPr="00450AA2" w14:paraId="61491B3A"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49B921"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b) SUDIONICI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B4FD91E" w14:textId="0B860894" w:rsidR="00793D7F" w:rsidRPr="00450AA2" w:rsidRDefault="43C56724" w:rsidP="543D5D1E">
                  <w:pPr>
                    <w:rPr>
                      <w:rFonts w:asciiTheme="majorHAnsi" w:eastAsia="Times New Roman" w:hAnsiTheme="majorHAnsi" w:cs="Times New Roman"/>
                      <w:b/>
                      <w:bCs/>
                      <w:sz w:val="22"/>
                    </w:rPr>
                  </w:pPr>
                  <w:r w:rsidRPr="00450AA2">
                    <w:rPr>
                      <w:rFonts w:asciiTheme="majorHAnsi" w:eastAsia="Times New Roman" w:hAnsiTheme="majorHAnsi" w:cs="Times New Roman"/>
                      <w:b/>
                      <w:bCs/>
                      <w:sz w:val="22"/>
                    </w:rPr>
                    <w:t xml:space="preserve">Učiteljica, učenici </w:t>
                  </w:r>
                  <w:r w:rsidR="1B366F6D" w:rsidRPr="00450AA2">
                    <w:rPr>
                      <w:rFonts w:asciiTheme="majorHAnsi" w:eastAsia="Times New Roman" w:hAnsiTheme="majorHAnsi" w:cs="Times New Roman"/>
                      <w:b/>
                      <w:bCs/>
                      <w:sz w:val="22"/>
                    </w:rPr>
                    <w:t>2</w:t>
                  </w:r>
                  <w:r w:rsidRPr="00450AA2">
                    <w:rPr>
                      <w:rFonts w:asciiTheme="majorHAnsi" w:eastAsia="Times New Roman" w:hAnsiTheme="majorHAnsi" w:cs="Times New Roman"/>
                      <w:b/>
                      <w:bCs/>
                      <w:sz w:val="22"/>
                    </w:rPr>
                    <w:t xml:space="preserve">. razreda  </w:t>
                  </w:r>
                </w:p>
              </w:tc>
            </w:tr>
            <w:tr w:rsidR="00793D7F" w:rsidRPr="00450AA2" w14:paraId="19197AC8" w14:textId="77777777" w:rsidTr="543D5D1E">
              <w:trPr>
                <w:trHeight w:val="8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CA67D46"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c) NAČIN UČENJA (što rade učenici)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F455ADB" w14:textId="25C74B21" w:rsidR="00793D7F" w:rsidRPr="00450AA2" w:rsidRDefault="6613B273" w:rsidP="543D5D1E">
                  <w:pPr>
                    <w:spacing w:line="257" w:lineRule="auto"/>
                  </w:pPr>
                  <w:r w:rsidRPr="00450AA2">
                    <w:rPr>
                      <w:rFonts w:ascii="Cambria" w:eastAsia="Cambria" w:hAnsi="Cambria" w:cs="Cambria"/>
                      <w:sz w:val="22"/>
                    </w:rPr>
                    <w:t xml:space="preserve">- sudjeluju u aktivnostima i radionicama </w:t>
                  </w:r>
                </w:p>
                <w:p w14:paraId="31ADCA01" w14:textId="7EE7B984" w:rsidR="00793D7F" w:rsidRPr="00450AA2" w:rsidRDefault="6613B273" w:rsidP="543D5D1E">
                  <w:pPr>
                    <w:spacing w:line="257" w:lineRule="auto"/>
                  </w:pPr>
                  <w:r w:rsidRPr="00450AA2">
                    <w:rPr>
                      <w:rFonts w:ascii="Cambria" w:eastAsia="Cambria" w:hAnsi="Cambria" w:cs="Cambria"/>
                      <w:sz w:val="22"/>
                    </w:rPr>
                    <w:t>- izrađuju plakate i promotivne materijale</w:t>
                  </w:r>
                </w:p>
                <w:p w14:paraId="6C3A714D" w14:textId="0E07936C" w:rsidR="00793D7F" w:rsidRPr="00450AA2" w:rsidRDefault="43C56724"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 </w:t>
                  </w:r>
                </w:p>
              </w:tc>
            </w:tr>
            <w:tr w:rsidR="00793D7F" w:rsidRPr="00450AA2" w14:paraId="4E0D080D"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187FC0A" w14:textId="77777777" w:rsidR="00793D7F" w:rsidRPr="00450AA2" w:rsidRDefault="00793D7F" w:rsidP="00793D7F">
                  <w:pPr>
                    <w:rPr>
                      <w:rFonts w:asciiTheme="majorHAnsi" w:eastAsia="Calibri" w:hAnsiTheme="majorHAnsi"/>
                      <w:sz w:val="22"/>
                    </w:rPr>
                  </w:pPr>
                  <w:r w:rsidRPr="00450AA2">
                    <w:rPr>
                      <w:rFonts w:asciiTheme="majorHAnsi" w:eastAsia="Times New Roman" w:hAnsiTheme="majorHAnsi" w:cs="Times New Roman"/>
                      <w:b/>
                      <w:bCs/>
                      <w:sz w:val="22"/>
                    </w:rPr>
                    <w:t>d)METODE POUČAVANJA (što rade učitelji)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8DCB3A5" w14:textId="77777777" w:rsidR="00793D7F" w:rsidRPr="00450AA2" w:rsidRDefault="43C56724"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priprema radionice i aktivnosti, usmjerava</w:t>
                  </w:r>
                </w:p>
                <w:p w14:paraId="25E49AA2" w14:textId="77777777" w:rsidR="00793D7F" w:rsidRPr="00450AA2" w:rsidRDefault="00793D7F" w:rsidP="00793D7F">
                  <w:pPr>
                    <w:rPr>
                      <w:rFonts w:asciiTheme="majorHAnsi" w:eastAsia="Times New Roman" w:hAnsiTheme="majorHAnsi" w:cs="Times New Roman"/>
                      <w:sz w:val="22"/>
                    </w:rPr>
                  </w:pPr>
                </w:p>
              </w:tc>
            </w:tr>
            <w:tr w:rsidR="00793D7F" w:rsidRPr="00450AA2" w14:paraId="72976443" w14:textId="77777777" w:rsidTr="543D5D1E">
              <w:trPr>
                <w:trHeight w:val="58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4FAB456"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e) TRAJANJE IZVEDBE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E52A60" w14:textId="4A01CCE2" w:rsidR="00793D7F" w:rsidRPr="00450AA2" w:rsidRDefault="43C56724"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Tijekom </w:t>
                  </w:r>
                  <w:r w:rsidR="5B998262" w:rsidRPr="00450AA2">
                    <w:rPr>
                      <w:rFonts w:asciiTheme="majorHAnsi" w:eastAsia="Times New Roman" w:hAnsiTheme="majorHAnsi" w:cs="Times New Roman"/>
                      <w:sz w:val="22"/>
                    </w:rPr>
                    <w:t xml:space="preserve">svibnja 2024. </w:t>
                  </w:r>
                </w:p>
              </w:tc>
            </w:tr>
            <w:tr w:rsidR="00793D7F" w:rsidRPr="00450AA2" w14:paraId="6879A18D"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4EE51CE" w14:textId="77777777" w:rsidR="00793D7F" w:rsidRPr="00450AA2" w:rsidRDefault="00793D7F" w:rsidP="00793D7F">
                  <w:pPr>
                    <w:rPr>
                      <w:rFonts w:asciiTheme="majorHAnsi" w:eastAsia="Calibri" w:hAnsiTheme="majorHAnsi"/>
                      <w:sz w:val="22"/>
                    </w:rPr>
                  </w:pPr>
                  <w:r w:rsidRPr="00450AA2">
                    <w:rPr>
                      <w:rFonts w:asciiTheme="majorHAnsi" w:eastAsia="Times New Roman" w:hAnsiTheme="majorHAnsi" w:cs="Times New Roman"/>
                      <w:b/>
                      <w:bCs/>
                      <w:sz w:val="22"/>
                    </w:rPr>
                    <w:t>5.POTREBNI RESURSI/TROŠKOVNIK</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C52DC5" w14:textId="77777777" w:rsidR="00793D7F" w:rsidRPr="00450AA2" w:rsidRDefault="00793D7F" w:rsidP="543D5D1E">
                  <w:pPr>
                    <w:rPr>
                      <w:rFonts w:asciiTheme="majorHAnsi" w:eastAsia="Times New Roman" w:hAnsiTheme="majorHAnsi" w:cs="Times New Roman"/>
                      <w:sz w:val="22"/>
                    </w:rPr>
                  </w:pPr>
                  <w:r w:rsidRPr="00450AA2">
                    <w:br/>
                  </w:r>
                  <w:r w:rsidR="43C56724" w:rsidRPr="00450AA2">
                    <w:rPr>
                      <w:rFonts w:asciiTheme="majorHAnsi" w:eastAsia="Times New Roman" w:hAnsiTheme="majorHAnsi" w:cs="Times New Roman"/>
                      <w:sz w:val="22"/>
                    </w:rPr>
                    <w:t xml:space="preserve"> - papir za fotokopiranje, papir u boji, bojice, flomasteri, </w:t>
                  </w:r>
                  <w:proofErr w:type="spellStart"/>
                  <w:r w:rsidR="43C56724" w:rsidRPr="00450AA2">
                    <w:rPr>
                      <w:rFonts w:asciiTheme="majorHAnsi" w:eastAsia="Times New Roman" w:hAnsiTheme="majorHAnsi" w:cs="Times New Roman"/>
                      <w:sz w:val="22"/>
                    </w:rPr>
                    <w:t>hamer</w:t>
                  </w:r>
                  <w:proofErr w:type="spellEnd"/>
                  <w:r w:rsidR="43C56724" w:rsidRPr="00450AA2">
                    <w:rPr>
                      <w:rFonts w:asciiTheme="majorHAnsi" w:eastAsia="Times New Roman" w:hAnsiTheme="majorHAnsi" w:cs="Times New Roman"/>
                      <w:sz w:val="22"/>
                    </w:rPr>
                    <w:t xml:space="preserve"> papir, škare, ljepilo  </w:t>
                  </w:r>
                </w:p>
              </w:tc>
            </w:tr>
            <w:tr w:rsidR="00793D7F" w:rsidRPr="00450AA2" w14:paraId="686B87C9"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3786E6"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lastRenderedPageBreak/>
                    <w:t>6. NAČIN PRAĆENJA I PROVJERA ISHODA/POSTIGNUĆA:</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63EF5E0" w14:textId="77777777" w:rsidR="00793D7F" w:rsidRPr="00450AA2" w:rsidRDefault="43C56724"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Međusobnom valorizacijom učenika i učitelja, izradom plakata i likovnih te literarnih uradaka. </w:t>
                  </w:r>
                </w:p>
              </w:tc>
            </w:tr>
            <w:tr w:rsidR="00793D7F" w:rsidRPr="00450AA2" w14:paraId="3E20052F"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451C24" w14:textId="77777777" w:rsidR="00793D7F" w:rsidRPr="00450AA2" w:rsidRDefault="00793D7F" w:rsidP="00793D7F">
                  <w:pPr>
                    <w:rPr>
                      <w:rFonts w:asciiTheme="majorHAnsi" w:eastAsia="Times New Roman" w:hAnsiTheme="majorHAnsi" w:cs="Times New Roman"/>
                      <w:sz w:val="22"/>
                    </w:rPr>
                  </w:pPr>
                  <w:r w:rsidRPr="00450AA2">
                    <w:rPr>
                      <w:rFonts w:asciiTheme="majorHAnsi" w:eastAsia="Times New Roman" w:hAnsiTheme="majorHAnsi" w:cs="Times New Roman"/>
                      <w:b/>
                      <w:bCs/>
                      <w:sz w:val="22"/>
                    </w:rPr>
                    <w:t>7. ODGOVORNE OSOBE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65536B0" w14:textId="4C60BECC" w:rsidR="00793D7F" w:rsidRPr="00450AA2" w:rsidRDefault="43C56724"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Učiteljica </w:t>
                  </w:r>
                  <w:r w:rsidR="04FF4AE4" w:rsidRPr="00450AA2">
                    <w:rPr>
                      <w:rFonts w:asciiTheme="majorHAnsi" w:eastAsia="Times New Roman" w:hAnsiTheme="majorHAnsi" w:cs="Times New Roman"/>
                      <w:sz w:val="22"/>
                    </w:rPr>
                    <w:t>2</w:t>
                  </w:r>
                  <w:r w:rsidRPr="00450AA2">
                    <w:rPr>
                      <w:rFonts w:asciiTheme="majorHAnsi" w:eastAsia="Times New Roman" w:hAnsiTheme="majorHAnsi" w:cs="Times New Roman"/>
                      <w:sz w:val="22"/>
                    </w:rPr>
                    <w:t xml:space="preserve">. razreda Sara </w:t>
                  </w:r>
                  <w:proofErr w:type="spellStart"/>
                  <w:r w:rsidRPr="00450AA2">
                    <w:rPr>
                      <w:rFonts w:asciiTheme="majorHAnsi" w:eastAsia="Times New Roman" w:hAnsiTheme="majorHAnsi" w:cs="Times New Roman"/>
                      <w:sz w:val="22"/>
                    </w:rPr>
                    <w:t>Hrastovec</w:t>
                  </w:r>
                  <w:proofErr w:type="spellEnd"/>
                </w:p>
              </w:tc>
            </w:tr>
          </w:tbl>
          <w:p w14:paraId="30AC7E41" w14:textId="355155FD" w:rsidR="006E45AA" w:rsidRPr="00450AA2" w:rsidRDefault="006E45AA" w:rsidP="7D869AC2">
            <w:pPr>
              <w:spacing w:line="240" w:lineRule="auto"/>
              <w:textAlignment w:val="baseline"/>
              <w:rPr>
                <w:rFonts w:asciiTheme="majorHAnsi" w:eastAsia="Times New Roman" w:hAnsiTheme="majorHAnsi" w:cs="Segoe UI"/>
                <w:sz w:val="22"/>
              </w:rPr>
            </w:pPr>
          </w:p>
          <w:tbl>
            <w:tblPr>
              <w:tblW w:w="10622" w:type="dxa"/>
              <w:tblLook w:val="04A0" w:firstRow="1" w:lastRow="0" w:firstColumn="1" w:lastColumn="0" w:noHBand="0" w:noVBand="1"/>
            </w:tblPr>
            <w:tblGrid>
              <w:gridCol w:w="2997"/>
              <w:gridCol w:w="7625"/>
            </w:tblGrid>
            <w:tr w:rsidR="002731A6" w:rsidRPr="00450AA2" w14:paraId="4FAC83E3" w14:textId="77777777" w:rsidTr="543D5D1E">
              <w:trPr>
                <w:trHeight w:val="5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D05E9B"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KURIKULUMSKO PODRUČJE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CA4457" w14:textId="77777777" w:rsidR="002731A6" w:rsidRPr="00450AA2" w:rsidRDefault="0D6094C7" w:rsidP="543D5D1E">
                  <w:pPr>
                    <w:rPr>
                      <w:rFonts w:asciiTheme="majorHAnsi" w:eastAsia="Times New Roman" w:hAnsiTheme="majorHAnsi" w:cs="Times New Roman"/>
                      <w:b/>
                      <w:bCs/>
                      <w:sz w:val="22"/>
                    </w:rPr>
                  </w:pPr>
                  <w:r w:rsidRPr="00450AA2">
                    <w:rPr>
                      <w:rFonts w:asciiTheme="majorHAnsi" w:eastAsia="Times New Roman" w:hAnsiTheme="majorHAnsi" w:cs="Times New Roman"/>
                      <w:b/>
                      <w:bCs/>
                      <w:sz w:val="22"/>
                    </w:rPr>
                    <w:t>Društveno – humanističko područje</w:t>
                  </w:r>
                </w:p>
              </w:tc>
            </w:tr>
            <w:tr w:rsidR="002731A6" w:rsidRPr="00450AA2" w14:paraId="09057BE9" w14:textId="77777777" w:rsidTr="543D5D1E">
              <w:trPr>
                <w:trHeight w:val="390"/>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84C83D7"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1. CIKLUSI (razredi)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A6AA9EC"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II. ciklus 3. razred  </w:t>
                  </w:r>
                </w:p>
              </w:tc>
            </w:tr>
            <w:tr w:rsidR="002731A6" w:rsidRPr="00450AA2" w14:paraId="4749E9E3"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6F3D76"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2. CILJ I OBRAZLOŽENJE CILJA</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95AAF6" w14:textId="77777777" w:rsidR="002731A6" w:rsidRPr="00450AA2" w:rsidRDefault="002731A6" w:rsidP="543D5D1E">
                  <w:pPr>
                    <w:rPr>
                      <w:rFonts w:asciiTheme="majorHAnsi" w:eastAsia="Times New Roman" w:hAnsiTheme="majorHAnsi" w:cs="Times New Roman"/>
                      <w:sz w:val="22"/>
                    </w:rPr>
                  </w:pPr>
                </w:p>
                <w:p w14:paraId="38CC8A11"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Cilj ovog projekta je spoznati važnost pisane riječi, poticanjem mašte i kreativnosti te razvojem likovno-literarnih vještina učenika. Cilj je naučiti učenike komunicirati na način da slušaju jedni druge i prihvate različito mišljenje i razvijaju kritičko mišljenje te razvijati sposobnost povezivanja vlastitih i tuđih kreativnih i izražajnih stajališta. </w:t>
                  </w:r>
                </w:p>
                <w:p w14:paraId="19D97AD5" w14:textId="77777777" w:rsidR="002731A6" w:rsidRPr="00450AA2" w:rsidRDefault="002731A6" w:rsidP="543D5D1E">
                  <w:pPr>
                    <w:rPr>
                      <w:rFonts w:asciiTheme="majorHAnsi" w:eastAsia="Times New Roman" w:hAnsiTheme="majorHAnsi" w:cs="Times New Roman"/>
                      <w:sz w:val="22"/>
                    </w:rPr>
                  </w:pPr>
                </w:p>
              </w:tc>
            </w:tr>
            <w:tr w:rsidR="002731A6" w:rsidRPr="00450AA2" w14:paraId="25306EBD"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9E7F41" w14:textId="77777777" w:rsidR="002731A6" w:rsidRPr="00450AA2" w:rsidRDefault="0D6094C7" w:rsidP="543D5D1E">
                  <w:pPr>
                    <w:rPr>
                      <w:rFonts w:asciiTheme="majorHAnsi" w:eastAsia="Calibri" w:hAnsiTheme="majorHAnsi"/>
                      <w:sz w:val="22"/>
                    </w:rPr>
                  </w:pPr>
                  <w:r w:rsidRPr="00450AA2">
                    <w:rPr>
                      <w:rFonts w:asciiTheme="majorHAnsi" w:eastAsia="Times New Roman" w:hAnsiTheme="majorHAnsi" w:cs="Times New Roman"/>
                      <w:b/>
                      <w:bCs/>
                      <w:sz w:val="22"/>
                    </w:rPr>
                    <w:t>3.OČEKIVANI ISHODI/POSTIGNUĆA (učenik će moći):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084DFFE"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napisati jednostavan tekst prema zadanoj ili slobodno odabranoj temi. </w:t>
                  </w:r>
                </w:p>
                <w:p w14:paraId="1491E506"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napisati tekst prema predlošcima za uvježbavanje pisanja. </w:t>
                  </w:r>
                </w:p>
                <w:p w14:paraId="3C0BD12D"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pisati kratke pisane sastavke. </w:t>
                  </w:r>
                </w:p>
                <w:p w14:paraId="2C647574"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povezati temu književnoga teksta s vlastitim iskustvom. </w:t>
                  </w:r>
                </w:p>
                <w:p w14:paraId="24FAAF45"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uspoređivati misli i osjećaje nakon čitanja teksta sa zapažanjima ostalih učenika. </w:t>
                  </w:r>
                </w:p>
                <w:p w14:paraId="4022B286"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razviti čitateljske navike. </w:t>
                  </w:r>
                </w:p>
                <w:p w14:paraId="0E278AF6"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koristiti jezične vještine, aktivni rječnik i temeljna znanja radi oblikovanja kraćeg pisanog sastavka u kojima dolazi do izražaja kreativnost, originalnost i stvaralačko mišljenje. </w:t>
                  </w:r>
                </w:p>
                <w:p w14:paraId="1E0AAF66"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samostalno istražiti i raditi na temi koja mu je bliska. </w:t>
                  </w:r>
                </w:p>
                <w:p w14:paraId="1AF7A018"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napisati i nacrtati slikovnicu. </w:t>
                  </w:r>
                </w:p>
                <w:p w14:paraId="28C56980"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razviti vlastiti potencijal za stvaralaštvo. </w:t>
                  </w:r>
                </w:p>
                <w:p w14:paraId="386D107E"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povezati likovno umjetničko djelo s osobnim doživljajem i tematskim sadržajem djela. </w:t>
                  </w:r>
                </w:p>
                <w:p w14:paraId="4B1E8611"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usporediti svoj likovni rad i radove drugih učenika. </w:t>
                  </w:r>
                </w:p>
                <w:p w14:paraId="6D0A2146"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opisati vlastiti doživljaj stvaranja literarno-likovnog djela. </w:t>
                  </w:r>
                </w:p>
                <w:p w14:paraId="38AB783C" w14:textId="77777777" w:rsidR="002731A6" w:rsidRPr="00450AA2" w:rsidRDefault="002731A6" w:rsidP="543D5D1E">
                  <w:pPr>
                    <w:rPr>
                      <w:rFonts w:asciiTheme="majorHAnsi" w:eastAsia="Times New Roman" w:hAnsiTheme="majorHAnsi" w:cs="Times New Roman"/>
                      <w:sz w:val="22"/>
                    </w:rPr>
                  </w:pPr>
                </w:p>
              </w:tc>
            </w:tr>
            <w:tr w:rsidR="002731A6" w:rsidRPr="00450AA2" w14:paraId="3C2DE008" w14:textId="77777777" w:rsidTr="543D5D1E">
              <w:trPr>
                <w:trHeight w:val="6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151370"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4. NAČIN REALIZACIJE:</w:t>
                  </w:r>
                  <w:r w:rsidRPr="00450AA2">
                    <w:rPr>
                      <w:rFonts w:asciiTheme="majorHAnsi" w:eastAsia="Times New Roman" w:hAnsiTheme="majorHAnsi" w:cs="Times New Roman"/>
                      <w:sz w:val="22"/>
                    </w:rPr>
                    <w:t xml:space="preserve"> </w:t>
                  </w:r>
                </w:p>
                <w:p w14:paraId="1997942B"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a) OBLIK</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1BFF59" w14:textId="77777777" w:rsidR="002731A6" w:rsidRPr="00450AA2" w:rsidRDefault="0D6094C7" w:rsidP="543D5D1E">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RAZREDNI PROJEKT</w:t>
                  </w:r>
                </w:p>
                <w:p w14:paraId="381FEF58" w14:textId="77777777" w:rsidR="002731A6" w:rsidRPr="00450AA2" w:rsidRDefault="0D6094C7" w:rsidP="543D5D1E">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 xml:space="preserve">Naša razredna slikovnica </w:t>
                  </w:r>
                </w:p>
              </w:tc>
            </w:tr>
            <w:tr w:rsidR="002731A6" w:rsidRPr="00450AA2" w14:paraId="1802BC5D"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F85D4F"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b) SUDIONICI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12087B3" w14:textId="50DD2CE3"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Učiteljica</w:t>
                  </w:r>
                  <w:r w:rsidR="0B1FFCA7" w:rsidRPr="00450AA2">
                    <w:rPr>
                      <w:rFonts w:asciiTheme="majorHAnsi" w:eastAsia="Times New Roman" w:hAnsiTheme="majorHAnsi" w:cs="Times New Roman"/>
                      <w:sz w:val="22"/>
                    </w:rPr>
                    <w:t xml:space="preserve"> 3. razreda</w:t>
                  </w:r>
                  <w:r w:rsidRPr="00450AA2">
                    <w:rPr>
                      <w:rFonts w:asciiTheme="majorHAnsi" w:eastAsia="Times New Roman" w:hAnsiTheme="majorHAnsi" w:cs="Times New Roman"/>
                      <w:sz w:val="22"/>
                    </w:rPr>
                    <w:t xml:space="preserve">, knjižničarka, učenici 3. razreda  </w:t>
                  </w:r>
                </w:p>
              </w:tc>
            </w:tr>
            <w:tr w:rsidR="002731A6" w:rsidRPr="00450AA2" w14:paraId="1AF93715" w14:textId="77777777" w:rsidTr="543D5D1E">
              <w:trPr>
                <w:trHeight w:val="8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010990"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c) NAČIN UČENJA (što rade učenici)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D8A19F"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Učenici će smisliti kraći likovno-literarni rad na temelju zajednički osmišljene teme razredne slikovnice. Svaki tjedan jedan će učenik pisati i crtati u zajedničku slikovnicu na način da nastavi rad prethodnog učenika. </w:t>
                  </w:r>
                </w:p>
                <w:p w14:paraId="27BD0F1B"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 </w:t>
                  </w:r>
                </w:p>
              </w:tc>
            </w:tr>
            <w:tr w:rsidR="002731A6" w:rsidRPr="00450AA2" w14:paraId="3D934C01"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5C2E3EA" w14:textId="77777777" w:rsidR="002731A6" w:rsidRPr="00450AA2" w:rsidRDefault="0D6094C7" w:rsidP="543D5D1E">
                  <w:pPr>
                    <w:rPr>
                      <w:rFonts w:asciiTheme="majorHAnsi" w:eastAsia="Calibri" w:hAnsiTheme="majorHAnsi"/>
                      <w:sz w:val="22"/>
                    </w:rPr>
                  </w:pPr>
                  <w:r w:rsidRPr="00450AA2">
                    <w:rPr>
                      <w:rFonts w:asciiTheme="majorHAnsi" w:eastAsia="Times New Roman" w:hAnsiTheme="majorHAnsi" w:cs="Times New Roman"/>
                      <w:b/>
                      <w:bCs/>
                      <w:sz w:val="22"/>
                    </w:rPr>
                    <w:t>d)METODE POUČAVANJA (što rade učitelji)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AE6632"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priprema sadržaje, usmjerava</w:t>
                  </w:r>
                </w:p>
              </w:tc>
            </w:tr>
            <w:tr w:rsidR="002731A6" w:rsidRPr="00450AA2" w14:paraId="59D91779" w14:textId="77777777" w:rsidTr="543D5D1E">
              <w:trPr>
                <w:trHeight w:val="58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D792E9"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e) TRAJANJE IZVEDBE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72BE411" w14:textId="2140DAD6" w:rsidR="002731A6" w:rsidRPr="00450AA2" w:rsidRDefault="48F4D50C" w:rsidP="00336643">
                  <w:pPr>
                    <w:pStyle w:val="Odlomakpopisa"/>
                    <w:numPr>
                      <w:ilvl w:val="0"/>
                      <w:numId w:val="12"/>
                    </w:numPr>
                    <w:rPr>
                      <w:rFonts w:asciiTheme="majorHAnsi" w:eastAsia="Times New Roman" w:hAnsiTheme="majorHAnsi"/>
                      <w:sz w:val="22"/>
                    </w:rPr>
                  </w:pPr>
                  <w:r w:rsidRPr="00450AA2">
                    <w:rPr>
                      <w:rFonts w:asciiTheme="majorHAnsi" w:eastAsia="Times New Roman" w:hAnsiTheme="majorHAnsi"/>
                      <w:sz w:val="22"/>
                    </w:rPr>
                    <w:t>polugodište</w:t>
                  </w:r>
                  <w:r w:rsidR="0D6094C7" w:rsidRPr="00450AA2">
                    <w:rPr>
                      <w:rFonts w:asciiTheme="majorHAnsi" w:eastAsia="Times New Roman" w:hAnsiTheme="majorHAnsi"/>
                      <w:sz w:val="22"/>
                    </w:rPr>
                    <w:t xml:space="preserve"> 2023. godine </w:t>
                  </w:r>
                </w:p>
              </w:tc>
            </w:tr>
            <w:tr w:rsidR="002731A6" w:rsidRPr="00450AA2" w14:paraId="5D9E1034"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6658BE" w14:textId="77777777" w:rsidR="002731A6" w:rsidRPr="00450AA2" w:rsidRDefault="0D6094C7" w:rsidP="543D5D1E">
                  <w:pPr>
                    <w:rPr>
                      <w:rFonts w:asciiTheme="majorHAnsi" w:eastAsia="Calibri" w:hAnsiTheme="majorHAnsi"/>
                      <w:sz w:val="22"/>
                    </w:rPr>
                  </w:pPr>
                  <w:r w:rsidRPr="00450AA2">
                    <w:rPr>
                      <w:rFonts w:asciiTheme="majorHAnsi" w:eastAsia="Times New Roman" w:hAnsiTheme="majorHAnsi" w:cs="Times New Roman"/>
                      <w:b/>
                      <w:bCs/>
                      <w:sz w:val="22"/>
                    </w:rPr>
                    <w:lastRenderedPageBreak/>
                    <w:t>5.POTREBNI RESURSI/TROŠKOVNIK</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9675E6C" w14:textId="77777777" w:rsidR="002731A6" w:rsidRPr="00450AA2" w:rsidRDefault="002731A6" w:rsidP="543D5D1E">
                  <w:pPr>
                    <w:rPr>
                      <w:rFonts w:asciiTheme="majorHAnsi" w:eastAsia="Times New Roman" w:hAnsiTheme="majorHAnsi" w:cs="Times New Roman"/>
                      <w:sz w:val="22"/>
                    </w:rPr>
                  </w:pPr>
                  <w:r w:rsidRPr="00450AA2">
                    <w:br/>
                  </w:r>
                  <w:r w:rsidR="0D6094C7" w:rsidRPr="00450AA2">
                    <w:rPr>
                      <w:rFonts w:asciiTheme="majorHAnsi" w:eastAsia="Times New Roman" w:hAnsiTheme="majorHAnsi" w:cs="Times New Roman"/>
                      <w:sz w:val="22"/>
                    </w:rPr>
                    <w:t xml:space="preserve"> Fotokopirni papir, papir u boji, olovka, bojice </w:t>
                  </w:r>
                </w:p>
              </w:tc>
            </w:tr>
            <w:tr w:rsidR="002731A6" w:rsidRPr="00450AA2" w14:paraId="20E2EB6F"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E072DC"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6. NAČIN PRAĆENJA I PROVJERA ISHODA/POSTIGNUĆA:</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A31ED7" w14:textId="2F01AF03"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Međusobnom valorizacijom učenika i učitelja, predstavljanje</w:t>
                  </w:r>
                  <w:r w:rsidR="155B7FDF" w:rsidRPr="00450AA2">
                    <w:rPr>
                      <w:rFonts w:asciiTheme="majorHAnsi" w:eastAsia="Times New Roman" w:hAnsiTheme="majorHAnsi" w:cs="Times New Roman"/>
                      <w:sz w:val="22"/>
                    </w:rPr>
                    <w:t>m</w:t>
                  </w:r>
                  <w:r w:rsidRPr="00450AA2">
                    <w:rPr>
                      <w:rFonts w:asciiTheme="majorHAnsi" w:eastAsia="Times New Roman" w:hAnsiTheme="majorHAnsi" w:cs="Times New Roman"/>
                      <w:sz w:val="22"/>
                    </w:rPr>
                    <w:t xml:space="preserve"> slikovnice </w:t>
                  </w:r>
                  <w:r w:rsidR="7DFE6887" w:rsidRPr="00450AA2">
                    <w:rPr>
                      <w:rFonts w:asciiTheme="majorHAnsi" w:eastAsia="Times New Roman" w:hAnsiTheme="majorHAnsi" w:cs="Times New Roman"/>
                      <w:sz w:val="22"/>
                    </w:rPr>
                    <w:t>u školskoj knjižnici</w:t>
                  </w:r>
                  <w:r w:rsidR="6498E75D" w:rsidRPr="00450AA2">
                    <w:rPr>
                      <w:rFonts w:asciiTheme="majorHAnsi" w:eastAsia="Times New Roman" w:hAnsiTheme="majorHAnsi" w:cs="Times New Roman"/>
                      <w:sz w:val="22"/>
                    </w:rPr>
                    <w:t xml:space="preserve"> i na mrežnim stranicama Škole</w:t>
                  </w:r>
                </w:p>
              </w:tc>
            </w:tr>
            <w:tr w:rsidR="002731A6" w:rsidRPr="00450AA2" w14:paraId="59FED177"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6EC62F" w14:textId="7777777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b/>
                      <w:bCs/>
                      <w:sz w:val="22"/>
                    </w:rPr>
                    <w:t>7. ODGOVORNE OSOBE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B5D025" w14:textId="7879FFC4"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Učiteljica 3. razreda </w:t>
                  </w:r>
                  <w:r w:rsidR="08417C2F" w:rsidRPr="00450AA2">
                    <w:rPr>
                      <w:rFonts w:asciiTheme="majorHAnsi" w:eastAsia="Times New Roman" w:hAnsiTheme="majorHAnsi" w:cs="Times New Roman"/>
                      <w:sz w:val="22"/>
                    </w:rPr>
                    <w:t xml:space="preserve">Barica </w:t>
                  </w:r>
                  <w:proofErr w:type="spellStart"/>
                  <w:r w:rsidR="08417C2F" w:rsidRPr="00450AA2">
                    <w:rPr>
                      <w:rFonts w:asciiTheme="majorHAnsi" w:eastAsia="Times New Roman" w:hAnsiTheme="majorHAnsi" w:cs="Times New Roman"/>
                      <w:sz w:val="22"/>
                    </w:rPr>
                    <w:t>Mlinarek</w:t>
                  </w:r>
                  <w:proofErr w:type="spellEnd"/>
                  <w:r w:rsidR="08417C2F" w:rsidRPr="00450AA2">
                    <w:rPr>
                      <w:rFonts w:asciiTheme="majorHAnsi" w:eastAsia="Times New Roman" w:hAnsiTheme="majorHAnsi" w:cs="Times New Roman"/>
                      <w:sz w:val="22"/>
                    </w:rPr>
                    <w:t xml:space="preserve"> i knjižničarka Ivana Nogić</w:t>
                  </w:r>
                  <w:r w:rsidRPr="00450AA2">
                    <w:rPr>
                      <w:rFonts w:asciiTheme="majorHAnsi" w:eastAsia="Times New Roman" w:hAnsiTheme="majorHAnsi" w:cs="Times New Roman"/>
                      <w:sz w:val="22"/>
                    </w:rPr>
                    <w:t xml:space="preserve"> </w:t>
                  </w:r>
                </w:p>
              </w:tc>
            </w:tr>
          </w:tbl>
          <w:p w14:paraId="0C5C9EFC" w14:textId="5F7F2F56" w:rsidR="00793D7F" w:rsidRPr="00450AA2" w:rsidRDefault="00793D7F" w:rsidP="7D869AC2">
            <w:pPr>
              <w:spacing w:line="240" w:lineRule="auto"/>
              <w:textAlignment w:val="baseline"/>
              <w:rPr>
                <w:rFonts w:asciiTheme="majorHAnsi" w:eastAsia="Times New Roman" w:hAnsiTheme="majorHAnsi" w:cs="Segoe UI"/>
                <w:sz w:val="22"/>
              </w:rPr>
            </w:pPr>
          </w:p>
          <w:tbl>
            <w:tblPr>
              <w:tblW w:w="10622" w:type="dxa"/>
              <w:tblLook w:val="04A0" w:firstRow="1" w:lastRow="0" w:firstColumn="1" w:lastColumn="0" w:noHBand="0" w:noVBand="1"/>
            </w:tblPr>
            <w:tblGrid>
              <w:gridCol w:w="2997"/>
              <w:gridCol w:w="7625"/>
            </w:tblGrid>
            <w:tr w:rsidR="002731A6" w:rsidRPr="00450AA2" w14:paraId="6AD635A1" w14:textId="77777777" w:rsidTr="543D5D1E">
              <w:trPr>
                <w:trHeight w:val="5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1D8644"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KURIKULUMSKO PODRUČJE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2B4BD7E" w14:textId="77777777" w:rsidR="002731A6" w:rsidRPr="00450AA2" w:rsidRDefault="002731A6" w:rsidP="002731A6">
                  <w:pPr>
                    <w:rPr>
                      <w:rFonts w:asciiTheme="majorHAnsi" w:eastAsia="Times New Roman" w:hAnsiTheme="majorHAnsi" w:cs="Times New Roman"/>
                      <w:b/>
                      <w:bCs/>
                      <w:sz w:val="22"/>
                    </w:rPr>
                  </w:pPr>
                  <w:r w:rsidRPr="00450AA2">
                    <w:rPr>
                      <w:rFonts w:asciiTheme="majorHAnsi" w:eastAsia="Times New Roman" w:hAnsiTheme="majorHAnsi" w:cs="Times New Roman"/>
                      <w:b/>
                      <w:bCs/>
                      <w:sz w:val="22"/>
                    </w:rPr>
                    <w:t>Društveno – humanističko područje</w:t>
                  </w:r>
                </w:p>
              </w:tc>
            </w:tr>
            <w:tr w:rsidR="002731A6" w:rsidRPr="00450AA2" w14:paraId="23E8E3D5" w14:textId="77777777" w:rsidTr="543D5D1E">
              <w:trPr>
                <w:trHeight w:val="390"/>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D45DCC"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1. CIKLUSI (razredi)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1F32B4" w14:textId="20BD8DE7"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II. ciklus </w:t>
                  </w:r>
                  <w:r w:rsidR="73A02E79" w:rsidRPr="00450AA2">
                    <w:rPr>
                      <w:rFonts w:asciiTheme="majorHAnsi" w:eastAsia="Times New Roman" w:hAnsiTheme="majorHAnsi" w:cs="Times New Roman"/>
                      <w:sz w:val="22"/>
                    </w:rPr>
                    <w:t>2</w:t>
                  </w:r>
                  <w:r w:rsidRPr="00450AA2">
                    <w:rPr>
                      <w:rFonts w:asciiTheme="majorHAnsi" w:eastAsia="Times New Roman" w:hAnsiTheme="majorHAnsi" w:cs="Times New Roman"/>
                      <w:sz w:val="22"/>
                    </w:rPr>
                    <w:t xml:space="preserve">. razred  </w:t>
                  </w:r>
                </w:p>
              </w:tc>
            </w:tr>
            <w:tr w:rsidR="002731A6" w:rsidRPr="00450AA2" w14:paraId="12803EA6"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791DF3"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2. CILJ I OBRAZLOŽENJE CILJA</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7EB644" w14:textId="77777777" w:rsidR="002731A6" w:rsidRPr="00450AA2" w:rsidRDefault="002731A6" w:rsidP="002731A6">
                  <w:pPr>
                    <w:rPr>
                      <w:rFonts w:asciiTheme="majorHAnsi" w:eastAsia="Times New Roman" w:hAnsiTheme="majorHAnsi" w:cs="Times New Roman"/>
                      <w:sz w:val="22"/>
                    </w:rPr>
                  </w:pPr>
                </w:p>
                <w:p w14:paraId="2D231104"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Cilj ovog projekta je spoznati važnost pisane riječi, poticanjem mašte i kreativnosti te razvojem likovno-literarnih vještina učenika. </w:t>
                  </w:r>
                </w:p>
                <w:p w14:paraId="355096C7" w14:textId="77777777" w:rsidR="002731A6" w:rsidRPr="00450AA2" w:rsidRDefault="002731A6" w:rsidP="002731A6">
                  <w:pPr>
                    <w:rPr>
                      <w:rFonts w:asciiTheme="majorHAnsi" w:eastAsia="Times New Roman" w:hAnsiTheme="majorHAnsi" w:cs="Times New Roman"/>
                      <w:sz w:val="22"/>
                    </w:rPr>
                  </w:pPr>
                </w:p>
                <w:p w14:paraId="6FB51F57" w14:textId="77777777" w:rsidR="002731A6" w:rsidRPr="00450AA2" w:rsidRDefault="002731A6" w:rsidP="002731A6">
                  <w:pPr>
                    <w:rPr>
                      <w:rFonts w:asciiTheme="majorHAnsi" w:eastAsia="Times New Roman" w:hAnsiTheme="majorHAnsi" w:cs="Times New Roman"/>
                      <w:sz w:val="22"/>
                    </w:rPr>
                  </w:pPr>
                </w:p>
              </w:tc>
            </w:tr>
            <w:tr w:rsidR="002731A6" w:rsidRPr="00450AA2" w14:paraId="49C3D8DC"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F02B76" w14:textId="77777777" w:rsidR="002731A6" w:rsidRPr="00450AA2" w:rsidRDefault="002731A6" w:rsidP="002731A6">
                  <w:pPr>
                    <w:rPr>
                      <w:rFonts w:asciiTheme="majorHAnsi" w:eastAsia="Calibri" w:hAnsiTheme="majorHAnsi"/>
                      <w:sz w:val="22"/>
                    </w:rPr>
                  </w:pPr>
                  <w:r w:rsidRPr="00450AA2">
                    <w:rPr>
                      <w:rFonts w:asciiTheme="majorHAnsi" w:eastAsia="Times New Roman" w:hAnsiTheme="majorHAnsi" w:cs="Times New Roman"/>
                      <w:b/>
                      <w:bCs/>
                      <w:sz w:val="22"/>
                    </w:rPr>
                    <w:t>3.OČEKIVANI ISHODI/POSTIGNUĆA (učenik će moći):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C040D0"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napisati jednostavan tekst prema zadanoj ili slobodno odabranoj temi. </w:t>
                  </w:r>
                </w:p>
                <w:p w14:paraId="5E83111A"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napisati tekst prema predlošcima za uvježbavanje pisanja. </w:t>
                  </w:r>
                </w:p>
                <w:p w14:paraId="6533EC5B"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pisati kratke pisane sastavke. </w:t>
                  </w:r>
                </w:p>
                <w:p w14:paraId="13FF5E11"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povezati temu književnoga teksta s vlastitim iskustvom. </w:t>
                  </w:r>
                </w:p>
                <w:p w14:paraId="46C86115"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uspoređivati misli i osjećaje nakon čitanja teksta sa zapažanjima ostalih učenika. </w:t>
                  </w:r>
                </w:p>
                <w:p w14:paraId="1041313B"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razviti čitateljske navike. </w:t>
                  </w:r>
                </w:p>
                <w:p w14:paraId="300A6CAA"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koristiti jezične vještine, aktivni rječnik i temeljna znanja radi oblikovanja kraćeg pisanog sastavka u kojima dolazi do izražaja kreativnost, originalnost i stvaralačko mišljenje. </w:t>
                  </w:r>
                </w:p>
                <w:p w14:paraId="1AF7937F"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samostalno istražiti i raditi na temi koja mu je bliska. </w:t>
                  </w:r>
                </w:p>
                <w:p w14:paraId="26E22B88"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razviti vlastiti potencijal za stvaralaštvo. </w:t>
                  </w:r>
                </w:p>
                <w:p w14:paraId="4DACC351"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povezati likovno umjetničko djelo s osobnim doživljajem i tematskim sadržajem djela. </w:t>
                  </w:r>
                </w:p>
                <w:p w14:paraId="77CDDC21"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Učenik će moći opisati vlastiti doživljaj stvaranja literarno-likovnog djela. </w:t>
                  </w:r>
                </w:p>
                <w:p w14:paraId="2F82D8CC" w14:textId="77777777" w:rsidR="002731A6" w:rsidRPr="00450AA2" w:rsidRDefault="002731A6" w:rsidP="002731A6">
                  <w:pPr>
                    <w:rPr>
                      <w:rFonts w:asciiTheme="majorHAnsi" w:eastAsia="Times New Roman" w:hAnsiTheme="majorHAnsi" w:cs="Times New Roman"/>
                      <w:sz w:val="22"/>
                    </w:rPr>
                  </w:pPr>
                </w:p>
              </w:tc>
            </w:tr>
            <w:tr w:rsidR="002731A6" w:rsidRPr="00450AA2" w14:paraId="38710C94" w14:textId="77777777" w:rsidTr="543D5D1E">
              <w:trPr>
                <w:trHeight w:val="6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634616"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4. NAČIN REALIZACIJE:</w:t>
                  </w:r>
                  <w:r w:rsidRPr="00450AA2">
                    <w:rPr>
                      <w:rFonts w:asciiTheme="majorHAnsi" w:eastAsia="Times New Roman" w:hAnsiTheme="majorHAnsi" w:cs="Times New Roman"/>
                      <w:sz w:val="22"/>
                    </w:rPr>
                    <w:t xml:space="preserve"> </w:t>
                  </w:r>
                </w:p>
                <w:p w14:paraId="7084B5D9"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a) OBLIK</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41296A" w14:textId="77777777" w:rsidR="002731A6" w:rsidRPr="00450AA2" w:rsidRDefault="002731A6" w:rsidP="002731A6">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RAZREDNI PROJEKT</w:t>
                  </w:r>
                </w:p>
                <w:p w14:paraId="14DE8A6C" w14:textId="77777777" w:rsidR="002731A6" w:rsidRPr="00450AA2" w:rsidRDefault="002731A6" w:rsidP="002731A6">
                  <w:pPr>
                    <w:jc w:val="center"/>
                    <w:rPr>
                      <w:rFonts w:asciiTheme="majorHAnsi" w:eastAsia="Times New Roman" w:hAnsiTheme="majorHAnsi" w:cs="Times New Roman"/>
                      <w:b/>
                      <w:bCs/>
                      <w:sz w:val="22"/>
                    </w:rPr>
                  </w:pPr>
                  <w:r w:rsidRPr="00450AA2">
                    <w:rPr>
                      <w:rFonts w:asciiTheme="majorHAnsi" w:eastAsia="Times New Roman" w:hAnsiTheme="majorHAnsi" w:cs="Times New Roman"/>
                      <w:b/>
                      <w:bCs/>
                      <w:sz w:val="22"/>
                    </w:rPr>
                    <w:t xml:space="preserve">Razredna lutka  </w:t>
                  </w:r>
                </w:p>
              </w:tc>
            </w:tr>
            <w:tr w:rsidR="002731A6" w:rsidRPr="00450AA2" w14:paraId="005F6873"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3FC5E35"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b) SUDIONICI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3B70C4A" w14:textId="4F9FDB21"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Učiteljica, učenici </w:t>
                  </w:r>
                  <w:r w:rsidR="25E5D4EA" w:rsidRPr="00450AA2">
                    <w:rPr>
                      <w:rFonts w:asciiTheme="majorHAnsi" w:eastAsia="Times New Roman" w:hAnsiTheme="majorHAnsi" w:cs="Times New Roman"/>
                      <w:sz w:val="22"/>
                    </w:rPr>
                    <w:t>2</w:t>
                  </w:r>
                  <w:r w:rsidRPr="00450AA2">
                    <w:rPr>
                      <w:rFonts w:asciiTheme="majorHAnsi" w:eastAsia="Times New Roman" w:hAnsiTheme="majorHAnsi" w:cs="Times New Roman"/>
                      <w:sz w:val="22"/>
                    </w:rPr>
                    <w:t xml:space="preserve">. razreda  </w:t>
                  </w:r>
                </w:p>
              </w:tc>
            </w:tr>
            <w:tr w:rsidR="002731A6" w:rsidRPr="00450AA2" w14:paraId="283F8E6F" w14:textId="77777777" w:rsidTr="543D5D1E">
              <w:trPr>
                <w:trHeight w:val="82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36B707"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c) NAČIN UČENJA (što rade učenici)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186AAD"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Učenici će zajednički izraditi razrednu lutku a zatim će svaki tjedan jedan učenik lutku odnijeti kući, brinuti o njoj, a </w:t>
                  </w:r>
                  <w:proofErr w:type="spellStart"/>
                  <w:r w:rsidRPr="00450AA2">
                    <w:rPr>
                      <w:rFonts w:asciiTheme="majorHAnsi" w:eastAsia="Times New Roman" w:hAnsiTheme="majorHAnsi" w:cs="Times New Roman"/>
                      <w:sz w:val="22"/>
                    </w:rPr>
                    <w:t>naposlijetku</w:t>
                  </w:r>
                  <w:proofErr w:type="spellEnd"/>
                  <w:r w:rsidRPr="00450AA2">
                    <w:rPr>
                      <w:rFonts w:asciiTheme="majorHAnsi" w:eastAsia="Times New Roman" w:hAnsiTheme="majorHAnsi" w:cs="Times New Roman"/>
                      <w:sz w:val="22"/>
                    </w:rPr>
                    <w:t xml:space="preserve"> pisati pisani sastavak na slobodnu temu, vezanu uz razrednu lutku, poput: </w:t>
                  </w:r>
                  <w:r w:rsidRPr="00450AA2">
                    <w:rPr>
                      <w:rFonts w:asciiTheme="majorHAnsi" w:eastAsia="Times New Roman" w:hAnsiTheme="majorHAnsi" w:cs="Times New Roman"/>
                      <w:i/>
                      <w:iCs/>
                      <w:sz w:val="22"/>
                    </w:rPr>
                    <w:t xml:space="preserve">„Razredna lutka u mom domu“, „Razredna lutka – moj suputnik“ </w:t>
                  </w:r>
                  <w:r w:rsidRPr="00450AA2">
                    <w:rPr>
                      <w:rFonts w:asciiTheme="majorHAnsi" w:eastAsia="Times New Roman" w:hAnsiTheme="majorHAnsi" w:cs="Times New Roman"/>
                      <w:sz w:val="22"/>
                    </w:rPr>
                    <w:t>i sl.</w:t>
                  </w:r>
                </w:p>
                <w:p w14:paraId="78C13C9F" w14:textId="77777777" w:rsidR="002731A6" w:rsidRPr="00450AA2" w:rsidRDefault="002731A6" w:rsidP="002731A6">
                  <w:pPr>
                    <w:rPr>
                      <w:rFonts w:asciiTheme="majorHAnsi" w:eastAsia="Times New Roman" w:hAnsiTheme="majorHAnsi" w:cs="Times New Roman"/>
                      <w:sz w:val="22"/>
                    </w:rPr>
                  </w:pPr>
                </w:p>
              </w:tc>
            </w:tr>
            <w:tr w:rsidR="002731A6" w:rsidRPr="00450AA2" w14:paraId="2B7E6DDF"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47F6BE" w14:textId="77777777" w:rsidR="002731A6" w:rsidRPr="00450AA2" w:rsidRDefault="002731A6" w:rsidP="002731A6">
                  <w:pPr>
                    <w:rPr>
                      <w:rFonts w:asciiTheme="majorHAnsi" w:eastAsia="Calibri" w:hAnsiTheme="majorHAnsi"/>
                      <w:sz w:val="22"/>
                    </w:rPr>
                  </w:pPr>
                  <w:r w:rsidRPr="00450AA2">
                    <w:rPr>
                      <w:rFonts w:asciiTheme="majorHAnsi" w:eastAsia="Times New Roman" w:hAnsiTheme="majorHAnsi" w:cs="Times New Roman"/>
                      <w:b/>
                      <w:bCs/>
                      <w:sz w:val="22"/>
                    </w:rPr>
                    <w:t>d)METODE POUČAVANJA (što rade učitelji)</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8D19643"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priprema sadržaje, usmjerava</w:t>
                  </w:r>
                </w:p>
              </w:tc>
            </w:tr>
            <w:tr w:rsidR="002731A6" w:rsidRPr="00450AA2" w14:paraId="02C3F622" w14:textId="77777777" w:rsidTr="543D5D1E">
              <w:trPr>
                <w:trHeight w:val="58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49BC36"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lastRenderedPageBreak/>
                    <w:t>e) TRAJANJE IZVEDBE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C61FF0" w14:textId="1A26970E"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studeni 202</w:t>
                  </w:r>
                  <w:r w:rsidR="007B4D22">
                    <w:rPr>
                      <w:rFonts w:asciiTheme="majorHAnsi" w:eastAsia="Times New Roman" w:hAnsiTheme="majorHAnsi" w:cs="Times New Roman"/>
                      <w:sz w:val="22"/>
                    </w:rPr>
                    <w:t>3</w:t>
                  </w:r>
                  <w:r w:rsidRPr="00450AA2">
                    <w:rPr>
                      <w:rFonts w:asciiTheme="majorHAnsi" w:eastAsia="Times New Roman" w:hAnsiTheme="majorHAnsi" w:cs="Times New Roman"/>
                      <w:sz w:val="22"/>
                    </w:rPr>
                    <w:t>. – svibanj 202</w:t>
                  </w:r>
                  <w:r w:rsidR="007B4D22">
                    <w:rPr>
                      <w:rFonts w:asciiTheme="majorHAnsi" w:eastAsia="Times New Roman" w:hAnsiTheme="majorHAnsi" w:cs="Times New Roman"/>
                      <w:sz w:val="22"/>
                    </w:rPr>
                    <w:t>4</w:t>
                  </w:r>
                  <w:r w:rsidRPr="00450AA2">
                    <w:rPr>
                      <w:rFonts w:asciiTheme="majorHAnsi" w:eastAsia="Times New Roman" w:hAnsiTheme="majorHAnsi" w:cs="Times New Roman"/>
                      <w:sz w:val="22"/>
                    </w:rPr>
                    <w:t xml:space="preserve">. </w:t>
                  </w:r>
                </w:p>
              </w:tc>
            </w:tr>
            <w:tr w:rsidR="002731A6" w:rsidRPr="00450AA2" w14:paraId="457B2DD6" w14:textId="77777777" w:rsidTr="543D5D1E">
              <w:trPr>
                <w:trHeight w:val="94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C635D1" w14:textId="77777777" w:rsidR="002731A6" w:rsidRPr="00450AA2" w:rsidRDefault="002731A6" w:rsidP="002731A6">
                  <w:pPr>
                    <w:rPr>
                      <w:rFonts w:asciiTheme="majorHAnsi" w:eastAsia="Calibri" w:hAnsiTheme="majorHAnsi"/>
                      <w:sz w:val="22"/>
                    </w:rPr>
                  </w:pPr>
                  <w:r w:rsidRPr="00450AA2">
                    <w:rPr>
                      <w:rFonts w:asciiTheme="majorHAnsi" w:eastAsia="Times New Roman" w:hAnsiTheme="majorHAnsi" w:cs="Times New Roman"/>
                      <w:b/>
                      <w:bCs/>
                      <w:sz w:val="22"/>
                    </w:rPr>
                    <w:t>5.POTREBNI RESURSI/TROŠKOVNIK</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0B66FF"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Fotokopirni papir, papir u boji, olovka, bojice, različiti materijali za izradu lutke (stari tekstil, različiti predmeti koje su učenici sakupili) </w:t>
                  </w:r>
                </w:p>
              </w:tc>
            </w:tr>
            <w:tr w:rsidR="002731A6" w:rsidRPr="00450AA2" w14:paraId="5C0E5D8C"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9A457C"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6. NAČIN PRAĆENJA I PROVJERA ISHODA/POSTIGNUĆA:</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685840"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sz w:val="22"/>
                    </w:rPr>
                    <w:t>Međusobnom valorizacijom učenika i učitelja</w:t>
                  </w:r>
                </w:p>
              </w:tc>
            </w:tr>
            <w:tr w:rsidR="002731A6" w:rsidRPr="00450AA2" w14:paraId="1A9C01D3" w14:textId="77777777" w:rsidTr="543D5D1E">
              <w:trPr>
                <w:trHeight w:val="555"/>
              </w:trPr>
              <w:tc>
                <w:tcPr>
                  <w:tcW w:w="2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27BCF2" w14:textId="77777777" w:rsidR="002731A6" w:rsidRPr="00450AA2" w:rsidRDefault="002731A6" w:rsidP="002731A6">
                  <w:pPr>
                    <w:rPr>
                      <w:rFonts w:asciiTheme="majorHAnsi" w:eastAsia="Times New Roman" w:hAnsiTheme="majorHAnsi" w:cs="Times New Roman"/>
                      <w:sz w:val="22"/>
                    </w:rPr>
                  </w:pPr>
                  <w:r w:rsidRPr="00450AA2">
                    <w:rPr>
                      <w:rFonts w:asciiTheme="majorHAnsi" w:eastAsia="Times New Roman" w:hAnsiTheme="majorHAnsi" w:cs="Times New Roman"/>
                      <w:b/>
                      <w:bCs/>
                      <w:sz w:val="22"/>
                    </w:rPr>
                    <w:t>7. ODGOVORNE OSOBE</w:t>
                  </w:r>
                  <w:r w:rsidRPr="00450AA2">
                    <w:rPr>
                      <w:rFonts w:asciiTheme="majorHAnsi" w:eastAsia="Times New Roman" w:hAnsiTheme="majorHAnsi" w:cs="Times New Roman"/>
                      <w:sz w:val="22"/>
                    </w:rPr>
                    <w:t xml:space="preserve"> </w:t>
                  </w:r>
                </w:p>
              </w:tc>
              <w:tc>
                <w:tcPr>
                  <w:tcW w:w="7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8857C5" w14:textId="38E63254" w:rsidR="002731A6" w:rsidRPr="00450AA2" w:rsidRDefault="0D6094C7" w:rsidP="543D5D1E">
                  <w:pPr>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Učiteljica </w:t>
                  </w:r>
                  <w:r w:rsidR="64EA5C2F" w:rsidRPr="00450AA2">
                    <w:rPr>
                      <w:rFonts w:asciiTheme="majorHAnsi" w:eastAsia="Times New Roman" w:hAnsiTheme="majorHAnsi" w:cs="Times New Roman"/>
                      <w:sz w:val="22"/>
                    </w:rPr>
                    <w:t>2</w:t>
                  </w:r>
                  <w:r w:rsidRPr="00450AA2">
                    <w:rPr>
                      <w:rFonts w:asciiTheme="majorHAnsi" w:eastAsia="Times New Roman" w:hAnsiTheme="majorHAnsi" w:cs="Times New Roman"/>
                      <w:sz w:val="22"/>
                    </w:rPr>
                    <w:t xml:space="preserve">. razreda Sara </w:t>
                  </w:r>
                  <w:proofErr w:type="spellStart"/>
                  <w:r w:rsidRPr="00450AA2">
                    <w:rPr>
                      <w:rFonts w:asciiTheme="majorHAnsi" w:eastAsia="Times New Roman" w:hAnsiTheme="majorHAnsi" w:cs="Times New Roman"/>
                      <w:sz w:val="22"/>
                    </w:rPr>
                    <w:t>Hrastovec</w:t>
                  </w:r>
                  <w:proofErr w:type="spellEnd"/>
                  <w:r w:rsidRPr="00450AA2">
                    <w:rPr>
                      <w:rFonts w:asciiTheme="majorHAnsi" w:eastAsia="Times New Roman" w:hAnsiTheme="majorHAnsi" w:cs="Times New Roman"/>
                      <w:sz w:val="22"/>
                    </w:rPr>
                    <w:t xml:space="preserve"> </w:t>
                  </w:r>
                </w:p>
              </w:tc>
            </w:tr>
          </w:tbl>
          <w:p w14:paraId="2D47D0AF" w14:textId="77777777" w:rsidR="002731A6" w:rsidRPr="00450AA2" w:rsidRDefault="002731A6" w:rsidP="7D869AC2">
            <w:pPr>
              <w:spacing w:line="240" w:lineRule="auto"/>
              <w:textAlignment w:val="baseline"/>
              <w:rPr>
                <w:rFonts w:asciiTheme="majorHAnsi" w:eastAsia="Times New Roman" w:hAnsiTheme="majorHAnsi" w:cs="Segoe UI"/>
                <w:sz w:val="22"/>
              </w:rPr>
            </w:pPr>
          </w:p>
          <w:p w14:paraId="796E5C67" w14:textId="1A4A5506" w:rsidR="00A84456" w:rsidRPr="00450AA2" w:rsidRDefault="00A84456" w:rsidP="7D869AC2">
            <w:pPr>
              <w:spacing w:line="240" w:lineRule="auto"/>
              <w:textAlignment w:val="baseline"/>
              <w:rPr>
                <w:rFonts w:asciiTheme="majorHAnsi" w:eastAsia="Times New Roman" w:hAnsiTheme="majorHAnsi" w:cs="Segoe UI"/>
                <w:sz w:val="22"/>
              </w:rPr>
            </w:pPr>
          </w:p>
        </w:tc>
      </w:tr>
      <w:tr w:rsidR="00A71E8F" w:rsidRPr="00450AA2" w14:paraId="5FC7DB87"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34"/>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84DE66"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lastRenderedPageBreak/>
              <w:t>KURIKULUMSKO PODRUČJE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54E450"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b/>
                <w:bCs/>
                <w:sz w:val="22"/>
                <w:lang w:eastAsia="en-US"/>
              </w:rPr>
              <w:t>Prirodoslovno područje , Društveno – humanističko područje, Jezično – komunikacijsko područje, Tjelesno i zdravstveno područje</w:t>
            </w:r>
          </w:p>
        </w:tc>
      </w:tr>
      <w:tr w:rsidR="00A71E8F" w:rsidRPr="00450AA2" w14:paraId="3F745DB5"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0"/>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3DBDA9"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1. CIKLUSI (razredi)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A1BA4A" w14:textId="77777777" w:rsidR="00A71E8F" w:rsidRPr="00450AA2" w:rsidRDefault="000A785C">
            <w:pPr>
              <w:spacing w:line="240" w:lineRule="auto"/>
              <w:ind w:left="360"/>
              <w:jc w:val="left"/>
              <w:rPr>
                <w:rFonts w:asciiTheme="majorHAnsi" w:hAnsiTheme="majorHAnsi"/>
                <w:sz w:val="22"/>
                <w:lang w:eastAsia="en-US"/>
              </w:rPr>
            </w:pPr>
            <w:r w:rsidRPr="00450AA2">
              <w:rPr>
                <w:rFonts w:asciiTheme="majorHAnsi" w:hAnsiTheme="majorHAnsi"/>
                <w:sz w:val="22"/>
                <w:lang w:eastAsia="en-US"/>
              </w:rPr>
              <w:t xml:space="preserve">I. i II. ciklus 1.,2.  3. i 4. razred </w:t>
            </w:r>
          </w:p>
        </w:tc>
      </w:tr>
      <w:tr w:rsidR="00A71E8F" w:rsidRPr="00450AA2" w14:paraId="104EBE53"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58"/>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3BC4C3"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2. CILJ I OBRAZLOŽENJE CILJA</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F86F25"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lang w:eastAsia="en-US"/>
              </w:rPr>
              <w:t>- naučiti prepoznati stablo jabuke među ostalim stablima</w:t>
            </w:r>
            <w:r w:rsidRPr="00450AA2">
              <w:rPr>
                <w:rFonts w:asciiTheme="majorHAnsi" w:hAnsiTheme="majorHAnsi"/>
                <w:sz w:val="22"/>
              </w:rPr>
              <w:br/>
            </w:r>
            <w:r w:rsidRPr="00450AA2">
              <w:rPr>
                <w:rFonts w:asciiTheme="majorHAnsi" w:hAnsiTheme="majorHAnsi"/>
                <w:sz w:val="22"/>
                <w:lang w:eastAsia="en-US"/>
              </w:rPr>
              <w:t>- upoznati značenje hrane/kruha/jabuke (voća) u prehrani;</w:t>
            </w:r>
            <w:r w:rsidRPr="00450AA2">
              <w:rPr>
                <w:rFonts w:asciiTheme="majorHAnsi" w:hAnsiTheme="majorHAnsi"/>
                <w:sz w:val="22"/>
              </w:rPr>
              <w:br/>
            </w:r>
            <w:r w:rsidRPr="00450AA2">
              <w:rPr>
                <w:rFonts w:asciiTheme="majorHAnsi" w:hAnsiTheme="majorHAnsi"/>
                <w:sz w:val="22"/>
                <w:lang w:eastAsia="en-US"/>
              </w:rPr>
              <w:t>- dobrobiti hrane/kruha/jabuke (voća) u prehrani;</w:t>
            </w:r>
          </w:p>
          <w:p w14:paraId="26CC8D20"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rPr>
              <w:t>- pravilna prehrana;</w:t>
            </w:r>
            <w:r w:rsidRPr="00450AA2">
              <w:rPr>
                <w:rFonts w:asciiTheme="majorHAnsi" w:hAnsiTheme="majorHAnsi"/>
                <w:sz w:val="22"/>
              </w:rPr>
              <w:br/>
            </w:r>
            <w:r w:rsidRPr="00450AA2">
              <w:rPr>
                <w:rFonts w:asciiTheme="majorHAnsi" w:hAnsiTheme="majorHAnsi"/>
                <w:sz w:val="22"/>
                <w:lang w:eastAsia="en-US"/>
              </w:rPr>
              <w:t>- kruh, jabuka u nastavi kao nastavno sredstvo;</w:t>
            </w:r>
            <w:r w:rsidRPr="00450AA2">
              <w:rPr>
                <w:rFonts w:asciiTheme="majorHAnsi" w:hAnsiTheme="majorHAnsi"/>
                <w:sz w:val="22"/>
              </w:rPr>
              <w:br/>
            </w:r>
            <w:r w:rsidRPr="00450AA2">
              <w:rPr>
                <w:rFonts w:asciiTheme="majorHAnsi" w:hAnsiTheme="majorHAnsi"/>
                <w:sz w:val="22"/>
                <w:lang w:eastAsia="en-US"/>
              </w:rPr>
              <w:t>- kruh i jabuka u pjesmi;</w:t>
            </w:r>
            <w:r w:rsidRPr="00450AA2">
              <w:rPr>
                <w:rFonts w:asciiTheme="majorHAnsi" w:hAnsiTheme="majorHAnsi"/>
                <w:sz w:val="22"/>
              </w:rPr>
              <w:br/>
            </w:r>
            <w:r w:rsidRPr="00450AA2">
              <w:rPr>
                <w:rFonts w:asciiTheme="majorHAnsi" w:hAnsiTheme="majorHAnsi"/>
                <w:sz w:val="22"/>
                <w:lang w:eastAsia="en-US"/>
              </w:rPr>
              <w:t>- likovni radovi;</w:t>
            </w:r>
            <w:r w:rsidRPr="00450AA2">
              <w:rPr>
                <w:rFonts w:asciiTheme="majorHAnsi" w:hAnsiTheme="majorHAnsi"/>
                <w:sz w:val="22"/>
              </w:rPr>
              <w:br/>
            </w:r>
            <w:r w:rsidRPr="00450AA2">
              <w:rPr>
                <w:rFonts w:asciiTheme="majorHAnsi" w:hAnsiTheme="majorHAnsi"/>
                <w:sz w:val="22"/>
                <w:lang w:eastAsia="en-US"/>
              </w:rPr>
              <w:t>- kruh i jabuka u literarnim radovima</w:t>
            </w:r>
          </w:p>
        </w:tc>
      </w:tr>
      <w:tr w:rsidR="00A71E8F" w:rsidRPr="00450AA2" w14:paraId="4F09C0E7"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1"/>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82462"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3. OČEKIVANI ISHODI/POSTIGNUĆA (učenik će moći):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C8A036"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lang w:eastAsia="en-US"/>
              </w:rPr>
              <w:t>Učenici će:</w:t>
            </w:r>
          </w:p>
          <w:p w14:paraId="2EB724F0"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lang w:eastAsia="en-US"/>
              </w:rPr>
              <w:t>- pojmiti put žita od polja do stola</w:t>
            </w:r>
          </w:p>
          <w:p w14:paraId="4310E58D"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lang w:eastAsia="en-US"/>
              </w:rPr>
              <w:t>- prepoznati stablo jabuke, put od sjemenke do ploda;</w:t>
            </w:r>
          </w:p>
          <w:p w14:paraId="7A432E4E"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lang w:eastAsia="en-US"/>
              </w:rPr>
              <w:t>- moći da objasniti zašto je hrana/kruh/jabuka (voće)  važna za zdravlje;</w:t>
            </w:r>
          </w:p>
          <w:p w14:paraId="380751D0" w14:textId="3C3E55F0" w:rsidR="30B3FED7" w:rsidRPr="00450AA2" w:rsidRDefault="30B3FED7" w:rsidP="543D5D1E">
            <w:pPr>
              <w:spacing w:line="240" w:lineRule="auto"/>
              <w:jc w:val="left"/>
              <w:rPr>
                <w:rFonts w:asciiTheme="majorHAnsi" w:hAnsiTheme="majorHAnsi"/>
                <w:sz w:val="22"/>
                <w:lang w:eastAsia="en-US"/>
              </w:rPr>
            </w:pPr>
            <w:r w:rsidRPr="00450AA2">
              <w:rPr>
                <w:rFonts w:asciiTheme="majorHAnsi" w:hAnsiTheme="majorHAnsi"/>
                <w:sz w:val="22"/>
                <w:lang w:eastAsia="en-US"/>
              </w:rPr>
              <w:t xml:space="preserve">- uočiti razlike </w:t>
            </w:r>
            <w:r w:rsidR="1325A1AB" w:rsidRPr="00450AA2">
              <w:rPr>
                <w:rFonts w:asciiTheme="majorHAnsi" w:hAnsiTheme="majorHAnsi"/>
                <w:sz w:val="22"/>
                <w:lang w:eastAsia="en-US"/>
              </w:rPr>
              <w:t>u vrstama žitarica</w:t>
            </w:r>
          </w:p>
          <w:p w14:paraId="084A5E29" w14:textId="2DD43F05" w:rsidR="00A71E8F" w:rsidRPr="00450AA2" w:rsidRDefault="30B3FED7" w:rsidP="543D5D1E">
            <w:pPr>
              <w:spacing w:line="240" w:lineRule="auto"/>
              <w:jc w:val="left"/>
              <w:rPr>
                <w:rFonts w:asciiTheme="majorHAnsi" w:hAnsiTheme="majorHAnsi"/>
                <w:sz w:val="22"/>
                <w:lang w:eastAsia="en-US"/>
              </w:rPr>
            </w:pPr>
            <w:r w:rsidRPr="00450AA2">
              <w:rPr>
                <w:rFonts w:asciiTheme="majorHAnsi" w:hAnsiTheme="majorHAnsi"/>
                <w:sz w:val="22"/>
                <w:lang w:eastAsia="en-US"/>
              </w:rPr>
              <w:t>- razviti kreativne,</w:t>
            </w:r>
            <w:r w:rsidR="1D18D010" w:rsidRPr="00450AA2">
              <w:rPr>
                <w:rFonts w:asciiTheme="majorHAnsi" w:hAnsiTheme="majorHAnsi"/>
                <w:sz w:val="22"/>
                <w:lang w:eastAsia="en-US"/>
              </w:rPr>
              <w:t xml:space="preserve"> govorne,</w:t>
            </w:r>
            <w:r w:rsidRPr="00450AA2">
              <w:rPr>
                <w:rFonts w:asciiTheme="majorHAnsi" w:hAnsiTheme="majorHAnsi"/>
                <w:sz w:val="22"/>
                <w:lang w:eastAsia="en-US"/>
              </w:rPr>
              <w:t xml:space="preserve"> likovne i literarne sposobnosti;</w:t>
            </w:r>
          </w:p>
          <w:p w14:paraId="280AFE13" w14:textId="788A1C8F" w:rsidR="00A71E8F" w:rsidRPr="00450AA2" w:rsidRDefault="30B3FED7" w:rsidP="543D5D1E">
            <w:pPr>
              <w:spacing w:line="240" w:lineRule="auto"/>
              <w:jc w:val="left"/>
              <w:rPr>
                <w:rFonts w:asciiTheme="majorHAnsi" w:hAnsiTheme="majorHAnsi"/>
                <w:sz w:val="22"/>
                <w:lang w:eastAsia="en-US"/>
              </w:rPr>
            </w:pPr>
            <w:r w:rsidRPr="00450AA2">
              <w:rPr>
                <w:rFonts w:asciiTheme="majorHAnsi" w:hAnsiTheme="majorHAnsi"/>
                <w:sz w:val="22"/>
                <w:lang w:eastAsia="en-US"/>
              </w:rPr>
              <w:t>- organizirati</w:t>
            </w:r>
            <w:r w:rsidR="63C6A7CC" w:rsidRPr="00450AA2">
              <w:rPr>
                <w:rFonts w:asciiTheme="majorHAnsi" w:hAnsiTheme="majorHAnsi"/>
                <w:sz w:val="22"/>
                <w:lang w:eastAsia="en-US"/>
              </w:rPr>
              <w:t xml:space="preserve"> degustaciju proizvoda različitih žitarica, </w:t>
            </w:r>
            <w:r w:rsidRPr="00450AA2">
              <w:rPr>
                <w:rFonts w:asciiTheme="majorHAnsi" w:hAnsiTheme="majorHAnsi"/>
                <w:sz w:val="22"/>
                <w:lang w:eastAsia="en-US"/>
              </w:rPr>
              <w:t>izložbu u školi</w:t>
            </w:r>
          </w:p>
          <w:p w14:paraId="48C1D4B3"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lang w:eastAsia="en-US"/>
              </w:rPr>
              <w:t>- steći nova iskustva.</w:t>
            </w:r>
          </w:p>
        </w:tc>
      </w:tr>
      <w:tr w:rsidR="00A71E8F" w:rsidRPr="00450AA2" w14:paraId="72284EFA"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659"/>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3A2AA5"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4. NAČIN REALIZACIJE:</w:t>
            </w:r>
          </w:p>
          <w:p w14:paraId="0682D5C9"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a) OBLIK</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502B54" w14:textId="77777777" w:rsidR="00A71E8F" w:rsidRPr="00450AA2" w:rsidRDefault="000A785C">
            <w:pPr>
              <w:spacing w:line="240" w:lineRule="auto"/>
              <w:jc w:val="center"/>
              <w:rPr>
                <w:rFonts w:asciiTheme="majorHAnsi" w:hAnsiTheme="majorHAnsi"/>
                <w:b/>
                <w:bCs/>
                <w:sz w:val="22"/>
                <w:lang w:eastAsia="en-US"/>
              </w:rPr>
            </w:pPr>
            <w:r w:rsidRPr="00450AA2">
              <w:rPr>
                <w:rFonts w:asciiTheme="majorHAnsi" w:hAnsiTheme="majorHAnsi"/>
                <w:b/>
                <w:bCs/>
                <w:sz w:val="22"/>
                <w:lang w:eastAsia="en-US"/>
              </w:rPr>
              <w:t xml:space="preserve">Projektni tjedan: </w:t>
            </w:r>
          </w:p>
          <w:p w14:paraId="729B0EE7" w14:textId="1E17C7AA" w:rsidR="00A71E8F" w:rsidRPr="00450AA2" w:rsidRDefault="30B3FED7" w:rsidP="543D5D1E">
            <w:pPr>
              <w:spacing w:line="256" w:lineRule="auto"/>
              <w:jc w:val="center"/>
              <w:rPr>
                <w:rFonts w:asciiTheme="majorHAnsi" w:eastAsia="Calibri Light" w:hAnsiTheme="majorHAnsi"/>
                <w:b/>
                <w:bCs/>
                <w:sz w:val="22"/>
              </w:rPr>
            </w:pPr>
            <w:r w:rsidRPr="00450AA2">
              <w:rPr>
                <w:rFonts w:asciiTheme="majorHAnsi" w:hAnsiTheme="majorHAnsi" w:cs="Calibri"/>
                <w:b/>
                <w:bCs/>
                <w:sz w:val="22"/>
              </w:rPr>
              <w:t>Svjetski dan hrane/Dan kruha</w:t>
            </w:r>
            <w:r w:rsidRPr="00450AA2">
              <w:rPr>
                <w:rFonts w:asciiTheme="majorHAnsi" w:eastAsia="Calibri Light" w:hAnsiTheme="majorHAnsi"/>
                <w:b/>
                <w:bCs/>
                <w:sz w:val="22"/>
              </w:rPr>
              <w:t xml:space="preserve"> </w:t>
            </w:r>
            <w:r w:rsidR="007B4D22">
              <w:rPr>
                <w:rFonts w:asciiTheme="majorHAnsi" w:eastAsia="Calibri Light" w:hAnsiTheme="majorHAnsi"/>
                <w:b/>
                <w:bCs/>
                <w:sz w:val="22"/>
              </w:rPr>
              <w:t xml:space="preserve">i </w:t>
            </w:r>
            <w:r w:rsidR="3F81F85D" w:rsidRPr="00450AA2">
              <w:rPr>
                <w:rFonts w:asciiTheme="majorHAnsi" w:eastAsia="Calibri Light" w:hAnsiTheme="majorHAnsi"/>
                <w:b/>
                <w:bCs/>
                <w:sz w:val="22"/>
              </w:rPr>
              <w:t>žitarice</w:t>
            </w:r>
          </w:p>
          <w:p w14:paraId="4197A882" w14:textId="565BE237" w:rsidR="00A71E8F" w:rsidRPr="00450AA2" w:rsidRDefault="30B3FED7" w:rsidP="543D5D1E">
            <w:pPr>
              <w:spacing w:line="240" w:lineRule="auto"/>
              <w:jc w:val="center"/>
              <w:rPr>
                <w:rFonts w:asciiTheme="majorHAnsi" w:hAnsiTheme="majorHAnsi"/>
                <w:b/>
                <w:bCs/>
                <w:sz w:val="22"/>
                <w:lang w:eastAsia="en-US"/>
              </w:rPr>
            </w:pPr>
            <w:r w:rsidRPr="00450AA2">
              <w:rPr>
                <w:rFonts w:asciiTheme="majorHAnsi" w:hAnsiTheme="majorHAnsi"/>
                <w:b/>
                <w:bCs/>
                <w:sz w:val="22"/>
                <w:lang w:eastAsia="en-US"/>
              </w:rPr>
              <w:t>1</w:t>
            </w:r>
            <w:r w:rsidR="00450AA2">
              <w:rPr>
                <w:rFonts w:asciiTheme="majorHAnsi" w:hAnsiTheme="majorHAnsi"/>
                <w:b/>
                <w:bCs/>
                <w:sz w:val="22"/>
                <w:lang w:eastAsia="en-US"/>
              </w:rPr>
              <w:t>3</w:t>
            </w:r>
            <w:r w:rsidRPr="00450AA2">
              <w:rPr>
                <w:rFonts w:asciiTheme="majorHAnsi" w:hAnsiTheme="majorHAnsi"/>
                <w:b/>
                <w:bCs/>
                <w:sz w:val="22"/>
                <w:lang w:eastAsia="en-US"/>
              </w:rPr>
              <w:t xml:space="preserve">. 10. </w:t>
            </w:r>
            <w:r w:rsidR="179FAF87" w:rsidRPr="00450AA2">
              <w:rPr>
                <w:rFonts w:asciiTheme="majorHAnsi" w:hAnsiTheme="majorHAnsi"/>
                <w:b/>
                <w:bCs/>
                <w:sz w:val="22"/>
                <w:lang w:eastAsia="en-US"/>
              </w:rPr>
              <w:t xml:space="preserve">i </w:t>
            </w:r>
            <w:r w:rsidR="00450AA2">
              <w:rPr>
                <w:rFonts w:asciiTheme="majorHAnsi" w:hAnsiTheme="majorHAnsi"/>
                <w:b/>
                <w:bCs/>
                <w:sz w:val="22"/>
                <w:lang w:eastAsia="en-US"/>
              </w:rPr>
              <w:t>15</w:t>
            </w:r>
            <w:r w:rsidR="179FAF87" w:rsidRPr="00450AA2">
              <w:rPr>
                <w:rFonts w:asciiTheme="majorHAnsi" w:hAnsiTheme="majorHAnsi"/>
                <w:b/>
                <w:bCs/>
                <w:sz w:val="22"/>
                <w:lang w:eastAsia="en-US"/>
              </w:rPr>
              <w:t>.10.</w:t>
            </w:r>
            <w:r w:rsidR="3B8B94B6" w:rsidRPr="00450AA2">
              <w:rPr>
                <w:rFonts w:asciiTheme="majorHAnsi" w:hAnsiTheme="majorHAnsi"/>
                <w:b/>
                <w:bCs/>
                <w:sz w:val="22"/>
                <w:lang w:eastAsia="en-US"/>
              </w:rPr>
              <w:t xml:space="preserve">  </w:t>
            </w:r>
          </w:p>
        </w:tc>
      </w:tr>
      <w:tr w:rsidR="00A71E8F" w:rsidRPr="00450AA2" w14:paraId="2EAA2E8E"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69"/>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6ABF2A"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b) SUDIONICI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3468EE" w14:textId="751C35F9" w:rsidR="00A71E8F" w:rsidRPr="00450AA2" w:rsidRDefault="30B3FED7" w:rsidP="543D5D1E">
            <w:pPr>
              <w:spacing w:line="240" w:lineRule="auto"/>
              <w:jc w:val="left"/>
              <w:rPr>
                <w:rFonts w:asciiTheme="majorHAnsi" w:hAnsiTheme="majorHAnsi"/>
                <w:sz w:val="22"/>
                <w:lang w:eastAsia="en-US"/>
              </w:rPr>
            </w:pPr>
            <w:r w:rsidRPr="00450AA2">
              <w:rPr>
                <w:rFonts w:asciiTheme="majorHAnsi" w:hAnsiTheme="majorHAnsi"/>
                <w:sz w:val="22"/>
                <w:lang w:eastAsia="en-US"/>
              </w:rPr>
              <w:t>Učitelji, učenici 1.</w:t>
            </w:r>
            <w:r w:rsidR="741F1E34" w:rsidRPr="00450AA2">
              <w:rPr>
                <w:rFonts w:asciiTheme="majorHAnsi" w:hAnsiTheme="majorHAnsi"/>
                <w:sz w:val="22"/>
                <w:lang w:eastAsia="en-US"/>
              </w:rPr>
              <w:t>-8.</w:t>
            </w:r>
            <w:r w:rsidRPr="00450AA2">
              <w:rPr>
                <w:rFonts w:asciiTheme="majorHAnsi" w:hAnsiTheme="majorHAnsi"/>
                <w:sz w:val="22"/>
                <w:lang w:eastAsia="en-US"/>
              </w:rPr>
              <w:t xml:space="preserve"> razreda </w:t>
            </w:r>
          </w:p>
        </w:tc>
      </w:tr>
      <w:tr w:rsidR="00A71E8F" w:rsidRPr="00450AA2" w14:paraId="2D3B809B"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33"/>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C8CAFC"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c) NAČIN UČENJA (što rade učenici)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2017BD" w14:textId="1129C398" w:rsidR="00A71E8F" w:rsidRPr="00450AA2" w:rsidRDefault="30B3FED7" w:rsidP="543D5D1E">
            <w:pPr>
              <w:spacing w:line="240" w:lineRule="auto"/>
              <w:jc w:val="left"/>
              <w:rPr>
                <w:rFonts w:asciiTheme="majorHAnsi" w:hAnsiTheme="majorHAnsi"/>
                <w:sz w:val="22"/>
                <w:lang w:eastAsia="en-US"/>
              </w:rPr>
            </w:pPr>
            <w:r w:rsidRPr="00450AA2">
              <w:rPr>
                <w:rFonts w:asciiTheme="majorHAnsi" w:hAnsiTheme="majorHAnsi"/>
                <w:sz w:val="22"/>
                <w:lang w:eastAsia="en-US"/>
              </w:rPr>
              <w:t>- promatraju, istražuju,</w:t>
            </w:r>
            <w:r w:rsidR="3B338F8E" w:rsidRPr="00450AA2">
              <w:rPr>
                <w:rFonts w:asciiTheme="majorHAnsi" w:hAnsiTheme="majorHAnsi"/>
                <w:sz w:val="22"/>
                <w:lang w:eastAsia="en-US"/>
              </w:rPr>
              <w:t xml:space="preserve"> predstavljaju,</w:t>
            </w:r>
            <w:r w:rsidRPr="00450AA2">
              <w:rPr>
                <w:rFonts w:asciiTheme="majorHAnsi" w:hAnsiTheme="majorHAnsi"/>
                <w:sz w:val="22"/>
                <w:lang w:eastAsia="en-US"/>
              </w:rPr>
              <w:t xml:space="preserve"> uspoređuju, kušaju, razlikuju, stvaraju glazbom, slikom i riječju</w:t>
            </w:r>
          </w:p>
        </w:tc>
      </w:tr>
      <w:tr w:rsidR="00A71E8F" w:rsidRPr="00450AA2" w14:paraId="39460E72"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1"/>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C19711"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d) METODE POUČAVANJA (što rade učitelji)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CD626F" w14:textId="77777777" w:rsidR="00A71E8F" w:rsidRPr="00450AA2" w:rsidRDefault="000A785C">
            <w:pPr>
              <w:spacing w:line="240" w:lineRule="auto"/>
              <w:jc w:val="left"/>
              <w:rPr>
                <w:rFonts w:asciiTheme="majorHAnsi" w:hAnsiTheme="majorHAnsi"/>
                <w:sz w:val="22"/>
                <w:lang w:eastAsia="en-US"/>
              </w:rPr>
            </w:pPr>
            <w:r w:rsidRPr="00450AA2">
              <w:rPr>
                <w:rFonts w:asciiTheme="majorHAnsi" w:hAnsiTheme="majorHAnsi"/>
                <w:sz w:val="22"/>
                <w:lang w:eastAsia="en-US"/>
              </w:rPr>
              <w:t>Pripremaju  sadržaje za radni tjedan.</w:t>
            </w:r>
          </w:p>
        </w:tc>
      </w:tr>
      <w:tr w:rsidR="00A71E8F" w:rsidRPr="00450AA2" w14:paraId="1EC6358A"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90"/>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A50840"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e) TRAJANJE IZVEDBE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3A5B1E" w14:textId="1BE73D84" w:rsidR="00A71E8F" w:rsidRPr="00450AA2" w:rsidRDefault="30B3FED7" w:rsidP="543D5D1E">
            <w:pPr>
              <w:spacing w:line="240" w:lineRule="auto"/>
              <w:jc w:val="left"/>
              <w:rPr>
                <w:rFonts w:asciiTheme="majorHAnsi" w:hAnsiTheme="majorHAnsi"/>
                <w:sz w:val="22"/>
                <w:lang w:eastAsia="en-US"/>
              </w:rPr>
            </w:pPr>
            <w:r w:rsidRPr="00450AA2">
              <w:rPr>
                <w:rFonts w:asciiTheme="majorHAnsi" w:hAnsiTheme="majorHAnsi"/>
                <w:sz w:val="22"/>
                <w:lang w:eastAsia="en-US"/>
              </w:rPr>
              <w:t>listopad 202</w:t>
            </w:r>
            <w:r w:rsidR="1EEBD788" w:rsidRPr="00450AA2">
              <w:rPr>
                <w:rFonts w:asciiTheme="majorHAnsi" w:hAnsiTheme="majorHAnsi"/>
                <w:sz w:val="22"/>
                <w:lang w:eastAsia="en-US"/>
              </w:rPr>
              <w:t>3</w:t>
            </w:r>
            <w:r w:rsidR="188A90C4" w:rsidRPr="00450AA2">
              <w:rPr>
                <w:rFonts w:asciiTheme="majorHAnsi" w:hAnsiTheme="majorHAnsi"/>
                <w:sz w:val="22"/>
                <w:lang w:eastAsia="en-US"/>
              </w:rPr>
              <w:t>.</w:t>
            </w:r>
          </w:p>
        </w:tc>
      </w:tr>
      <w:tr w:rsidR="00A71E8F" w:rsidRPr="00450AA2" w14:paraId="2C260271"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1"/>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00A5FB"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lastRenderedPageBreak/>
              <w:t>5. POTREBNI RESURSI/TROŠKOVNIK</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AA79F0" w14:textId="2D00B1B8" w:rsidR="00A71E8F" w:rsidRPr="00450AA2" w:rsidRDefault="30B3FED7" w:rsidP="543D5D1E">
            <w:pPr>
              <w:spacing w:line="240" w:lineRule="auto"/>
              <w:jc w:val="left"/>
              <w:rPr>
                <w:rFonts w:ascii="Times New Roman" w:eastAsia="Times New Roman" w:hAnsi="Times New Roman" w:cs="Times New Roman"/>
                <w:sz w:val="22"/>
              </w:rPr>
            </w:pPr>
            <w:r w:rsidRPr="00450AA2">
              <w:rPr>
                <w:rFonts w:ascii="Times New Roman" w:eastAsia="Times New Roman" w:hAnsi="Times New Roman" w:cs="Times New Roman"/>
                <w:sz w:val="22"/>
              </w:rPr>
              <w:t xml:space="preserve"> likovni pribor, </w:t>
            </w:r>
            <w:proofErr w:type="spellStart"/>
            <w:r w:rsidR="385E8071" w:rsidRPr="00450AA2">
              <w:rPr>
                <w:rFonts w:ascii="Times New Roman" w:eastAsia="Times New Roman" w:hAnsi="Times New Roman" w:cs="Times New Roman"/>
                <w:sz w:val="22"/>
              </w:rPr>
              <w:t>hamer</w:t>
            </w:r>
            <w:proofErr w:type="spellEnd"/>
            <w:r w:rsidR="385E8071" w:rsidRPr="00450AA2">
              <w:rPr>
                <w:rFonts w:ascii="Times New Roman" w:eastAsia="Times New Roman" w:hAnsi="Times New Roman" w:cs="Times New Roman"/>
                <w:sz w:val="22"/>
              </w:rPr>
              <w:t xml:space="preserve"> papir, flomasteri</w:t>
            </w:r>
          </w:p>
          <w:p w14:paraId="74EC6685" w14:textId="6D331500" w:rsidR="00A71E8F" w:rsidRPr="00450AA2" w:rsidRDefault="385E8071" w:rsidP="543D5D1E">
            <w:pPr>
              <w:spacing w:line="240" w:lineRule="auto"/>
              <w:jc w:val="left"/>
              <w:rPr>
                <w:rFonts w:ascii="Times New Roman" w:eastAsia="Times New Roman" w:hAnsi="Times New Roman" w:cs="Times New Roman"/>
                <w:sz w:val="22"/>
                <w:lang w:eastAsia="en-US"/>
              </w:rPr>
            </w:pPr>
            <w:r w:rsidRPr="00450AA2">
              <w:rPr>
                <w:rFonts w:ascii="Times New Roman" w:eastAsia="Times New Roman" w:hAnsi="Times New Roman" w:cs="Times New Roman"/>
              </w:rPr>
              <w:t xml:space="preserve">Žitarice raznih vrsta (pšenica, zob, raž, pir, proso, heljda, </w:t>
            </w:r>
            <w:r w:rsidR="000A785C" w:rsidRPr="00450AA2">
              <w:br/>
            </w:r>
          </w:p>
        </w:tc>
      </w:tr>
      <w:tr w:rsidR="00A71E8F" w:rsidRPr="00450AA2" w14:paraId="1EEBA600"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64"/>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3861EC"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6. NAČIN PRAĆENJA I PROVJERA ISHODA/POSTIGNUĆA:</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116F68" w14:textId="77777777" w:rsidR="00A71E8F" w:rsidRPr="00450AA2" w:rsidRDefault="000A785C">
            <w:pPr>
              <w:spacing w:line="240" w:lineRule="auto"/>
              <w:jc w:val="left"/>
              <w:rPr>
                <w:rFonts w:asciiTheme="majorHAnsi" w:hAnsiTheme="majorHAnsi"/>
                <w:sz w:val="22"/>
                <w:lang w:eastAsia="en-US"/>
              </w:rPr>
            </w:pPr>
            <w:proofErr w:type="spellStart"/>
            <w:r w:rsidRPr="00450AA2">
              <w:rPr>
                <w:rFonts w:asciiTheme="majorHAnsi" w:hAnsiTheme="majorHAnsi"/>
                <w:sz w:val="22"/>
                <w:lang w:eastAsia="en-US"/>
              </w:rPr>
              <w:t>Samoprocjena</w:t>
            </w:r>
            <w:proofErr w:type="spellEnd"/>
            <w:r w:rsidRPr="00450AA2">
              <w:rPr>
                <w:rFonts w:asciiTheme="majorHAnsi" w:hAnsiTheme="majorHAnsi"/>
                <w:sz w:val="22"/>
                <w:lang w:eastAsia="en-US"/>
              </w:rPr>
              <w:t xml:space="preserve"> učenika, radovi, objava na stranici škole</w:t>
            </w:r>
          </w:p>
        </w:tc>
      </w:tr>
      <w:tr w:rsidR="00A71E8F" w:rsidRPr="00450AA2" w14:paraId="12019341" w14:textId="77777777" w:rsidTr="543D5D1E">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58"/>
        </w:trPr>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4C10D6" w14:textId="77777777" w:rsidR="00A71E8F" w:rsidRPr="00450AA2" w:rsidRDefault="000A785C">
            <w:pPr>
              <w:spacing w:line="240" w:lineRule="auto"/>
              <w:jc w:val="left"/>
              <w:rPr>
                <w:rFonts w:asciiTheme="majorHAnsi" w:hAnsiTheme="majorHAnsi"/>
                <w:b/>
                <w:bCs/>
                <w:sz w:val="22"/>
                <w:lang w:eastAsia="en-US"/>
              </w:rPr>
            </w:pPr>
            <w:r w:rsidRPr="00450AA2">
              <w:rPr>
                <w:rFonts w:asciiTheme="majorHAnsi" w:hAnsiTheme="majorHAnsi"/>
                <w:b/>
                <w:bCs/>
                <w:sz w:val="22"/>
                <w:lang w:eastAsia="en-US"/>
              </w:rPr>
              <w:t>7. ODGOVORNE OSOBE</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2EBC7A" w14:textId="11538174" w:rsidR="00A71E8F" w:rsidRPr="00450AA2" w:rsidRDefault="30B3FED7" w:rsidP="543D5D1E">
            <w:pPr>
              <w:spacing w:line="240" w:lineRule="auto"/>
              <w:jc w:val="left"/>
              <w:rPr>
                <w:rFonts w:asciiTheme="majorHAnsi" w:hAnsiTheme="majorHAnsi"/>
                <w:sz w:val="22"/>
                <w:lang w:eastAsia="en-US"/>
              </w:rPr>
            </w:pPr>
            <w:r w:rsidRPr="00450AA2">
              <w:rPr>
                <w:rFonts w:asciiTheme="majorHAnsi" w:hAnsiTheme="majorHAnsi"/>
                <w:sz w:val="22"/>
                <w:lang w:eastAsia="en-US"/>
              </w:rPr>
              <w:t xml:space="preserve">Olga Slunjski, </w:t>
            </w:r>
            <w:r w:rsidR="57D6DE29" w:rsidRPr="00450AA2">
              <w:rPr>
                <w:rFonts w:asciiTheme="majorHAnsi" w:hAnsiTheme="majorHAnsi"/>
                <w:sz w:val="22"/>
                <w:lang w:eastAsia="en-US"/>
              </w:rPr>
              <w:t xml:space="preserve">Sara </w:t>
            </w:r>
            <w:proofErr w:type="spellStart"/>
            <w:r w:rsidR="57D6DE29" w:rsidRPr="00450AA2">
              <w:rPr>
                <w:rFonts w:asciiTheme="majorHAnsi" w:hAnsiTheme="majorHAnsi"/>
                <w:sz w:val="22"/>
                <w:lang w:eastAsia="en-US"/>
              </w:rPr>
              <w:t>Hrastovec</w:t>
            </w:r>
            <w:proofErr w:type="spellEnd"/>
            <w:r w:rsidR="57D6DE29" w:rsidRPr="00450AA2">
              <w:rPr>
                <w:rFonts w:asciiTheme="majorHAnsi" w:hAnsiTheme="majorHAnsi"/>
                <w:sz w:val="22"/>
                <w:lang w:eastAsia="en-US"/>
              </w:rPr>
              <w:t>,</w:t>
            </w:r>
            <w:r w:rsidRPr="00450AA2">
              <w:rPr>
                <w:rFonts w:asciiTheme="majorHAnsi" w:hAnsiTheme="majorHAnsi"/>
                <w:sz w:val="22"/>
                <w:lang w:eastAsia="en-US"/>
              </w:rPr>
              <w:t xml:space="preserve"> Barica </w:t>
            </w:r>
            <w:proofErr w:type="spellStart"/>
            <w:r w:rsidRPr="00450AA2">
              <w:rPr>
                <w:rFonts w:asciiTheme="majorHAnsi" w:hAnsiTheme="majorHAnsi"/>
                <w:sz w:val="22"/>
                <w:lang w:eastAsia="en-US"/>
              </w:rPr>
              <w:t>Mlinarek</w:t>
            </w:r>
            <w:proofErr w:type="spellEnd"/>
            <w:r w:rsidRPr="00450AA2">
              <w:rPr>
                <w:rFonts w:asciiTheme="majorHAnsi" w:hAnsiTheme="majorHAnsi"/>
                <w:sz w:val="22"/>
                <w:lang w:eastAsia="en-US"/>
              </w:rPr>
              <w:t xml:space="preserve">, Ivana Ivančić, Nataša </w:t>
            </w:r>
            <w:proofErr w:type="spellStart"/>
            <w:r w:rsidRPr="00450AA2">
              <w:rPr>
                <w:rFonts w:asciiTheme="majorHAnsi" w:hAnsiTheme="majorHAnsi"/>
                <w:sz w:val="22"/>
                <w:lang w:eastAsia="en-US"/>
              </w:rPr>
              <w:t>Črlenec</w:t>
            </w:r>
            <w:proofErr w:type="spellEnd"/>
            <w:r w:rsidR="60919842" w:rsidRPr="00450AA2">
              <w:rPr>
                <w:rFonts w:asciiTheme="majorHAnsi" w:hAnsiTheme="majorHAnsi"/>
                <w:sz w:val="22"/>
                <w:lang w:eastAsia="en-US"/>
              </w:rPr>
              <w:t>,</w:t>
            </w:r>
            <w:r w:rsidRPr="00450AA2">
              <w:rPr>
                <w:rFonts w:asciiTheme="majorHAnsi" w:hAnsiTheme="majorHAnsi"/>
                <w:sz w:val="22"/>
                <w:lang w:eastAsia="en-US"/>
              </w:rPr>
              <w:t xml:space="preserve"> Anita Ivančan Božurić</w:t>
            </w:r>
          </w:p>
        </w:tc>
      </w:tr>
    </w:tbl>
    <w:p w14:paraId="617ACCB3" w14:textId="77777777" w:rsidR="00A71E8F" w:rsidRPr="00450AA2" w:rsidRDefault="00A71E8F" w:rsidP="1F859F07">
      <w:pPr>
        <w:rPr>
          <w:rFonts w:asciiTheme="majorHAnsi" w:hAnsiTheme="majorHAnsi"/>
          <w:sz w:val="22"/>
        </w:rPr>
      </w:pPr>
    </w:p>
    <w:p w14:paraId="35E535BA" w14:textId="352F87DD" w:rsidR="1F859F07" w:rsidRPr="00450AA2" w:rsidRDefault="1F859F07" w:rsidP="1F859F07">
      <w:pPr>
        <w:rPr>
          <w:rFonts w:asciiTheme="majorHAnsi" w:hAnsiTheme="majorHAnsi"/>
          <w:sz w:val="22"/>
        </w:rPr>
      </w:pPr>
    </w:p>
    <w:tbl>
      <w:tblPr>
        <w:tblW w:w="10627" w:type="dxa"/>
        <w:tblLook w:val="04A0" w:firstRow="1" w:lastRow="0" w:firstColumn="1" w:lastColumn="0" w:noHBand="0" w:noVBand="1"/>
      </w:tblPr>
      <w:tblGrid>
        <w:gridCol w:w="2975"/>
        <w:gridCol w:w="7652"/>
      </w:tblGrid>
      <w:tr w:rsidR="00886C7C" w:rsidRPr="00450AA2" w14:paraId="6C04DAB3" w14:textId="77777777" w:rsidTr="543D5D1E">
        <w:trPr>
          <w:trHeight w:val="534"/>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47E946" w14:textId="77777777" w:rsidR="1F859F07" w:rsidRPr="00450AA2" w:rsidRDefault="1F859F07" w:rsidP="1F859F07">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4DA7AF" w14:textId="1171CF5F" w:rsidR="1F859F07" w:rsidRPr="00450AA2" w:rsidRDefault="28FB5095" w:rsidP="543D5D1E">
            <w:pPr>
              <w:spacing w:line="276" w:lineRule="auto"/>
              <w:jc w:val="left"/>
              <w:rPr>
                <w:rFonts w:asciiTheme="majorHAnsi" w:eastAsia="Times New Roman" w:hAnsiTheme="majorHAnsi"/>
                <w:sz w:val="22"/>
              </w:rPr>
            </w:pPr>
            <w:r w:rsidRPr="00450AA2">
              <w:rPr>
                <w:rFonts w:asciiTheme="majorHAnsi" w:hAnsiTheme="majorHAnsi"/>
                <w:sz w:val="22"/>
              </w:rPr>
              <w:t xml:space="preserve"> </w:t>
            </w:r>
            <w:r w:rsidR="28FA12E9" w:rsidRPr="00450AA2">
              <w:rPr>
                <w:rFonts w:asciiTheme="majorHAnsi" w:eastAsia="Times New Roman" w:hAnsiTheme="majorHAnsi"/>
                <w:sz w:val="22"/>
              </w:rPr>
              <w:t>JEZIČNO- KOMUNIKACIJSKO PODRUČJE</w:t>
            </w:r>
          </w:p>
        </w:tc>
      </w:tr>
      <w:tr w:rsidR="00886C7C" w:rsidRPr="00450AA2" w14:paraId="39C20CE6" w14:textId="77777777" w:rsidTr="543D5D1E">
        <w:trPr>
          <w:trHeight w:val="400"/>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FD0C5" w14:textId="77777777" w:rsidR="1F859F07" w:rsidRPr="00450AA2" w:rsidRDefault="1F859F07" w:rsidP="1F859F07">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57EC5" w14:textId="50CC3866" w:rsidR="1F859F07" w:rsidRPr="00450AA2" w:rsidRDefault="28FB5095" w:rsidP="00336643">
            <w:pPr>
              <w:pStyle w:val="Odlomakpopisa"/>
              <w:numPr>
                <w:ilvl w:val="0"/>
                <w:numId w:val="4"/>
              </w:numPr>
              <w:rPr>
                <w:rFonts w:eastAsia="Calibri"/>
                <w:szCs w:val="24"/>
              </w:rPr>
            </w:pPr>
            <w:r w:rsidRPr="00450AA2">
              <w:rPr>
                <w:rFonts w:asciiTheme="majorHAnsi" w:eastAsia="Times New Roman" w:hAnsiTheme="majorHAnsi"/>
                <w:sz w:val="22"/>
              </w:rPr>
              <w:t xml:space="preserve">Ciklus- </w:t>
            </w:r>
            <w:r w:rsidR="408AD44F" w:rsidRPr="00450AA2">
              <w:rPr>
                <w:rFonts w:asciiTheme="majorHAnsi" w:eastAsia="Times New Roman" w:hAnsiTheme="majorHAnsi"/>
                <w:sz w:val="22"/>
              </w:rPr>
              <w:t>3</w:t>
            </w:r>
            <w:r w:rsidRPr="00450AA2">
              <w:rPr>
                <w:rFonts w:asciiTheme="majorHAnsi" w:eastAsia="Times New Roman" w:hAnsiTheme="majorHAnsi"/>
                <w:sz w:val="22"/>
              </w:rPr>
              <w:t>. razred</w:t>
            </w:r>
          </w:p>
        </w:tc>
      </w:tr>
      <w:tr w:rsidR="00886C7C" w:rsidRPr="00450AA2" w14:paraId="4AE7C535" w14:textId="77777777" w:rsidTr="543D5D1E">
        <w:trPr>
          <w:trHeight w:val="1444"/>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E7F776" w14:textId="77777777" w:rsidR="1F859F07" w:rsidRPr="00450AA2" w:rsidRDefault="1F859F07" w:rsidP="1F859F07">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7CA69B" w14:textId="420A05AB" w:rsidR="1F859F07" w:rsidRPr="00450AA2" w:rsidRDefault="7FB7EDB9" w:rsidP="00336643">
            <w:pPr>
              <w:pStyle w:val="Odlomakpopisa"/>
              <w:numPr>
                <w:ilvl w:val="0"/>
                <w:numId w:val="3"/>
              </w:numPr>
              <w:rPr>
                <w:rFonts w:eastAsia="Calibri"/>
                <w:szCs w:val="24"/>
              </w:rPr>
            </w:pPr>
            <w:r w:rsidRPr="00450AA2">
              <w:rPr>
                <w:rFonts w:eastAsia="Calibri"/>
                <w:szCs w:val="24"/>
              </w:rPr>
              <w:t>t</w:t>
            </w:r>
            <w:r w:rsidR="6476CB8C" w:rsidRPr="00450AA2">
              <w:rPr>
                <w:rFonts w:eastAsia="Calibri"/>
                <w:szCs w:val="24"/>
              </w:rPr>
              <w:t xml:space="preserve">ijekom </w:t>
            </w:r>
            <w:r w:rsidR="51A40A4D" w:rsidRPr="00450AA2">
              <w:rPr>
                <w:rFonts w:eastAsia="Calibri"/>
                <w:szCs w:val="24"/>
              </w:rPr>
              <w:t xml:space="preserve">školske </w:t>
            </w:r>
            <w:r w:rsidR="6476CB8C" w:rsidRPr="00450AA2">
              <w:rPr>
                <w:rFonts w:eastAsia="Calibri"/>
                <w:szCs w:val="24"/>
              </w:rPr>
              <w:t>godine</w:t>
            </w:r>
            <w:r w:rsidR="1CB51A5A" w:rsidRPr="00450AA2">
              <w:rPr>
                <w:rFonts w:eastAsia="Calibri"/>
                <w:szCs w:val="24"/>
              </w:rPr>
              <w:t xml:space="preserve"> prikupljati nove ( nepoznate) riječi </w:t>
            </w:r>
            <w:r w:rsidR="20E9AD43" w:rsidRPr="00450AA2">
              <w:rPr>
                <w:rFonts w:eastAsia="Calibri"/>
                <w:szCs w:val="24"/>
              </w:rPr>
              <w:t xml:space="preserve">koje učenici čuju na nastavi, </w:t>
            </w:r>
            <w:r w:rsidR="5F8E9274" w:rsidRPr="00450AA2">
              <w:rPr>
                <w:rFonts w:eastAsia="Calibri"/>
                <w:szCs w:val="24"/>
              </w:rPr>
              <w:t xml:space="preserve">mjesnom govoru, </w:t>
            </w:r>
            <w:r w:rsidR="20E9AD43" w:rsidRPr="00450AA2">
              <w:rPr>
                <w:rFonts w:eastAsia="Calibri"/>
                <w:szCs w:val="24"/>
              </w:rPr>
              <w:t>pročitaju u lektiri</w:t>
            </w:r>
          </w:p>
          <w:p w14:paraId="76B3001F" w14:textId="386CAA6A" w:rsidR="1F859F07" w:rsidRPr="00450AA2" w:rsidRDefault="3EE1050D" w:rsidP="00336643">
            <w:pPr>
              <w:pStyle w:val="Odlomakpopisa"/>
              <w:numPr>
                <w:ilvl w:val="0"/>
                <w:numId w:val="3"/>
              </w:numPr>
              <w:rPr>
                <w:rFonts w:eastAsia="Calibri"/>
                <w:szCs w:val="24"/>
              </w:rPr>
            </w:pPr>
            <w:r w:rsidRPr="00450AA2">
              <w:rPr>
                <w:rFonts w:eastAsia="Calibri"/>
                <w:szCs w:val="24"/>
              </w:rPr>
              <w:t>b</w:t>
            </w:r>
            <w:r w:rsidR="4CD7D10C" w:rsidRPr="00450AA2">
              <w:rPr>
                <w:rFonts w:eastAsia="Calibri"/>
                <w:szCs w:val="24"/>
              </w:rPr>
              <w:t xml:space="preserve">ilježiti </w:t>
            </w:r>
            <w:r w:rsidR="14890D87" w:rsidRPr="00450AA2">
              <w:rPr>
                <w:rFonts w:eastAsia="Calibri"/>
                <w:szCs w:val="24"/>
              </w:rPr>
              <w:t xml:space="preserve">nove nepoznate </w:t>
            </w:r>
            <w:r w:rsidR="4CD7D10C" w:rsidRPr="00450AA2">
              <w:rPr>
                <w:rFonts w:eastAsia="Calibri"/>
                <w:szCs w:val="24"/>
              </w:rPr>
              <w:t xml:space="preserve">riječi </w:t>
            </w:r>
          </w:p>
          <w:p w14:paraId="7FC409DA" w14:textId="6588D0D4" w:rsidR="1F859F07" w:rsidRPr="00450AA2" w:rsidRDefault="35C4390C" w:rsidP="00336643">
            <w:pPr>
              <w:pStyle w:val="Odlomakpopisa"/>
              <w:numPr>
                <w:ilvl w:val="0"/>
                <w:numId w:val="3"/>
              </w:numPr>
              <w:rPr>
                <w:rFonts w:eastAsia="Calibri"/>
                <w:szCs w:val="24"/>
              </w:rPr>
            </w:pPr>
            <w:r w:rsidRPr="00450AA2">
              <w:rPr>
                <w:rFonts w:eastAsia="Calibri"/>
                <w:szCs w:val="24"/>
              </w:rPr>
              <w:t>o</w:t>
            </w:r>
            <w:r w:rsidR="4CD7D10C" w:rsidRPr="00450AA2">
              <w:rPr>
                <w:rFonts w:eastAsia="Calibri"/>
                <w:szCs w:val="24"/>
              </w:rPr>
              <w:t>bja</w:t>
            </w:r>
            <w:r w:rsidR="2B6E3CEF" w:rsidRPr="00450AA2">
              <w:rPr>
                <w:rFonts w:eastAsia="Calibri"/>
                <w:szCs w:val="24"/>
              </w:rPr>
              <w:t xml:space="preserve">sniti </w:t>
            </w:r>
            <w:r w:rsidR="570BEE7E" w:rsidRPr="00450AA2">
              <w:rPr>
                <w:rFonts w:eastAsia="Calibri"/>
                <w:szCs w:val="24"/>
              </w:rPr>
              <w:t xml:space="preserve">nove </w:t>
            </w:r>
            <w:r w:rsidR="4CD7D10C" w:rsidRPr="00450AA2">
              <w:rPr>
                <w:rFonts w:eastAsia="Calibri"/>
                <w:szCs w:val="24"/>
              </w:rPr>
              <w:t xml:space="preserve"> nepoznat</w:t>
            </w:r>
            <w:r w:rsidR="2D0B2045" w:rsidRPr="00450AA2">
              <w:rPr>
                <w:rFonts w:eastAsia="Calibri"/>
                <w:szCs w:val="24"/>
              </w:rPr>
              <w:t>e</w:t>
            </w:r>
            <w:r w:rsidR="4CD7D10C" w:rsidRPr="00450AA2">
              <w:rPr>
                <w:rFonts w:eastAsia="Calibri"/>
                <w:szCs w:val="24"/>
              </w:rPr>
              <w:t xml:space="preserve"> riječi</w:t>
            </w:r>
          </w:p>
          <w:p w14:paraId="5D1989E8" w14:textId="0F0225B0" w:rsidR="1F859F07" w:rsidRPr="00450AA2" w:rsidRDefault="4CD7D10C" w:rsidP="00336643">
            <w:pPr>
              <w:pStyle w:val="Odlomakpopisa"/>
              <w:numPr>
                <w:ilvl w:val="0"/>
                <w:numId w:val="3"/>
              </w:numPr>
              <w:rPr>
                <w:rFonts w:eastAsia="Calibri"/>
                <w:szCs w:val="24"/>
              </w:rPr>
            </w:pPr>
            <w:r w:rsidRPr="00450AA2">
              <w:rPr>
                <w:rFonts w:eastAsia="Calibri"/>
                <w:szCs w:val="24"/>
              </w:rPr>
              <w:t>poredati riječi abecednim redom</w:t>
            </w:r>
          </w:p>
          <w:p w14:paraId="59F00F13" w14:textId="6C3C03BE" w:rsidR="1F859F07" w:rsidRPr="00450AA2" w:rsidRDefault="5C542AB5" w:rsidP="00336643">
            <w:pPr>
              <w:pStyle w:val="Odlomakpopisa"/>
              <w:numPr>
                <w:ilvl w:val="0"/>
                <w:numId w:val="3"/>
              </w:numPr>
              <w:rPr>
                <w:rFonts w:eastAsia="Calibri"/>
                <w:szCs w:val="24"/>
              </w:rPr>
            </w:pPr>
            <w:r w:rsidRPr="00450AA2">
              <w:rPr>
                <w:rFonts w:eastAsia="Calibri"/>
                <w:szCs w:val="24"/>
              </w:rPr>
              <w:t>na kraju školske godine od sakupljenih riječi sastaviti rečenice</w:t>
            </w:r>
          </w:p>
          <w:p w14:paraId="67D30736" w14:textId="0F063472" w:rsidR="1F859F07" w:rsidRPr="00450AA2" w:rsidRDefault="1516ABA5" w:rsidP="00336643">
            <w:pPr>
              <w:pStyle w:val="Odlomakpopisa"/>
              <w:numPr>
                <w:ilvl w:val="0"/>
                <w:numId w:val="3"/>
              </w:numPr>
              <w:rPr>
                <w:rFonts w:eastAsia="Calibri"/>
                <w:szCs w:val="24"/>
              </w:rPr>
            </w:pPr>
            <w:r w:rsidRPr="00450AA2">
              <w:rPr>
                <w:rFonts w:eastAsia="Calibri"/>
                <w:szCs w:val="24"/>
              </w:rPr>
              <w:t>n</w:t>
            </w:r>
            <w:r w:rsidR="5C542AB5" w:rsidRPr="00450AA2">
              <w:rPr>
                <w:rFonts w:eastAsia="Calibri"/>
                <w:szCs w:val="24"/>
              </w:rPr>
              <w:t>apisati sastavak</w:t>
            </w:r>
          </w:p>
        </w:tc>
      </w:tr>
      <w:tr w:rsidR="00886C7C" w:rsidRPr="00450AA2" w14:paraId="2E48DA98"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BD4B2B" w14:textId="77777777" w:rsidR="1F859F07" w:rsidRPr="00450AA2" w:rsidRDefault="1F859F07" w:rsidP="1F859F07">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440AE4" w14:textId="66AEBD07" w:rsidR="1F859F07" w:rsidRPr="00450AA2" w:rsidRDefault="3BA69D4E" w:rsidP="543D5D1E">
            <w:pPr>
              <w:pStyle w:val="Default"/>
              <w:jc w:val="both"/>
              <w:rPr>
                <w:rFonts w:asciiTheme="majorHAnsi" w:eastAsia="Times New Roman" w:hAnsiTheme="majorHAnsi" w:cs="Calibri Light"/>
                <w:color w:val="auto"/>
                <w:sz w:val="22"/>
                <w:szCs w:val="22"/>
              </w:rPr>
            </w:pPr>
            <w:r w:rsidRPr="00450AA2">
              <w:rPr>
                <w:rFonts w:asciiTheme="majorHAnsi" w:eastAsia="Times New Roman" w:hAnsiTheme="majorHAnsi" w:cs="Calibri Light"/>
                <w:color w:val="auto"/>
                <w:sz w:val="22"/>
                <w:szCs w:val="22"/>
              </w:rPr>
              <w:t xml:space="preserve">prikupljati, bilježiti, objašnjavati, </w:t>
            </w:r>
            <w:r w:rsidR="361B9560" w:rsidRPr="00450AA2">
              <w:rPr>
                <w:rFonts w:asciiTheme="majorHAnsi" w:eastAsia="Times New Roman" w:hAnsiTheme="majorHAnsi" w:cs="Calibri Light"/>
                <w:color w:val="auto"/>
                <w:sz w:val="22"/>
                <w:szCs w:val="22"/>
              </w:rPr>
              <w:t>poredati po abecedi, sa</w:t>
            </w:r>
            <w:r w:rsidR="789E7657" w:rsidRPr="00450AA2">
              <w:rPr>
                <w:rFonts w:asciiTheme="majorHAnsi" w:eastAsia="Times New Roman" w:hAnsiTheme="majorHAnsi" w:cs="Calibri Light"/>
                <w:color w:val="auto"/>
                <w:sz w:val="22"/>
                <w:szCs w:val="22"/>
              </w:rPr>
              <w:t>stavljati od odabranih riječi rečenice te samostalno napisati sastavak</w:t>
            </w:r>
          </w:p>
        </w:tc>
      </w:tr>
      <w:tr w:rsidR="00886C7C" w:rsidRPr="00450AA2" w14:paraId="788E05F6"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BD8B7B"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4. NAČIN REALIZACIJE:</w:t>
            </w:r>
          </w:p>
          <w:p w14:paraId="5C48EEA3"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a) OBLIK</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19882" w14:textId="36DCABFF" w:rsidR="1F859F07" w:rsidRPr="00450AA2" w:rsidRDefault="000FE389" w:rsidP="543D5D1E">
            <w:pPr>
              <w:spacing w:line="276" w:lineRule="auto"/>
              <w:jc w:val="center"/>
              <w:rPr>
                <w:rFonts w:asciiTheme="majorHAnsi" w:hAnsiTheme="majorHAnsi" w:cs="Times New Roman"/>
                <w:b/>
                <w:bCs/>
                <w:sz w:val="22"/>
              </w:rPr>
            </w:pPr>
            <w:r w:rsidRPr="00450AA2">
              <w:rPr>
                <w:rFonts w:asciiTheme="majorHAnsi" w:hAnsiTheme="majorHAnsi" w:cs="Times New Roman"/>
                <w:b/>
                <w:bCs/>
                <w:sz w:val="22"/>
              </w:rPr>
              <w:t>RAZREDNI PROJEKT:</w:t>
            </w:r>
          </w:p>
          <w:p w14:paraId="3C544220" w14:textId="7087CCB1" w:rsidR="1F859F07" w:rsidRPr="00450AA2" w:rsidRDefault="000FE389" w:rsidP="543D5D1E">
            <w:pPr>
              <w:spacing w:line="276" w:lineRule="auto"/>
              <w:jc w:val="center"/>
              <w:rPr>
                <w:rFonts w:asciiTheme="majorHAnsi" w:hAnsiTheme="majorHAnsi" w:cs="Times New Roman"/>
                <w:b/>
                <w:bCs/>
                <w:sz w:val="22"/>
              </w:rPr>
            </w:pPr>
            <w:r w:rsidRPr="00450AA2">
              <w:rPr>
                <w:rFonts w:asciiTheme="majorHAnsi" w:hAnsiTheme="majorHAnsi" w:cs="Times New Roman"/>
                <w:b/>
                <w:bCs/>
                <w:sz w:val="22"/>
              </w:rPr>
              <w:t>BANKA – CARSTVO RIJEČI</w:t>
            </w:r>
          </w:p>
        </w:tc>
      </w:tr>
      <w:tr w:rsidR="00886C7C" w:rsidRPr="00450AA2" w14:paraId="11A641B9"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E6737"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b) SUDIONICI</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DBA329" w14:textId="5E48D122" w:rsidR="1F859F07" w:rsidRPr="00450AA2" w:rsidRDefault="28FB5095" w:rsidP="543D5D1E">
            <w:pPr>
              <w:spacing w:line="276" w:lineRule="auto"/>
              <w:jc w:val="left"/>
              <w:rPr>
                <w:rFonts w:asciiTheme="majorHAnsi" w:hAnsiTheme="majorHAnsi" w:cs="Times New Roman"/>
                <w:sz w:val="22"/>
              </w:rPr>
            </w:pPr>
            <w:r w:rsidRPr="00450AA2">
              <w:rPr>
                <w:rFonts w:asciiTheme="majorHAnsi" w:eastAsia="Times New Roman" w:hAnsiTheme="majorHAnsi" w:cs="Times New Roman"/>
                <w:sz w:val="22"/>
              </w:rPr>
              <w:t xml:space="preserve">Učenici </w:t>
            </w:r>
            <w:r w:rsidR="4D54FA72" w:rsidRPr="00450AA2">
              <w:rPr>
                <w:rFonts w:asciiTheme="majorHAnsi" w:eastAsia="Times New Roman" w:hAnsiTheme="majorHAnsi" w:cs="Times New Roman"/>
                <w:sz w:val="22"/>
              </w:rPr>
              <w:t>3</w:t>
            </w:r>
            <w:r w:rsidRPr="00450AA2">
              <w:rPr>
                <w:rFonts w:asciiTheme="majorHAnsi" w:eastAsia="Times New Roman" w:hAnsiTheme="majorHAnsi" w:cs="Times New Roman"/>
                <w:sz w:val="22"/>
              </w:rPr>
              <w:t>. razreda</w:t>
            </w:r>
          </w:p>
        </w:tc>
      </w:tr>
      <w:tr w:rsidR="00886C7C" w:rsidRPr="00450AA2" w14:paraId="6724D290" w14:textId="77777777" w:rsidTr="543D5D1E">
        <w:trPr>
          <w:trHeight w:val="1003"/>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11F686"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c) NAČIN UČENJA (što rade učenici)</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7636B2" w14:textId="5785F591" w:rsidR="1F859F07" w:rsidRPr="00450AA2" w:rsidRDefault="38F067B1" w:rsidP="00336643">
            <w:pPr>
              <w:pStyle w:val="Odlomakpopisa"/>
              <w:numPr>
                <w:ilvl w:val="0"/>
                <w:numId w:val="14"/>
              </w:numPr>
              <w:rPr>
                <w:rFonts w:asciiTheme="majorHAnsi" w:eastAsia="Calibri" w:hAnsiTheme="majorHAnsi" w:cs="Calibri"/>
                <w:sz w:val="22"/>
              </w:rPr>
            </w:pPr>
            <w:r w:rsidRPr="00450AA2">
              <w:rPr>
                <w:rFonts w:asciiTheme="majorHAnsi" w:eastAsia="Calibri" w:hAnsiTheme="majorHAnsi" w:cs="Calibri"/>
                <w:sz w:val="22"/>
              </w:rPr>
              <w:t>prikupljaju i bilježe riječi, objašnjavaju ih jedni drugima, redaju ih po abecednom redu</w:t>
            </w:r>
          </w:p>
          <w:p w14:paraId="48948ADE" w14:textId="222A8600" w:rsidR="38F067B1" w:rsidRPr="00450AA2" w:rsidRDefault="38F067B1" w:rsidP="00336643">
            <w:pPr>
              <w:pStyle w:val="Odlomakpopisa"/>
              <w:numPr>
                <w:ilvl w:val="0"/>
                <w:numId w:val="14"/>
              </w:numPr>
              <w:rPr>
                <w:rFonts w:asciiTheme="majorHAnsi" w:eastAsia="Calibri" w:hAnsiTheme="majorHAnsi"/>
                <w:szCs w:val="24"/>
              </w:rPr>
            </w:pPr>
            <w:r w:rsidRPr="00450AA2">
              <w:rPr>
                <w:rFonts w:asciiTheme="majorHAnsi" w:eastAsia="Calibri" w:hAnsiTheme="majorHAnsi" w:cs="Calibri"/>
                <w:sz w:val="22"/>
              </w:rPr>
              <w:t>sastavljaju rečenice od odabranih riječi</w:t>
            </w:r>
          </w:p>
          <w:p w14:paraId="522271BD" w14:textId="3EB8B9F8" w:rsidR="38F067B1" w:rsidRPr="00450AA2" w:rsidRDefault="38F067B1" w:rsidP="00336643">
            <w:pPr>
              <w:pStyle w:val="Odlomakpopisa"/>
              <w:numPr>
                <w:ilvl w:val="0"/>
                <w:numId w:val="14"/>
              </w:numPr>
              <w:rPr>
                <w:rFonts w:asciiTheme="majorHAnsi" w:eastAsia="Calibri" w:hAnsiTheme="majorHAnsi"/>
                <w:szCs w:val="24"/>
              </w:rPr>
            </w:pPr>
            <w:r w:rsidRPr="00450AA2">
              <w:rPr>
                <w:rFonts w:asciiTheme="majorHAnsi" w:eastAsia="Calibri" w:hAnsiTheme="majorHAnsi" w:cs="Calibri"/>
                <w:sz w:val="22"/>
              </w:rPr>
              <w:t>samostalno pišu sastavak</w:t>
            </w:r>
          </w:p>
          <w:p w14:paraId="5813FAED" w14:textId="289B8019" w:rsidR="1F859F07" w:rsidRPr="00450AA2" w:rsidRDefault="1F859F07" w:rsidP="543D5D1E">
            <w:pPr>
              <w:rPr>
                <w:rFonts w:asciiTheme="majorHAnsi" w:eastAsia="Calibri" w:hAnsiTheme="majorHAnsi" w:cs="Calibri"/>
                <w:sz w:val="22"/>
              </w:rPr>
            </w:pPr>
          </w:p>
          <w:p w14:paraId="1F459C08" w14:textId="20503776" w:rsidR="1F859F07" w:rsidRPr="00450AA2" w:rsidRDefault="1F859F07" w:rsidP="543D5D1E">
            <w:pPr>
              <w:pStyle w:val="Default"/>
              <w:rPr>
                <w:rFonts w:asciiTheme="majorHAnsi" w:eastAsia="Times New Roman" w:hAnsiTheme="majorHAnsi"/>
                <w:color w:val="auto"/>
                <w:sz w:val="22"/>
                <w:szCs w:val="22"/>
              </w:rPr>
            </w:pPr>
          </w:p>
        </w:tc>
      </w:tr>
      <w:tr w:rsidR="00886C7C" w:rsidRPr="00450AA2" w14:paraId="42CBC18F"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9D0CB2"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d) METODE POUČAVANJA (što rade učitelji)</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5F16DE" w14:textId="236547BC" w:rsidR="1352D3B4" w:rsidRPr="00450AA2" w:rsidRDefault="731127B8" w:rsidP="543D5D1E">
            <w:pPr>
              <w:spacing w:line="276" w:lineRule="auto"/>
              <w:jc w:val="left"/>
              <w:rPr>
                <w:rFonts w:asciiTheme="majorHAnsi" w:eastAsia="Calibri" w:hAnsiTheme="majorHAnsi" w:cs="Calibri"/>
                <w:sz w:val="22"/>
              </w:rPr>
            </w:pPr>
            <w:r w:rsidRPr="00450AA2">
              <w:rPr>
                <w:rFonts w:asciiTheme="majorHAnsi" w:eastAsia="Calibri" w:hAnsiTheme="majorHAnsi" w:cs="Calibri"/>
                <w:sz w:val="22"/>
              </w:rPr>
              <w:t>razgovara,</w:t>
            </w:r>
            <w:r w:rsidR="28FB5095" w:rsidRPr="00450AA2">
              <w:rPr>
                <w:rFonts w:asciiTheme="majorHAnsi" w:eastAsia="Calibri" w:hAnsiTheme="majorHAnsi" w:cs="Calibri"/>
                <w:sz w:val="22"/>
              </w:rPr>
              <w:t xml:space="preserve"> usmeno izla</w:t>
            </w:r>
            <w:r w:rsidR="36DF09F5" w:rsidRPr="00450AA2">
              <w:rPr>
                <w:rFonts w:asciiTheme="majorHAnsi" w:eastAsia="Calibri" w:hAnsiTheme="majorHAnsi" w:cs="Calibri"/>
                <w:sz w:val="22"/>
              </w:rPr>
              <w:t>že</w:t>
            </w:r>
            <w:r w:rsidR="28FB5095" w:rsidRPr="00450AA2">
              <w:rPr>
                <w:rFonts w:asciiTheme="majorHAnsi" w:eastAsia="Calibri" w:hAnsiTheme="majorHAnsi" w:cs="Calibri"/>
                <w:sz w:val="22"/>
              </w:rPr>
              <w:t>, demonst</w:t>
            </w:r>
            <w:r w:rsidR="794412CF" w:rsidRPr="00450AA2">
              <w:rPr>
                <w:rFonts w:asciiTheme="majorHAnsi" w:eastAsia="Calibri" w:hAnsiTheme="majorHAnsi" w:cs="Calibri"/>
                <w:sz w:val="22"/>
              </w:rPr>
              <w:t>rira</w:t>
            </w:r>
            <w:r w:rsidR="28FB5095" w:rsidRPr="00450AA2">
              <w:rPr>
                <w:rFonts w:asciiTheme="majorHAnsi" w:eastAsia="Calibri" w:hAnsiTheme="majorHAnsi" w:cs="Calibri"/>
                <w:sz w:val="22"/>
              </w:rPr>
              <w:t xml:space="preserve">, </w:t>
            </w:r>
            <w:r w:rsidR="2AC6E513" w:rsidRPr="00450AA2">
              <w:rPr>
                <w:rFonts w:asciiTheme="majorHAnsi" w:eastAsia="Calibri" w:hAnsiTheme="majorHAnsi" w:cs="Calibri"/>
                <w:sz w:val="22"/>
              </w:rPr>
              <w:t>usmjerava</w:t>
            </w:r>
          </w:p>
        </w:tc>
      </w:tr>
      <w:tr w:rsidR="00886C7C" w:rsidRPr="00450AA2" w14:paraId="01268A50"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7E27E"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e) TRAJANJE IZVEDBE</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9DFA76" w14:textId="696DD2A9" w:rsidR="1F859F07" w:rsidRPr="00450AA2" w:rsidRDefault="4A9EC4D5" w:rsidP="543D5D1E">
            <w:pPr>
              <w:spacing w:line="276" w:lineRule="auto"/>
              <w:jc w:val="left"/>
              <w:rPr>
                <w:rFonts w:asciiTheme="majorHAnsi" w:eastAsia="Times New Roman" w:hAnsiTheme="majorHAnsi" w:cs="Times New Roman"/>
                <w:sz w:val="22"/>
              </w:rPr>
            </w:pPr>
            <w:r w:rsidRPr="00450AA2">
              <w:rPr>
                <w:rFonts w:asciiTheme="majorHAnsi" w:eastAsia="Times New Roman" w:hAnsiTheme="majorHAnsi" w:cs="Times New Roman"/>
                <w:sz w:val="22"/>
              </w:rPr>
              <w:t>Tijekom školske godine 2023/2024.</w:t>
            </w:r>
          </w:p>
        </w:tc>
      </w:tr>
      <w:tr w:rsidR="00886C7C" w:rsidRPr="00450AA2" w14:paraId="4105B079"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C71C32"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lastRenderedPageBreak/>
              <w:t>5. POTREBNI RESURSI/TROŠKOVNIK</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244371" w14:textId="3F697789" w:rsidR="1F859F07" w:rsidRPr="00450AA2" w:rsidRDefault="5CB3DF28" w:rsidP="543D5D1E">
            <w:pPr>
              <w:spacing w:line="276" w:lineRule="auto"/>
              <w:jc w:val="left"/>
              <w:rPr>
                <w:rFonts w:asciiTheme="majorHAnsi" w:eastAsia="Times New Roman" w:hAnsiTheme="majorHAnsi" w:cs="Times New Roman"/>
                <w:sz w:val="22"/>
              </w:rPr>
            </w:pPr>
            <w:r w:rsidRPr="00450AA2">
              <w:rPr>
                <w:rFonts w:asciiTheme="majorHAnsi" w:eastAsia="Times New Roman" w:hAnsiTheme="majorHAnsi" w:cs="Times New Roman"/>
                <w:sz w:val="22"/>
              </w:rPr>
              <w:t>Hamer papir, flomasteri</w:t>
            </w:r>
          </w:p>
        </w:tc>
      </w:tr>
      <w:tr w:rsidR="00886C7C" w:rsidRPr="00450AA2" w14:paraId="7E6EFE61"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8D67E" w14:textId="77777777"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6. NAČIN PRAĆENJA I PROVJERA ISHODA/POSTIGNUĆA:</w:t>
            </w: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D91409" w14:textId="337F8F73" w:rsidR="1F859F07" w:rsidRPr="00450AA2" w:rsidRDefault="51055B39" w:rsidP="543D5D1E">
            <w:pPr>
              <w:spacing w:line="276" w:lineRule="auto"/>
              <w:rPr>
                <w:rFonts w:asciiTheme="majorHAnsi" w:eastAsia="Times New Roman" w:hAnsiTheme="majorHAnsi" w:cs="Times New Roman"/>
                <w:sz w:val="22"/>
              </w:rPr>
            </w:pPr>
            <w:r w:rsidRPr="00450AA2">
              <w:rPr>
                <w:rFonts w:asciiTheme="majorHAnsi" w:eastAsia="Times New Roman" w:hAnsiTheme="majorHAnsi" w:cs="Times New Roman"/>
                <w:sz w:val="22"/>
              </w:rPr>
              <w:t>-</w:t>
            </w:r>
            <w:r w:rsidR="28FB5095" w:rsidRPr="00450AA2">
              <w:rPr>
                <w:rFonts w:asciiTheme="majorHAnsi" w:eastAsia="Times New Roman" w:hAnsiTheme="majorHAnsi" w:cs="Times New Roman"/>
                <w:sz w:val="22"/>
              </w:rPr>
              <w:t xml:space="preserve">  razgovor s učenicima</w:t>
            </w:r>
            <w:r w:rsidR="6CC37F2A" w:rsidRPr="00450AA2">
              <w:rPr>
                <w:rFonts w:asciiTheme="majorHAnsi" w:eastAsia="Times New Roman" w:hAnsiTheme="majorHAnsi" w:cs="Times New Roman"/>
                <w:sz w:val="22"/>
              </w:rPr>
              <w:t>, poticanje na čitanje, usmjeravanje</w:t>
            </w:r>
          </w:p>
          <w:p w14:paraId="2DAF1FD4" w14:textId="6B5B30C7" w:rsidR="1F859F07" w:rsidRPr="00450AA2" w:rsidRDefault="6C3F4D08" w:rsidP="543D5D1E">
            <w:pPr>
              <w:spacing w:line="276" w:lineRule="auto"/>
              <w:rPr>
                <w:rFonts w:asciiTheme="majorHAnsi" w:eastAsia="Times New Roman" w:hAnsiTheme="majorHAnsi" w:cs="Times New Roman"/>
                <w:sz w:val="22"/>
              </w:rPr>
            </w:pPr>
            <w:r w:rsidRPr="00450AA2">
              <w:rPr>
                <w:rFonts w:asciiTheme="majorHAnsi" w:eastAsia="Times New Roman" w:hAnsiTheme="majorHAnsi" w:cs="Times New Roman"/>
                <w:sz w:val="22"/>
              </w:rPr>
              <w:t xml:space="preserve">- </w:t>
            </w:r>
            <w:r w:rsidR="780B45EA" w:rsidRPr="00450AA2">
              <w:rPr>
                <w:rFonts w:asciiTheme="majorHAnsi" w:eastAsia="Times New Roman" w:hAnsiTheme="majorHAnsi" w:cs="Times New Roman"/>
                <w:sz w:val="22"/>
              </w:rPr>
              <w:t xml:space="preserve"> </w:t>
            </w:r>
            <w:proofErr w:type="spellStart"/>
            <w:r w:rsidR="780B45EA" w:rsidRPr="00450AA2">
              <w:rPr>
                <w:rFonts w:asciiTheme="majorHAnsi" w:eastAsia="Times New Roman" w:hAnsiTheme="majorHAnsi" w:cs="Times New Roman"/>
                <w:sz w:val="22"/>
              </w:rPr>
              <w:t>samoprocjena</w:t>
            </w:r>
            <w:proofErr w:type="spellEnd"/>
            <w:r w:rsidR="780B45EA" w:rsidRPr="00450AA2">
              <w:rPr>
                <w:rFonts w:asciiTheme="majorHAnsi" w:eastAsia="Times New Roman" w:hAnsiTheme="majorHAnsi" w:cs="Times New Roman"/>
                <w:sz w:val="22"/>
              </w:rPr>
              <w:t xml:space="preserve"> učenika, objava na web stranici</w:t>
            </w:r>
          </w:p>
        </w:tc>
      </w:tr>
      <w:tr w:rsidR="00886C7C" w:rsidRPr="00450AA2" w14:paraId="063956ED"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918185" w14:textId="1077FDD3" w:rsidR="1F859F07" w:rsidRPr="00450AA2" w:rsidRDefault="1F859F07"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7. ODGOVORNE OSOBE</w:t>
            </w:r>
          </w:p>
          <w:p w14:paraId="18CFFE3F" w14:textId="625C2EC4" w:rsidR="1F859F07" w:rsidRPr="00450AA2" w:rsidRDefault="1F859F07" w:rsidP="1F859F07">
            <w:pPr>
              <w:spacing w:line="276" w:lineRule="auto"/>
              <w:jc w:val="left"/>
              <w:rPr>
                <w:rFonts w:asciiTheme="majorHAnsi" w:hAnsiTheme="majorHAnsi" w:cs="Times New Roman"/>
                <w:b/>
                <w:bCs/>
                <w:sz w:val="22"/>
              </w:rPr>
            </w:pP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36D705" w14:textId="17B9068C" w:rsidR="1F859F07" w:rsidRPr="00450AA2" w:rsidRDefault="28FB5095" w:rsidP="543D5D1E">
            <w:pPr>
              <w:spacing w:line="276" w:lineRule="auto"/>
              <w:jc w:val="left"/>
              <w:rPr>
                <w:rFonts w:asciiTheme="majorHAnsi" w:hAnsiTheme="majorHAnsi" w:cs="Times New Roman"/>
                <w:sz w:val="22"/>
              </w:rPr>
            </w:pPr>
            <w:r w:rsidRPr="00450AA2">
              <w:rPr>
                <w:rFonts w:asciiTheme="majorHAnsi" w:hAnsiTheme="majorHAnsi" w:cs="Times New Roman"/>
                <w:sz w:val="22"/>
              </w:rPr>
              <w:t xml:space="preserve">Učiteljica </w:t>
            </w:r>
            <w:r w:rsidR="65DFE702" w:rsidRPr="00450AA2">
              <w:rPr>
                <w:rFonts w:asciiTheme="majorHAnsi" w:hAnsiTheme="majorHAnsi" w:cs="Times New Roman"/>
                <w:sz w:val="22"/>
              </w:rPr>
              <w:t>3</w:t>
            </w:r>
            <w:r w:rsidRPr="00450AA2">
              <w:rPr>
                <w:rFonts w:asciiTheme="majorHAnsi" w:hAnsiTheme="majorHAnsi" w:cs="Times New Roman"/>
                <w:sz w:val="22"/>
              </w:rPr>
              <w:t xml:space="preserve">. razreda Barica </w:t>
            </w:r>
            <w:proofErr w:type="spellStart"/>
            <w:r w:rsidRPr="00450AA2">
              <w:rPr>
                <w:rFonts w:asciiTheme="majorHAnsi" w:hAnsiTheme="majorHAnsi" w:cs="Times New Roman"/>
                <w:sz w:val="22"/>
              </w:rPr>
              <w:t>Mlinarek</w:t>
            </w:r>
            <w:proofErr w:type="spellEnd"/>
          </w:p>
        </w:tc>
      </w:tr>
      <w:tr w:rsidR="00886C7C" w:rsidRPr="00450AA2" w14:paraId="0B2D80C3" w14:textId="77777777" w:rsidTr="543D5D1E">
        <w:trPr>
          <w:trHeight w:val="951"/>
        </w:trPr>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E606AC" w14:textId="7CEE4DFA" w:rsidR="1F859F07" w:rsidRPr="00450AA2" w:rsidRDefault="1F859F07" w:rsidP="1F859F07">
            <w:pPr>
              <w:spacing w:line="276" w:lineRule="auto"/>
              <w:jc w:val="left"/>
              <w:rPr>
                <w:rFonts w:asciiTheme="majorHAnsi" w:hAnsiTheme="majorHAnsi" w:cs="Times New Roman"/>
                <w:b/>
                <w:bCs/>
                <w:sz w:val="22"/>
              </w:rPr>
            </w:pPr>
          </w:p>
        </w:tc>
        <w:tc>
          <w:tcPr>
            <w:tcW w:w="7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7614CB" w14:textId="1ED947CF" w:rsidR="1F859F07" w:rsidRPr="00450AA2" w:rsidRDefault="1F859F07" w:rsidP="1F859F07">
            <w:pPr>
              <w:spacing w:line="276" w:lineRule="auto"/>
              <w:jc w:val="left"/>
              <w:rPr>
                <w:rFonts w:asciiTheme="majorHAnsi" w:hAnsiTheme="majorHAnsi" w:cs="Times New Roman"/>
                <w:sz w:val="22"/>
              </w:rPr>
            </w:pPr>
          </w:p>
        </w:tc>
      </w:tr>
    </w:tbl>
    <w:p w14:paraId="68F7FDBB" w14:textId="71752ED2" w:rsidR="1F859F07" w:rsidRPr="00450AA2" w:rsidRDefault="1F859F07"/>
    <w:p w14:paraId="178F4735" w14:textId="60E3649A" w:rsidR="1F859F07" w:rsidRPr="00450AA2" w:rsidRDefault="1F859F07" w:rsidP="1F859F07">
      <w:pPr>
        <w:rPr>
          <w:rFonts w:asciiTheme="majorHAnsi" w:hAnsiTheme="majorHAnsi"/>
          <w:sz w:val="22"/>
        </w:rPr>
      </w:pPr>
    </w:p>
    <w:tbl>
      <w:tblPr>
        <w:tblW w:w="10626" w:type="dxa"/>
        <w:tblLook w:val="04A0" w:firstRow="1" w:lastRow="0" w:firstColumn="1" w:lastColumn="0" w:noHBand="0" w:noVBand="1"/>
      </w:tblPr>
      <w:tblGrid>
        <w:gridCol w:w="2568"/>
        <w:gridCol w:w="526"/>
        <w:gridCol w:w="7532"/>
      </w:tblGrid>
      <w:tr w:rsidR="00A71E8F" w:rsidRPr="00450AA2" w14:paraId="700ACD3A" w14:textId="77777777" w:rsidTr="543D5D1E">
        <w:trPr>
          <w:trHeight w:val="534"/>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BCFAF"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2B528D" w14:textId="4C105674" w:rsidR="00A71E8F" w:rsidRPr="00450AA2" w:rsidRDefault="30B3FED7" w:rsidP="543D5D1E">
            <w:pPr>
              <w:spacing w:line="276" w:lineRule="auto"/>
              <w:jc w:val="left"/>
              <w:rPr>
                <w:rFonts w:asciiTheme="majorHAnsi" w:hAnsiTheme="majorHAnsi"/>
                <w:b/>
                <w:bCs/>
                <w:sz w:val="22"/>
              </w:rPr>
            </w:pPr>
            <w:r w:rsidRPr="00450AA2">
              <w:rPr>
                <w:rFonts w:asciiTheme="majorHAnsi" w:hAnsiTheme="majorHAnsi"/>
                <w:b/>
                <w:bCs/>
                <w:sz w:val="22"/>
              </w:rPr>
              <w:t xml:space="preserve"> </w:t>
            </w:r>
            <w:r w:rsidR="16EAE3C5" w:rsidRPr="00450AA2">
              <w:rPr>
                <w:rFonts w:asciiTheme="majorHAnsi" w:hAnsiTheme="majorHAnsi"/>
                <w:b/>
                <w:bCs/>
                <w:sz w:val="22"/>
              </w:rPr>
              <w:t>DRUŠTVENO - HUMANISTIČKO PODRUČJE</w:t>
            </w:r>
          </w:p>
        </w:tc>
      </w:tr>
      <w:tr w:rsidR="00A71E8F" w:rsidRPr="00450AA2" w14:paraId="04089AE4" w14:textId="77777777" w:rsidTr="543D5D1E">
        <w:trPr>
          <w:trHeight w:val="400"/>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701A63"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B12C99" w14:textId="2BF2DA22" w:rsidR="00A71E8F" w:rsidRPr="00450AA2" w:rsidRDefault="29016796" w:rsidP="543D5D1E">
            <w:pPr>
              <w:rPr>
                <w:rFonts w:eastAsia="Calibri"/>
                <w:szCs w:val="24"/>
              </w:rPr>
            </w:pPr>
            <w:r w:rsidRPr="00450AA2">
              <w:rPr>
                <w:rFonts w:asciiTheme="majorHAnsi" w:eastAsia="Times New Roman" w:hAnsiTheme="majorHAnsi"/>
                <w:sz w:val="22"/>
              </w:rPr>
              <w:t>2.</w:t>
            </w:r>
            <w:r w:rsidR="250B5D7B" w:rsidRPr="00450AA2">
              <w:rPr>
                <w:rFonts w:asciiTheme="majorHAnsi" w:eastAsia="Times New Roman" w:hAnsiTheme="majorHAnsi"/>
                <w:sz w:val="22"/>
              </w:rPr>
              <w:t xml:space="preserve">Ciklus- </w:t>
            </w:r>
            <w:r w:rsidR="381CA34E" w:rsidRPr="00450AA2">
              <w:rPr>
                <w:rFonts w:asciiTheme="majorHAnsi" w:eastAsia="Times New Roman" w:hAnsiTheme="majorHAnsi"/>
                <w:sz w:val="22"/>
              </w:rPr>
              <w:t>3</w:t>
            </w:r>
            <w:r w:rsidR="250B5D7B" w:rsidRPr="00450AA2">
              <w:rPr>
                <w:rFonts w:asciiTheme="majorHAnsi" w:eastAsia="Times New Roman" w:hAnsiTheme="majorHAnsi"/>
                <w:sz w:val="22"/>
              </w:rPr>
              <w:t>. razred</w:t>
            </w:r>
          </w:p>
        </w:tc>
      </w:tr>
      <w:tr w:rsidR="00A71E8F" w:rsidRPr="00450AA2" w14:paraId="6CC3EF03" w14:textId="77777777" w:rsidTr="543D5D1E">
        <w:trPr>
          <w:trHeight w:val="1444"/>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2ABDDF"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4E8727" w14:textId="10B6D379" w:rsidR="00A71E8F" w:rsidRPr="00450AA2" w:rsidRDefault="2E297657" w:rsidP="543D5D1E">
            <w:pPr>
              <w:spacing w:line="257" w:lineRule="auto"/>
              <w:rPr>
                <w:rFonts w:ascii="Calibri" w:eastAsia="Calibri" w:hAnsi="Calibri" w:cs="Calibri"/>
              </w:rPr>
            </w:pPr>
            <w:r w:rsidRPr="00450AA2">
              <w:rPr>
                <w:rFonts w:ascii="Calibri" w:eastAsia="Calibri" w:hAnsi="Calibri" w:cs="Calibri"/>
              </w:rPr>
              <w:t>-</w:t>
            </w:r>
            <w:r w:rsidR="1F005BD8" w:rsidRPr="00450AA2">
              <w:rPr>
                <w:rFonts w:ascii="Calibri" w:eastAsia="Calibri" w:hAnsi="Calibri" w:cs="Calibri"/>
              </w:rPr>
              <w:t>istražiti zaštićene biljke i životinje našeg kraja</w:t>
            </w:r>
          </w:p>
          <w:p w14:paraId="1984FCB5" w14:textId="7D60996D" w:rsidR="1F005BD8" w:rsidRPr="00450AA2" w:rsidRDefault="1F005BD8" w:rsidP="543D5D1E">
            <w:pPr>
              <w:spacing w:line="257" w:lineRule="auto"/>
              <w:rPr>
                <w:rFonts w:ascii="Calibri" w:eastAsia="Calibri" w:hAnsi="Calibri" w:cs="Calibri"/>
              </w:rPr>
            </w:pPr>
            <w:r w:rsidRPr="00450AA2">
              <w:rPr>
                <w:rFonts w:ascii="Calibri" w:eastAsia="Calibri" w:hAnsi="Calibri" w:cs="Calibri"/>
              </w:rPr>
              <w:t>-prepoznati ih u svojem životnom okruženju</w:t>
            </w:r>
          </w:p>
          <w:p w14:paraId="2863AF67" w14:textId="2636E4F8" w:rsidR="1F005BD8" w:rsidRPr="00450AA2" w:rsidRDefault="1F005BD8" w:rsidP="543D5D1E">
            <w:pPr>
              <w:spacing w:line="257" w:lineRule="auto"/>
              <w:rPr>
                <w:rFonts w:ascii="Calibri" w:eastAsia="Calibri" w:hAnsi="Calibri" w:cs="Calibri"/>
              </w:rPr>
            </w:pPr>
            <w:r w:rsidRPr="00450AA2">
              <w:rPr>
                <w:rFonts w:ascii="Calibri" w:eastAsia="Calibri" w:hAnsi="Calibri" w:cs="Calibri"/>
              </w:rPr>
              <w:t xml:space="preserve">- </w:t>
            </w:r>
            <w:r w:rsidR="0C0A86DC" w:rsidRPr="00450AA2">
              <w:rPr>
                <w:rFonts w:ascii="Calibri" w:eastAsia="Calibri" w:hAnsi="Calibri" w:cs="Calibri"/>
              </w:rPr>
              <w:t>očuvati brojna prirodna staništa i raznolikost biljnih vrsta</w:t>
            </w:r>
          </w:p>
          <w:p w14:paraId="66B41C68" w14:textId="60AC3270" w:rsidR="543D5D1E" w:rsidRPr="00450AA2" w:rsidRDefault="543D5D1E" w:rsidP="543D5D1E">
            <w:pPr>
              <w:spacing w:line="257" w:lineRule="auto"/>
              <w:rPr>
                <w:rFonts w:ascii="Calibri" w:eastAsia="Calibri" w:hAnsi="Calibri" w:cs="Calibri"/>
              </w:rPr>
            </w:pPr>
          </w:p>
          <w:p w14:paraId="57C2F1D2" w14:textId="3EC7BCAF" w:rsidR="00A71E8F" w:rsidRPr="00450AA2" w:rsidRDefault="00A71E8F" w:rsidP="543D5D1E">
            <w:pPr>
              <w:spacing w:line="276" w:lineRule="auto"/>
              <w:rPr>
                <w:rFonts w:asciiTheme="majorHAnsi" w:eastAsia="Times New Roman" w:hAnsiTheme="majorHAnsi"/>
                <w:sz w:val="22"/>
              </w:rPr>
            </w:pPr>
          </w:p>
        </w:tc>
      </w:tr>
      <w:tr w:rsidR="00A71E8F" w:rsidRPr="00450AA2" w14:paraId="6B43CB20"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B52B3E"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478A23" w14:textId="4D8F6E92" w:rsidR="00A71E8F" w:rsidRPr="00450AA2" w:rsidRDefault="3C2D3D8E" w:rsidP="00336643">
            <w:pPr>
              <w:pStyle w:val="Default"/>
              <w:numPr>
                <w:ilvl w:val="0"/>
                <w:numId w:val="13"/>
              </w:numPr>
              <w:jc w:val="both"/>
              <w:rPr>
                <w:rFonts w:asciiTheme="majorHAnsi" w:eastAsia="Times New Roman" w:hAnsiTheme="majorHAnsi" w:cs="Calibri Light"/>
                <w:color w:val="auto"/>
                <w:sz w:val="22"/>
                <w:szCs w:val="22"/>
              </w:rPr>
            </w:pPr>
            <w:r w:rsidRPr="00450AA2">
              <w:rPr>
                <w:rFonts w:asciiTheme="majorHAnsi" w:eastAsia="Times New Roman" w:hAnsiTheme="majorHAnsi" w:cs="Calibri Light"/>
                <w:color w:val="auto"/>
                <w:sz w:val="22"/>
                <w:szCs w:val="22"/>
              </w:rPr>
              <w:t>Istražiti zaštićene biljke i životinje našeg kraja</w:t>
            </w:r>
          </w:p>
          <w:p w14:paraId="6C28AC88" w14:textId="6D2D9924" w:rsidR="00A71E8F" w:rsidRPr="00450AA2" w:rsidRDefault="74EFBE7D" w:rsidP="00336643">
            <w:pPr>
              <w:pStyle w:val="Default"/>
              <w:numPr>
                <w:ilvl w:val="0"/>
                <w:numId w:val="13"/>
              </w:numPr>
              <w:jc w:val="both"/>
              <w:rPr>
                <w:rFonts w:asciiTheme="majorHAnsi" w:eastAsia="Times New Roman" w:hAnsiTheme="majorHAnsi" w:cs="Calibri Light"/>
                <w:color w:val="auto"/>
                <w:sz w:val="22"/>
                <w:szCs w:val="22"/>
              </w:rPr>
            </w:pPr>
            <w:r w:rsidRPr="00450AA2">
              <w:rPr>
                <w:rFonts w:asciiTheme="majorHAnsi" w:eastAsia="Times New Roman" w:hAnsiTheme="majorHAnsi" w:cs="Calibri Light"/>
                <w:color w:val="auto"/>
                <w:sz w:val="22"/>
                <w:szCs w:val="22"/>
              </w:rPr>
              <w:t>naučiti da je pri</w:t>
            </w:r>
            <w:r w:rsidR="54423116" w:rsidRPr="00450AA2">
              <w:rPr>
                <w:rFonts w:asciiTheme="majorHAnsi" w:eastAsia="Times New Roman" w:hAnsiTheme="majorHAnsi" w:cs="Calibri Light"/>
                <w:color w:val="auto"/>
                <w:sz w:val="22"/>
                <w:szCs w:val="22"/>
              </w:rPr>
              <w:t xml:space="preserve">roda </w:t>
            </w:r>
            <w:proofErr w:type="spellStart"/>
            <w:r w:rsidR="54423116" w:rsidRPr="00450AA2">
              <w:rPr>
                <w:rFonts w:asciiTheme="majorHAnsi" w:eastAsia="Times New Roman" w:hAnsiTheme="majorHAnsi" w:cs="Calibri Light"/>
                <w:color w:val="auto"/>
                <w:sz w:val="22"/>
                <w:szCs w:val="22"/>
              </w:rPr>
              <w:t>najvr</w:t>
            </w:r>
            <w:r w:rsidR="7EF87C8E" w:rsidRPr="00450AA2">
              <w:rPr>
                <w:rFonts w:asciiTheme="majorHAnsi" w:eastAsia="Times New Roman" w:hAnsiTheme="majorHAnsi" w:cs="Calibri Light"/>
                <w:color w:val="auto"/>
                <w:sz w:val="22"/>
                <w:szCs w:val="22"/>
              </w:rPr>
              <w:t>ij</w:t>
            </w:r>
            <w:r w:rsidR="54423116" w:rsidRPr="00450AA2">
              <w:rPr>
                <w:rFonts w:asciiTheme="majorHAnsi" w:eastAsia="Times New Roman" w:hAnsiTheme="majorHAnsi" w:cs="Calibri Light"/>
                <w:color w:val="auto"/>
                <w:sz w:val="22"/>
                <w:szCs w:val="22"/>
              </w:rPr>
              <w:t>edniji</w:t>
            </w:r>
            <w:proofErr w:type="spellEnd"/>
            <w:r w:rsidR="54423116" w:rsidRPr="00450AA2">
              <w:rPr>
                <w:rFonts w:asciiTheme="majorHAnsi" w:eastAsia="Times New Roman" w:hAnsiTheme="majorHAnsi" w:cs="Calibri Light"/>
                <w:color w:val="auto"/>
                <w:sz w:val="22"/>
                <w:szCs w:val="22"/>
              </w:rPr>
              <w:t xml:space="preserve"> resurs</w:t>
            </w:r>
          </w:p>
          <w:p w14:paraId="2162EDA6" w14:textId="2ABCCFC7" w:rsidR="00A71E8F" w:rsidRPr="00450AA2" w:rsidRDefault="77A5F41A" w:rsidP="00336643">
            <w:pPr>
              <w:pStyle w:val="Default"/>
              <w:numPr>
                <w:ilvl w:val="0"/>
                <w:numId w:val="13"/>
              </w:numPr>
              <w:jc w:val="both"/>
              <w:rPr>
                <w:rFonts w:asciiTheme="majorHAnsi" w:eastAsia="Times New Roman" w:hAnsiTheme="majorHAnsi" w:cs="Calibri Light"/>
                <w:color w:val="auto"/>
                <w:sz w:val="22"/>
                <w:szCs w:val="22"/>
              </w:rPr>
            </w:pPr>
            <w:r w:rsidRPr="00450AA2">
              <w:rPr>
                <w:rFonts w:asciiTheme="majorHAnsi" w:eastAsia="Times New Roman" w:hAnsiTheme="majorHAnsi" w:cs="Calibri Light"/>
                <w:color w:val="auto"/>
                <w:sz w:val="22"/>
                <w:szCs w:val="22"/>
              </w:rPr>
              <w:t>stečenim spoznajama koristiti se u</w:t>
            </w:r>
            <w:r w:rsidR="454D41B2" w:rsidRPr="00450AA2">
              <w:rPr>
                <w:rFonts w:asciiTheme="majorHAnsi" w:eastAsia="Times New Roman" w:hAnsiTheme="majorHAnsi" w:cs="Calibri Light"/>
                <w:color w:val="auto"/>
                <w:sz w:val="22"/>
                <w:szCs w:val="22"/>
              </w:rPr>
              <w:t xml:space="preserve"> svakodnevnom životu</w:t>
            </w:r>
          </w:p>
        </w:tc>
      </w:tr>
      <w:tr w:rsidR="00A71E8F" w:rsidRPr="00450AA2" w14:paraId="22E9F379"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D471F4" w14:textId="00F0AC37" w:rsidR="00A71E8F" w:rsidRPr="00450AA2" w:rsidRDefault="000A785C"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4. NAČIN REALIZACIJE:</w:t>
            </w:r>
          </w:p>
          <w:p w14:paraId="4B2463B3" w14:textId="00F0AC37" w:rsidR="00A71E8F" w:rsidRPr="00450AA2" w:rsidRDefault="000A785C" w:rsidP="1F859F07">
            <w:pPr>
              <w:spacing w:line="276" w:lineRule="auto"/>
              <w:jc w:val="left"/>
              <w:rPr>
                <w:rFonts w:asciiTheme="majorHAnsi" w:hAnsiTheme="majorHAnsi" w:cs="Times New Roman"/>
                <w:b/>
                <w:bCs/>
                <w:sz w:val="22"/>
              </w:rPr>
            </w:pPr>
            <w:r w:rsidRPr="00450AA2">
              <w:rPr>
                <w:rFonts w:asciiTheme="majorHAnsi" w:hAnsiTheme="majorHAnsi" w:cs="Times New Roman"/>
                <w:b/>
                <w:bCs/>
                <w:sz w:val="22"/>
              </w:rPr>
              <w:t>a) OBLIK</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84699" w14:textId="1F6688E9" w:rsidR="00A71E8F" w:rsidRPr="00450AA2" w:rsidRDefault="7CA3ECC1" w:rsidP="543D5D1E">
            <w:pPr>
              <w:spacing w:line="276" w:lineRule="auto"/>
              <w:jc w:val="center"/>
              <w:rPr>
                <w:rFonts w:ascii="Calibri" w:eastAsia="Calibri" w:hAnsi="Calibri" w:cs="Calibri"/>
                <w:b/>
                <w:bCs/>
              </w:rPr>
            </w:pPr>
            <w:r w:rsidRPr="00450AA2">
              <w:rPr>
                <w:rFonts w:ascii="Calibri" w:eastAsia="Calibri" w:hAnsi="Calibri" w:cs="Calibri"/>
                <w:b/>
                <w:bCs/>
              </w:rPr>
              <w:t>RAZREDNI PROJEKT</w:t>
            </w:r>
          </w:p>
          <w:p w14:paraId="14D3F851" w14:textId="53A7E14E" w:rsidR="00A71E8F" w:rsidRPr="00450AA2" w:rsidRDefault="7CA3ECC1" w:rsidP="543D5D1E">
            <w:pPr>
              <w:spacing w:line="276" w:lineRule="auto"/>
              <w:jc w:val="center"/>
              <w:rPr>
                <w:rFonts w:ascii="Calibri" w:eastAsia="Calibri" w:hAnsi="Calibri" w:cs="Calibri"/>
                <w:b/>
                <w:bCs/>
              </w:rPr>
            </w:pPr>
            <w:r w:rsidRPr="00450AA2">
              <w:rPr>
                <w:rFonts w:ascii="Calibri" w:eastAsia="Calibri" w:hAnsi="Calibri" w:cs="Calibri"/>
                <w:b/>
                <w:bCs/>
              </w:rPr>
              <w:t>ZAŠTIĆENE BILJKE I ŽIVOTINJE NAŠEG KRAJA</w:t>
            </w:r>
          </w:p>
        </w:tc>
      </w:tr>
      <w:tr w:rsidR="00A71E8F" w:rsidRPr="00450AA2" w14:paraId="4CF77A7B"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2E3DB4" w14:textId="77777777" w:rsidR="00A71E8F" w:rsidRPr="00450AA2" w:rsidRDefault="000A785C">
            <w:pPr>
              <w:spacing w:line="276" w:lineRule="auto"/>
              <w:jc w:val="left"/>
              <w:rPr>
                <w:rFonts w:asciiTheme="majorHAnsi" w:hAnsiTheme="majorHAnsi" w:cs="Times New Roman"/>
                <w:b/>
                <w:bCs/>
                <w:sz w:val="22"/>
              </w:rPr>
            </w:pPr>
            <w:r w:rsidRPr="00450AA2">
              <w:rPr>
                <w:rFonts w:asciiTheme="majorHAnsi" w:hAnsiTheme="majorHAnsi" w:cs="Times New Roman"/>
                <w:b/>
                <w:bCs/>
                <w:sz w:val="22"/>
              </w:rPr>
              <w:t>b) SUDIONICI</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01E692" w14:textId="1E3A5148" w:rsidR="00A71E8F" w:rsidRPr="00450AA2" w:rsidRDefault="723988E0" w:rsidP="543D5D1E">
            <w:pPr>
              <w:spacing w:line="276" w:lineRule="auto"/>
              <w:jc w:val="left"/>
              <w:rPr>
                <w:rFonts w:asciiTheme="majorHAnsi" w:eastAsia="Times New Roman" w:hAnsiTheme="majorHAnsi" w:cs="Times New Roman"/>
                <w:sz w:val="22"/>
              </w:rPr>
            </w:pPr>
            <w:r w:rsidRPr="00450AA2">
              <w:rPr>
                <w:rFonts w:asciiTheme="majorHAnsi" w:eastAsia="Times New Roman" w:hAnsiTheme="majorHAnsi" w:cs="Times New Roman"/>
                <w:sz w:val="22"/>
              </w:rPr>
              <w:t xml:space="preserve">učenici </w:t>
            </w:r>
            <w:r w:rsidR="5964496E" w:rsidRPr="00450AA2">
              <w:rPr>
                <w:rFonts w:asciiTheme="majorHAnsi" w:eastAsia="Times New Roman" w:hAnsiTheme="majorHAnsi" w:cs="Times New Roman"/>
                <w:sz w:val="22"/>
              </w:rPr>
              <w:t>3</w:t>
            </w:r>
            <w:r w:rsidRPr="00450AA2">
              <w:rPr>
                <w:rFonts w:asciiTheme="majorHAnsi" w:eastAsia="Times New Roman" w:hAnsiTheme="majorHAnsi" w:cs="Times New Roman"/>
                <w:sz w:val="22"/>
              </w:rPr>
              <w:t>. razreda</w:t>
            </w:r>
          </w:p>
        </w:tc>
      </w:tr>
      <w:tr w:rsidR="00A71E8F" w:rsidRPr="00450AA2" w14:paraId="1B02401F" w14:textId="77777777" w:rsidTr="543D5D1E">
        <w:trPr>
          <w:trHeight w:val="1003"/>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229BDF" w14:textId="77777777" w:rsidR="00A71E8F" w:rsidRPr="00450AA2" w:rsidRDefault="000A785C">
            <w:pPr>
              <w:spacing w:line="276" w:lineRule="auto"/>
              <w:jc w:val="left"/>
              <w:rPr>
                <w:rFonts w:asciiTheme="majorHAnsi" w:hAnsiTheme="majorHAnsi" w:cs="Times New Roman"/>
                <w:b/>
                <w:bCs/>
                <w:sz w:val="22"/>
              </w:rPr>
            </w:pPr>
            <w:r w:rsidRPr="00450AA2">
              <w:rPr>
                <w:rFonts w:asciiTheme="majorHAnsi" w:hAnsiTheme="majorHAnsi" w:cs="Times New Roman"/>
                <w:b/>
                <w:bCs/>
                <w:sz w:val="22"/>
              </w:rPr>
              <w:t>c) NAČIN UČENJA (što rade učenici)</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BE5068" w14:textId="02EFD565" w:rsidR="543D5D1E" w:rsidRPr="00450AA2" w:rsidRDefault="543D5D1E" w:rsidP="543D5D1E">
            <w:pPr>
              <w:spacing w:line="276" w:lineRule="auto"/>
              <w:jc w:val="center"/>
              <w:rPr>
                <w:rFonts w:asciiTheme="majorHAnsi" w:eastAsia="Calibri" w:hAnsiTheme="majorHAnsi" w:cs="Calibri"/>
                <w:sz w:val="22"/>
              </w:rPr>
            </w:pPr>
          </w:p>
          <w:p w14:paraId="265AC5A4" w14:textId="6F812161" w:rsidR="543D5D1E" w:rsidRPr="00450AA2" w:rsidRDefault="543D5D1E" w:rsidP="543D5D1E">
            <w:pPr>
              <w:spacing w:line="276" w:lineRule="auto"/>
              <w:jc w:val="center"/>
              <w:rPr>
                <w:rFonts w:asciiTheme="majorHAnsi" w:eastAsia="Calibri" w:hAnsiTheme="majorHAnsi" w:cs="Calibri"/>
                <w:sz w:val="22"/>
              </w:rPr>
            </w:pPr>
          </w:p>
          <w:p w14:paraId="09133D38" w14:textId="3177B82F" w:rsidR="56CC7196" w:rsidRPr="00450AA2" w:rsidRDefault="56CC7196" w:rsidP="543D5D1E">
            <w:pPr>
              <w:spacing w:line="276" w:lineRule="auto"/>
              <w:jc w:val="center"/>
              <w:rPr>
                <w:rFonts w:asciiTheme="majorHAnsi" w:eastAsia="Calibri" w:hAnsiTheme="majorHAnsi" w:cs="Calibri"/>
                <w:sz w:val="22"/>
              </w:rPr>
            </w:pPr>
            <w:r w:rsidRPr="00450AA2">
              <w:rPr>
                <w:rFonts w:asciiTheme="majorHAnsi" w:eastAsia="Calibri" w:hAnsiTheme="majorHAnsi" w:cs="Calibri"/>
                <w:sz w:val="22"/>
              </w:rPr>
              <w:t>-razgov</w:t>
            </w:r>
            <w:r w:rsidR="28A4AAF6" w:rsidRPr="00450AA2">
              <w:rPr>
                <w:rFonts w:asciiTheme="majorHAnsi" w:eastAsia="Calibri" w:hAnsiTheme="majorHAnsi" w:cs="Calibri"/>
                <w:sz w:val="22"/>
              </w:rPr>
              <w:t>araju</w:t>
            </w:r>
            <w:r w:rsidRPr="00450AA2">
              <w:rPr>
                <w:rFonts w:asciiTheme="majorHAnsi" w:eastAsia="Calibri" w:hAnsiTheme="majorHAnsi" w:cs="Calibri"/>
                <w:sz w:val="22"/>
              </w:rPr>
              <w:t>, izla</w:t>
            </w:r>
            <w:r w:rsidR="57CF9EA8" w:rsidRPr="00450AA2">
              <w:rPr>
                <w:rFonts w:asciiTheme="majorHAnsi" w:eastAsia="Calibri" w:hAnsiTheme="majorHAnsi" w:cs="Calibri"/>
                <w:sz w:val="22"/>
              </w:rPr>
              <w:t>žu</w:t>
            </w:r>
            <w:r w:rsidRPr="00450AA2">
              <w:rPr>
                <w:rFonts w:asciiTheme="majorHAnsi" w:eastAsia="Calibri" w:hAnsiTheme="majorHAnsi" w:cs="Calibri"/>
                <w:sz w:val="22"/>
              </w:rPr>
              <w:t>, objašnja</w:t>
            </w:r>
            <w:r w:rsidR="57625780" w:rsidRPr="00450AA2">
              <w:rPr>
                <w:rFonts w:asciiTheme="majorHAnsi" w:eastAsia="Calibri" w:hAnsiTheme="majorHAnsi" w:cs="Calibri"/>
                <w:sz w:val="22"/>
              </w:rPr>
              <w:t>vaju</w:t>
            </w:r>
            <w:r w:rsidRPr="00450AA2">
              <w:rPr>
                <w:rFonts w:asciiTheme="majorHAnsi" w:eastAsia="Calibri" w:hAnsiTheme="majorHAnsi" w:cs="Calibri"/>
                <w:sz w:val="22"/>
              </w:rPr>
              <w:t>, demonstr</w:t>
            </w:r>
            <w:r w:rsidR="65DA723E" w:rsidRPr="00450AA2">
              <w:rPr>
                <w:rFonts w:asciiTheme="majorHAnsi" w:eastAsia="Calibri" w:hAnsiTheme="majorHAnsi" w:cs="Calibri"/>
                <w:sz w:val="22"/>
              </w:rPr>
              <w:t>iraju</w:t>
            </w:r>
            <w:r w:rsidRPr="00450AA2">
              <w:rPr>
                <w:rFonts w:asciiTheme="majorHAnsi" w:eastAsia="Calibri" w:hAnsiTheme="majorHAnsi" w:cs="Calibri"/>
                <w:sz w:val="22"/>
              </w:rPr>
              <w:t>, crt</w:t>
            </w:r>
            <w:r w:rsidR="3E8FE55C" w:rsidRPr="00450AA2">
              <w:rPr>
                <w:rFonts w:asciiTheme="majorHAnsi" w:eastAsia="Calibri" w:hAnsiTheme="majorHAnsi" w:cs="Calibri"/>
                <w:sz w:val="22"/>
              </w:rPr>
              <w:t>aju</w:t>
            </w:r>
            <w:r w:rsidRPr="00450AA2">
              <w:rPr>
                <w:rFonts w:asciiTheme="majorHAnsi" w:eastAsia="Calibri" w:hAnsiTheme="majorHAnsi" w:cs="Calibri"/>
                <w:sz w:val="22"/>
              </w:rPr>
              <w:t>, rad</w:t>
            </w:r>
            <w:r w:rsidR="1449A4A0" w:rsidRPr="00450AA2">
              <w:rPr>
                <w:rFonts w:asciiTheme="majorHAnsi" w:eastAsia="Calibri" w:hAnsiTheme="majorHAnsi" w:cs="Calibri"/>
                <w:sz w:val="22"/>
              </w:rPr>
              <w:t>e</w:t>
            </w:r>
            <w:r w:rsidRPr="00450AA2">
              <w:rPr>
                <w:rFonts w:asciiTheme="majorHAnsi" w:eastAsia="Calibri" w:hAnsiTheme="majorHAnsi" w:cs="Calibri"/>
                <w:sz w:val="22"/>
              </w:rPr>
              <w:t xml:space="preserve"> na r</w:t>
            </w:r>
            <w:r w:rsidR="4C890EDB" w:rsidRPr="00450AA2">
              <w:rPr>
                <w:rFonts w:asciiTheme="majorHAnsi" w:eastAsia="Calibri" w:hAnsiTheme="majorHAnsi" w:cs="Calibri"/>
                <w:sz w:val="22"/>
              </w:rPr>
              <w:t>ačunalu</w:t>
            </w:r>
          </w:p>
          <w:p w14:paraId="79CEBEF9" w14:textId="46AD87DC" w:rsidR="00A71E8F" w:rsidRPr="00450AA2" w:rsidRDefault="00A71E8F" w:rsidP="543D5D1E">
            <w:pPr>
              <w:spacing w:line="276" w:lineRule="auto"/>
              <w:jc w:val="center"/>
              <w:rPr>
                <w:rFonts w:asciiTheme="majorHAnsi" w:eastAsia="Calibri" w:hAnsiTheme="majorHAnsi" w:cs="Calibri"/>
                <w:sz w:val="22"/>
              </w:rPr>
            </w:pPr>
          </w:p>
          <w:p w14:paraId="43C29606" w14:textId="7BAE6DD0" w:rsidR="00A71E8F" w:rsidRPr="00450AA2" w:rsidRDefault="00A71E8F" w:rsidP="543D5D1E">
            <w:pPr>
              <w:pStyle w:val="Default"/>
              <w:rPr>
                <w:rFonts w:asciiTheme="majorHAnsi" w:eastAsia="Times New Roman" w:hAnsiTheme="majorHAnsi"/>
                <w:color w:val="auto"/>
                <w:sz w:val="22"/>
                <w:szCs w:val="22"/>
              </w:rPr>
            </w:pPr>
          </w:p>
        </w:tc>
      </w:tr>
      <w:tr w:rsidR="00A71E8F" w:rsidRPr="00450AA2" w14:paraId="54241F60"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6293DE" w14:textId="77777777" w:rsidR="00A71E8F" w:rsidRPr="00450AA2" w:rsidRDefault="000A785C">
            <w:pPr>
              <w:spacing w:line="276" w:lineRule="auto"/>
              <w:jc w:val="left"/>
              <w:rPr>
                <w:rFonts w:asciiTheme="majorHAnsi" w:hAnsiTheme="majorHAnsi" w:cs="Times New Roman"/>
                <w:b/>
                <w:bCs/>
                <w:sz w:val="22"/>
              </w:rPr>
            </w:pPr>
            <w:r w:rsidRPr="00450AA2">
              <w:rPr>
                <w:rFonts w:asciiTheme="majorHAnsi" w:hAnsiTheme="majorHAnsi" w:cs="Times New Roman"/>
                <w:b/>
                <w:bCs/>
                <w:sz w:val="22"/>
              </w:rPr>
              <w:t>d) METODE POUČAVANJA (što rade učitelji)</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7A7D4A" w14:textId="236547BC" w:rsidR="00A71E8F" w:rsidRPr="00450AA2" w:rsidRDefault="1EA4D610" w:rsidP="543D5D1E">
            <w:pPr>
              <w:spacing w:line="276" w:lineRule="auto"/>
              <w:jc w:val="left"/>
              <w:rPr>
                <w:rFonts w:asciiTheme="majorHAnsi" w:eastAsia="Calibri" w:hAnsiTheme="majorHAnsi" w:cs="Calibri"/>
                <w:sz w:val="22"/>
              </w:rPr>
            </w:pPr>
            <w:r w:rsidRPr="00450AA2">
              <w:rPr>
                <w:rFonts w:asciiTheme="majorHAnsi" w:eastAsia="Calibri" w:hAnsiTheme="majorHAnsi" w:cs="Calibri"/>
                <w:sz w:val="22"/>
              </w:rPr>
              <w:t>razgovara, usmeno izlaže, demonstrira, usmjerava</w:t>
            </w:r>
          </w:p>
          <w:p w14:paraId="20CF84BE" w14:textId="2449F141" w:rsidR="00A71E8F" w:rsidRPr="00450AA2" w:rsidRDefault="00A71E8F" w:rsidP="543D5D1E">
            <w:pPr>
              <w:spacing w:line="276" w:lineRule="auto"/>
              <w:jc w:val="left"/>
              <w:rPr>
                <w:rFonts w:asciiTheme="majorHAnsi" w:eastAsia="Calibri" w:hAnsiTheme="majorHAnsi" w:cs="Calibri"/>
                <w:sz w:val="22"/>
              </w:rPr>
            </w:pPr>
          </w:p>
        </w:tc>
      </w:tr>
      <w:tr w:rsidR="00A71E8F" w:rsidRPr="00450AA2" w14:paraId="4C4D2B0F"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4821E" w14:textId="77777777" w:rsidR="00A71E8F" w:rsidRPr="00450AA2" w:rsidRDefault="000A785C">
            <w:pPr>
              <w:spacing w:line="276" w:lineRule="auto"/>
              <w:jc w:val="left"/>
              <w:rPr>
                <w:rFonts w:asciiTheme="majorHAnsi" w:hAnsiTheme="majorHAnsi" w:cs="Times New Roman"/>
                <w:b/>
                <w:bCs/>
                <w:sz w:val="22"/>
              </w:rPr>
            </w:pPr>
            <w:r w:rsidRPr="00450AA2">
              <w:rPr>
                <w:rFonts w:asciiTheme="majorHAnsi" w:hAnsiTheme="majorHAnsi" w:cs="Times New Roman"/>
                <w:b/>
                <w:bCs/>
                <w:sz w:val="22"/>
              </w:rPr>
              <w:t>e) TRAJANJE IZVEDBE</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05D03" w14:textId="360420E7" w:rsidR="00A71E8F" w:rsidRPr="00450AA2" w:rsidRDefault="62B6267B" w:rsidP="543D5D1E">
            <w:pPr>
              <w:spacing w:line="276" w:lineRule="auto"/>
              <w:jc w:val="left"/>
              <w:rPr>
                <w:rFonts w:asciiTheme="majorHAnsi" w:eastAsia="Times New Roman" w:hAnsiTheme="majorHAnsi" w:cs="Times New Roman"/>
                <w:sz w:val="22"/>
              </w:rPr>
            </w:pPr>
            <w:r w:rsidRPr="00450AA2">
              <w:rPr>
                <w:rFonts w:asciiTheme="majorHAnsi" w:eastAsia="Times New Roman" w:hAnsiTheme="majorHAnsi" w:cs="Times New Roman"/>
                <w:sz w:val="22"/>
              </w:rPr>
              <w:t>Ožujak - travanj 2024.</w:t>
            </w:r>
          </w:p>
        </w:tc>
      </w:tr>
      <w:tr w:rsidR="00A71E8F" w:rsidRPr="00450AA2" w14:paraId="6A0AF26D"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79B8AA" w14:textId="77777777" w:rsidR="00A71E8F" w:rsidRPr="00450AA2" w:rsidRDefault="000A785C">
            <w:pPr>
              <w:spacing w:line="276" w:lineRule="auto"/>
              <w:jc w:val="left"/>
              <w:rPr>
                <w:rFonts w:asciiTheme="majorHAnsi" w:hAnsiTheme="majorHAnsi" w:cs="Times New Roman"/>
                <w:b/>
                <w:bCs/>
                <w:sz w:val="22"/>
              </w:rPr>
            </w:pPr>
            <w:r w:rsidRPr="00450AA2">
              <w:rPr>
                <w:rFonts w:asciiTheme="majorHAnsi" w:hAnsiTheme="majorHAnsi" w:cs="Times New Roman"/>
                <w:b/>
                <w:bCs/>
                <w:sz w:val="22"/>
              </w:rPr>
              <w:lastRenderedPageBreak/>
              <w:t>5. POTREBNI RESURSI/TROŠKOVNIK</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E1FE9" w14:textId="05DA1EC4" w:rsidR="00A71E8F" w:rsidRPr="00450AA2" w:rsidRDefault="1C895921" w:rsidP="543D5D1E">
            <w:pPr>
              <w:spacing w:line="276" w:lineRule="auto"/>
              <w:jc w:val="left"/>
              <w:rPr>
                <w:rFonts w:asciiTheme="majorHAnsi" w:eastAsia="Times New Roman" w:hAnsiTheme="majorHAnsi" w:cs="Times New Roman"/>
                <w:sz w:val="22"/>
              </w:rPr>
            </w:pPr>
            <w:proofErr w:type="spellStart"/>
            <w:r w:rsidRPr="00450AA2">
              <w:rPr>
                <w:rFonts w:asciiTheme="majorHAnsi" w:eastAsia="Times New Roman" w:hAnsiTheme="majorHAnsi" w:cs="Times New Roman"/>
                <w:sz w:val="22"/>
              </w:rPr>
              <w:t>hamer</w:t>
            </w:r>
            <w:proofErr w:type="spellEnd"/>
            <w:r w:rsidRPr="00450AA2">
              <w:rPr>
                <w:rFonts w:asciiTheme="majorHAnsi" w:eastAsia="Times New Roman" w:hAnsiTheme="majorHAnsi" w:cs="Times New Roman"/>
                <w:sz w:val="22"/>
              </w:rPr>
              <w:t xml:space="preserve"> papir, </w:t>
            </w:r>
          </w:p>
        </w:tc>
      </w:tr>
      <w:tr w:rsidR="00A71E8F" w:rsidRPr="00450AA2" w14:paraId="2A4BE83F"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03360F" w14:textId="77777777" w:rsidR="00A71E8F" w:rsidRPr="00450AA2" w:rsidRDefault="000A785C">
            <w:pPr>
              <w:spacing w:line="276" w:lineRule="auto"/>
              <w:jc w:val="left"/>
              <w:rPr>
                <w:rFonts w:asciiTheme="majorHAnsi" w:hAnsiTheme="majorHAnsi" w:cs="Times New Roman"/>
                <w:b/>
                <w:bCs/>
                <w:sz w:val="22"/>
              </w:rPr>
            </w:pPr>
            <w:r w:rsidRPr="00450AA2">
              <w:rPr>
                <w:rFonts w:asciiTheme="majorHAnsi" w:hAnsiTheme="majorHAnsi" w:cs="Times New Roman"/>
                <w:b/>
                <w:bCs/>
                <w:sz w:val="22"/>
              </w:rPr>
              <w:t>6. NAČIN PRAĆENJA I PROVJERA ISHODA/POSTIGNUĆA:</w:t>
            </w: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3DBDF5" w14:textId="4E0DA7AD" w:rsidR="00A71E8F" w:rsidRPr="00450AA2" w:rsidRDefault="6F835343" w:rsidP="543D5D1E">
            <w:pPr>
              <w:spacing w:line="276" w:lineRule="auto"/>
              <w:rPr>
                <w:rFonts w:asciiTheme="majorHAnsi" w:eastAsia="Times New Roman" w:hAnsiTheme="majorHAnsi" w:cs="Times New Roman"/>
                <w:sz w:val="22"/>
              </w:rPr>
            </w:pPr>
            <w:r w:rsidRPr="00450AA2">
              <w:rPr>
                <w:rFonts w:asciiTheme="majorHAnsi" w:eastAsia="Times New Roman" w:hAnsiTheme="majorHAnsi" w:cs="Times New Roman"/>
                <w:sz w:val="22"/>
              </w:rPr>
              <w:t>-</w:t>
            </w:r>
            <w:r w:rsidR="30B3FED7" w:rsidRPr="00450AA2">
              <w:rPr>
                <w:rFonts w:asciiTheme="majorHAnsi" w:eastAsia="Times New Roman" w:hAnsiTheme="majorHAnsi" w:cs="Times New Roman"/>
                <w:sz w:val="22"/>
              </w:rPr>
              <w:t xml:space="preserve"> </w:t>
            </w:r>
            <w:r w:rsidRPr="00450AA2">
              <w:rPr>
                <w:rFonts w:asciiTheme="majorHAnsi" w:eastAsia="Times New Roman" w:hAnsiTheme="majorHAnsi" w:cs="Times New Roman"/>
                <w:sz w:val="22"/>
              </w:rPr>
              <w:t xml:space="preserve"> </w:t>
            </w:r>
            <w:proofErr w:type="spellStart"/>
            <w:r w:rsidR="00AD7E46" w:rsidRPr="00450AA2">
              <w:rPr>
                <w:rFonts w:asciiTheme="majorHAnsi" w:eastAsia="Times New Roman" w:hAnsiTheme="majorHAnsi" w:cs="Times New Roman"/>
                <w:sz w:val="22"/>
              </w:rPr>
              <w:t>samoprocjena</w:t>
            </w:r>
            <w:proofErr w:type="spellEnd"/>
            <w:r w:rsidR="00AD7E46" w:rsidRPr="00450AA2">
              <w:rPr>
                <w:rFonts w:asciiTheme="majorHAnsi" w:eastAsia="Times New Roman" w:hAnsiTheme="majorHAnsi" w:cs="Times New Roman"/>
                <w:sz w:val="22"/>
              </w:rPr>
              <w:t xml:space="preserve"> učenika</w:t>
            </w:r>
            <w:r w:rsidR="30B3FED7" w:rsidRPr="00450AA2">
              <w:rPr>
                <w:rFonts w:asciiTheme="majorHAnsi" w:eastAsia="Times New Roman" w:hAnsiTheme="majorHAnsi" w:cs="Times New Roman"/>
                <w:sz w:val="22"/>
              </w:rPr>
              <w:t>, razgovor s učenicima</w:t>
            </w:r>
          </w:p>
          <w:p w14:paraId="62AD380B" w14:textId="53DB3BA1" w:rsidR="00A71E8F" w:rsidRPr="00450AA2" w:rsidRDefault="636FCD4C" w:rsidP="543D5D1E">
            <w:pPr>
              <w:spacing w:line="276" w:lineRule="auto"/>
              <w:rPr>
                <w:rFonts w:asciiTheme="majorHAnsi" w:eastAsia="Times New Roman" w:hAnsiTheme="majorHAnsi" w:cs="Times New Roman"/>
                <w:sz w:val="22"/>
              </w:rPr>
            </w:pPr>
            <w:r w:rsidRPr="00450AA2">
              <w:rPr>
                <w:rFonts w:asciiTheme="majorHAnsi" w:eastAsia="Times New Roman" w:hAnsiTheme="majorHAnsi" w:cs="Times New Roman"/>
                <w:sz w:val="22"/>
              </w:rPr>
              <w:t>-</w:t>
            </w:r>
            <w:r w:rsidR="30B3FED7" w:rsidRPr="00450AA2">
              <w:rPr>
                <w:rFonts w:asciiTheme="majorHAnsi" w:eastAsia="Times New Roman" w:hAnsiTheme="majorHAnsi" w:cs="Times New Roman"/>
                <w:sz w:val="22"/>
              </w:rPr>
              <w:t xml:space="preserve"> fotografije, uređe</w:t>
            </w:r>
            <w:r w:rsidR="460459FD" w:rsidRPr="00450AA2">
              <w:rPr>
                <w:rFonts w:asciiTheme="majorHAnsi" w:eastAsia="Times New Roman" w:hAnsiTheme="majorHAnsi" w:cs="Times New Roman"/>
                <w:sz w:val="22"/>
              </w:rPr>
              <w:t>nje razrednog panoa</w:t>
            </w:r>
            <w:r w:rsidR="30B3FED7" w:rsidRPr="00450AA2">
              <w:rPr>
                <w:rFonts w:asciiTheme="majorHAnsi" w:eastAsia="Times New Roman" w:hAnsiTheme="majorHAnsi" w:cs="Times New Roman"/>
                <w:sz w:val="22"/>
              </w:rPr>
              <w:t>, član</w:t>
            </w:r>
            <w:r w:rsidR="5500B63A" w:rsidRPr="00450AA2">
              <w:rPr>
                <w:rFonts w:asciiTheme="majorHAnsi" w:eastAsia="Times New Roman" w:hAnsiTheme="majorHAnsi" w:cs="Times New Roman"/>
                <w:sz w:val="22"/>
              </w:rPr>
              <w:t>ka</w:t>
            </w:r>
            <w:r w:rsidR="30B3FED7" w:rsidRPr="00450AA2">
              <w:rPr>
                <w:rFonts w:asciiTheme="majorHAnsi" w:eastAsia="Times New Roman" w:hAnsiTheme="majorHAnsi" w:cs="Times New Roman"/>
                <w:sz w:val="22"/>
              </w:rPr>
              <w:t xml:space="preserve"> na web-u</w:t>
            </w:r>
          </w:p>
        </w:tc>
      </w:tr>
      <w:tr w:rsidR="00A71E8F" w:rsidRPr="00450AA2" w14:paraId="29F23F30"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109B42" w14:textId="00F0AC37" w:rsidR="00A71E8F" w:rsidRPr="00450AA2" w:rsidRDefault="000A785C" w:rsidP="3DB89EB5">
            <w:pPr>
              <w:spacing w:line="276" w:lineRule="auto"/>
              <w:jc w:val="left"/>
              <w:rPr>
                <w:rFonts w:asciiTheme="majorHAnsi" w:hAnsiTheme="majorHAnsi" w:cs="Times New Roman"/>
                <w:b/>
                <w:bCs/>
                <w:sz w:val="22"/>
              </w:rPr>
            </w:pPr>
            <w:r w:rsidRPr="00450AA2">
              <w:rPr>
                <w:rFonts w:asciiTheme="majorHAnsi" w:hAnsiTheme="majorHAnsi" w:cs="Times New Roman"/>
                <w:b/>
                <w:bCs/>
                <w:sz w:val="22"/>
              </w:rPr>
              <w:t>7. ODGOVORNE OSOBE</w:t>
            </w:r>
          </w:p>
          <w:p w14:paraId="3D198218" w14:textId="00F0AC37" w:rsidR="00A71E8F" w:rsidRPr="00450AA2" w:rsidRDefault="00A71E8F" w:rsidP="3DB89EB5">
            <w:pPr>
              <w:spacing w:line="276" w:lineRule="auto"/>
              <w:jc w:val="left"/>
              <w:rPr>
                <w:rFonts w:asciiTheme="majorHAnsi" w:hAnsiTheme="majorHAnsi" w:cs="Times New Roman"/>
                <w:b/>
                <w:bCs/>
                <w:sz w:val="22"/>
              </w:rPr>
            </w:pP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A097F5" w14:textId="5E7123A0" w:rsidR="00A71E8F" w:rsidRPr="00450AA2" w:rsidRDefault="1F7F64CB" w:rsidP="543D5D1E">
            <w:pPr>
              <w:spacing w:line="276" w:lineRule="auto"/>
              <w:jc w:val="left"/>
              <w:rPr>
                <w:rFonts w:asciiTheme="majorHAnsi" w:hAnsiTheme="majorHAnsi" w:cs="Times New Roman"/>
                <w:sz w:val="22"/>
              </w:rPr>
            </w:pPr>
            <w:r w:rsidRPr="00450AA2">
              <w:rPr>
                <w:rFonts w:asciiTheme="majorHAnsi" w:hAnsiTheme="majorHAnsi" w:cs="Times New Roman"/>
                <w:sz w:val="22"/>
              </w:rPr>
              <w:t xml:space="preserve">Učiteljica </w:t>
            </w:r>
            <w:r w:rsidR="19D461C0" w:rsidRPr="00450AA2">
              <w:rPr>
                <w:rFonts w:asciiTheme="majorHAnsi" w:hAnsiTheme="majorHAnsi" w:cs="Times New Roman"/>
                <w:sz w:val="22"/>
              </w:rPr>
              <w:t>3</w:t>
            </w:r>
            <w:r w:rsidRPr="00450AA2">
              <w:rPr>
                <w:rFonts w:asciiTheme="majorHAnsi" w:hAnsiTheme="majorHAnsi" w:cs="Times New Roman"/>
                <w:sz w:val="22"/>
              </w:rPr>
              <w:t xml:space="preserve">. razreda Barica </w:t>
            </w:r>
            <w:proofErr w:type="spellStart"/>
            <w:r w:rsidRPr="00450AA2">
              <w:rPr>
                <w:rFonts w:asciiTheme="majorHAnsi" w:hAnsiTheme="majorHAnsi" w:cs="Times New Roman"/>
                <w:sz w:val="22"/>
              </w:rPr>
              <w:t>Mlinarek</w:t>
            </w:r>
            <w:proofErr w:type="spellEnd"/>
          </w:p>
        </w:tc>
      </w:tr>
      <w:tr w:rsidR="3DB89EB5" w:rsidRPr="00450AA2" w14:paraId="0392997E" w14:textId="77777777" w:rsidTr="543D5D1E">
        <w:trPr>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230F1D" w14:textId="7CEE4DFA" w:rsidR="3DB89EB5" w:rsidRPr="00450AA2" w:rsidRDefault="3DB89EB5" w:rsidP="1F859F07">
            <w:pPr>
              <w:spacing w:line="276" w:lineRule="auto"/>
              <w:jc w:val="left"/>
              <w:rPr>
                <w:rFonts w:asciiTheme="majorHAnsi" w:hAnsiTheme="majorHAnsi" w:cs="Times New Roman"/>
                <w:b/>
                <w:bCs/>
                <w:sz w:val="22"/>
              </w:rPr>
            </w:pPr>
          </w:p>
        </w:tc>
        <w:tc>
          <w:tcPr>
            <w:tcW w:w="7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50150B" w14:textId="1ED947CF" w:rsidR="3DB89EB5" w:rsidRPr="00450AA2" w:rsidRDefault="3DB89EB5" w:rsidP="1F859F07">
            <w:pPr>
              <w:spacing w:line="276" w:lineRule="auto"/>
              <w:jc w:val="left"/>
              <w:rPr>
                <w:rFonts w:asciiTheme="majorHAnsi" w:hAnsiTheme="majorHAnsi" w:cs="Times New Roman"/>
                <w:sz w:val="22"/>
              </w:rPr>
            </w:pPr>
          </w:p>
        </w:tc>
      </w:tr>
      <w:tr w:rsidR="00A71E8F" w:rsidRPr="00450AA2" w14:paraId="61875DF8" w14:textId="77777777" w:rsidTr="543D5D1E">
        <w:trPr>
          <w:trHeight w:val="52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C61A9D" w14:textId="1B05125B" w:rsidR="543D5D1E" w:rsidRPr="00450AA2" w:rsidRDefault="543D5D1E" w:rsidP="543D5D1E">
            <w:pPr>
              <w:rPr>
                <w:rFonts w:asciiTheme="majorHAnsi" w:eastAsiaTheme="majorEastAsia" w:hAnsiTheme="majorHAnsi" w:cstheme="majorBidi"/>
                <w:b/>
                <w:bCs/>
                <w:sz w:val="22"/>
              </w:rPr>
            </w:pPr>
          </w:p>
          <w:p w14:paraId="6951B874" w14:textId="1EA1974F" w:rsidR="543D5D1E" w:rsidRPr="00450AA2" w:rsidRDefault="543D5D1E" w:rsidP="543D5D1E">
            <w:pPr>
              <w:rPr>
                <w:rFonts w:asciiTheme="majorHAnsi" w:eastAsiaTheme="majorEastAsia" w:hAnsiTheme="majorHAnsi" w:cstheme="majorBidi"/>
                <w:b/>
                <w:bCs/>
                <w:sz w:val="22"/>
              </w:rPr>
            </w:pPr>
          </w:p>
          <w:p w14:paraId="3276D77D" w14:textId="53EBAEE5" w:rsidR="543D5D1E" w:rsidRPr="00450AA2" w:rsidRDefault="543D5D1E" w:rsidP="543D5D1E">
            <w:pPr>
              <w:rPr>
                <w:rFonts w:asciiTheme="majorHAnsi" w:eastAsiaTheme="majorEastAsia" w:hAnsiTheme="majorHAnsi" w:cstheme="majorBidi"/>
                <w:b/>
                <w:bCs/>
                <w:sz w:val="22"/>
              </w:rPr>
            </w:pPr>
          </w:p>
          <w:p w14:paraId="4D6EDC38"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KURIKULUMSKO PODRUČJE</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032AA2" w14:textId="69DEA7AD" w:rsidR="00A71E8F" w:rsidRPr="00450AA2" w:rsidRDefault="30B3FED7" w:rsidP="543D5D1E">
            <w:pPr>
              <w:rPr>
                <w:rFonts w:asciiTheme="majorHAnsi" w:eastAsiaTheme="majorEastAsia" w:hAnsiTheme="majorHAnsi" w:cstheme="majorBidi"/>
                <w:sz w:val="22"/>
              </w:rPr>
            </w:pPr>
            <w:r w:rsidRPr="00450AA2">
              <w:rPr>
                <w:rFonts w:asciiTheme="majorHAnsi" w:eastAsiaTheme="majorEastAsia" w:hAnsiTheme="majorHAnsi" w:cstheme="majorBidi"/>
                <w:b/>
                <w:bCs/>
                <w:sz w:val="22"/>
              </w:rPr>
              <w:t>Prirodoslovno područje,</w:t>
            </w:r>
            <w:r w:rsidR="0BB276DE" w:rsidRPr="00450AA2">
              <w:rPr>
                <w:rFonts w:asciiTheme="majorHAnsi" w:eastAsiaTheme="majorEastAsia" w:hAnsiTheme="majorHAnsi" w:cstheme="majorBidi"/>
                <w:b/>
                <w:bCs/>
                <w:sz w:val="22"/>
              </w:rPr>
              <w:t xml:space="preserve"> Društveno – humanističko područje</w:t>
            </w:r>
          </w:p>
        </w:tc>
      </w:tr>
      <w:tr w:rsidR="00A71E8F" w:rsidRPr="00450AA2" w14:paraId="5707B448" w14:textId="77777777" w:rsidTr="543D5D1E">
        <w:trPr>
          <w:trHeight w:val="390"/>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2CDA1F"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1. CIKLUSI (razredi)</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0B8A7BC" w14:textId="4F26E45E" w:rsidR="00A71E8F" w:rsidRPr="00450AA2" w:rsidRDefault="30B3FED7"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I. ciklus , </w:t>
            </w:r>
            <w:r w:rsidR="72169649" w:rsidRPr="00450AA2">
              <w:rPr>
                <w:rFonts w:asciiTheme="majorHAnsi" w:eastAsiaTheme="majorEastAsia" w:hAnsiTheme="majorHAnsi" w:cstheme="majorBidi"/>
                <w:sz w:val="22"/>
              </w:rPr>
              <w:t>1</w:t>
            </w:r>
            <w:r w:rsidRPr="00450AA2">
              <w:rPr>
                <w:rFonts w:asciiTheme="majorHAnsi" w:eastAsiaTheme="majorEastAsia" w:hAnsiTheme="majorHAnsi" w:cstheme="majorBidi"/>
                <w:sz w:val="22"/>
              </w:rPr>
              <w:t xml:space="preserve">. razred  </w:t>
            </w:r>
          </w:p>
        </w:tc>
      </w:tr>
      <w:tr w:rsidR="00A71E8F" w:rsidRPr="00450AA2" w14:paraId="5A2456C5" w14:textId="77777777" w:rsidTr="543D5D1E">
        <w:trPr>
          <w:trHeight w:val="55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D9C17F4"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2. CILJ I OBRAZLOŽENJE CILJA</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A1531CD" w14:textId="1739F20D" w:rsidR="00A71E8F" w:rsidRPr="00450AA2" w:rsidRDefault="356628EC" w:rsidP="543D5D1E">
            <w:pPr>
              <w:rPr>
                <w:rFonts w:asciiTheme="majorHAnsi" w:eastAsiaTheme="majorEastAsia" w:hAnsiTheme="majorHAnsi" w:cstheme="majorBidi"/>
                <w:szCs w:val="24"/>
              </w:rPr>
            </w:pPr>
            <w:r w:rsidRPr="00450AA2">
              <w:rPr>
                <w:rFonts w:asciiTheme="majorHAnsi" w:eastAsiaTheme="majorEastAsia" w:hAnsiTheme="majorHAnsi" w:cstheme="majorBidi"/>
                <w:szCs w:val="24"/>
              </w:rPr>
              <w:t>Razvijati pozitivnu sliku o sebi i razvijati samopouzdanje, izgraditi pozitivno stajalište o brizi za svoje tijelo.</w:t>
            </w:r>
            <w:r w:rsidR="423355B4" w:rsidRPr="00450AA2">
              <w:rPr>
                <w:rFonts w:asciiTheme="majorHAnsi" w:eastAsiaTheme="majorEastAsia" w:hAnsiTheme="majorHAnsi" w:cstheme="majorBidi"/>
                <w:szCs w:val="24"/>
              </w:rPr>
              <w:t xml:space="preserve"> Naučiti brinuti se za očuvanje osobnoga zdravlja.</w:t>
            </w:r>
          </w:p>
        </w:tc>
      </w:tr>
      <w:tr w:rsidR="00A71E8F" w:rsidRPr="00450AA2" w14:paraId="78BF66F1" w14:textId="77777777" w:rsidTr="543D5D1E">
        <w:trPr>
          <w:trHeight w:val="94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21A07A" w14:textId="77777777" w:rsidR="00A71E8F" w:rsidRPr="00450AA2" w:rsidRDefault="000A785C">
            <w:pPr>
              <w:rPr>
                <w:rFonts w:asciiTheme="majorHAnsi" w:hAnsiTheme="majorHAnsi"/>
                <w:sz w:val="22"/>
              </w:rPr>
            </w:pPr>
            <w:r w:rsidRPr="00450AA2">
              <w:rPr>
                <w:rFonts w:asciiTheme="majorHAnsi" w:eastAsiaTheme="majorEastAsia" w:hAnsiTheme="majorHAnsi" w:cstheme="majorBidi"/>
                <w:b/>
                <w:bCs/>
                <w:sz w:val="22"/>
              </w:rPr>
              <w:t>3.OČEKIVANI ISHODI/POSTIGNUĆA (učenik će moći):</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9C44E16" w14:textId="64519A37" w:rsidR="00A71E8F" w:rsidRPr="00450AA2" w:rsidRDefault="7AE06D2B"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 Opisuje važnost redovite tjelesne aktivnosti za rast i razvoj.</w:t>
            </w:r>
          </w:p>
          <w:p w14:paraId="7E98B294" w14:textId="07B01218" w:rsidR="00A71E8F" w:rsidRPr="00450AA2" w:rsidRDefault="7AE06D2B"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 Razlikuje osnove pravilne od nepravilne prehrane i opisuje važnost tjelesne aktivnosti.</w:t>
            </w:r>
          </w:p>
          <w:p w14:paraId="69D9E0CE" w14:textId="611AB952" w:rsidR="00A71E8F" w:rsidRPr="00450AA2" w:rsidRDefault="7AE06D2B"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 Opisuje načine održavanja i primjenu osobne higijene i higijene okoline.</w:t>
            </w:r>
          </w:p>
          <w:p w14:paraId="68014D6F" w14:textId="667047F4" w:rsidR="00A71E8F" w:rsidRPr="00450AA2" w:rsidRDefault="7AE06D2B"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 Razlikuje primjereno od neprimjerenoga ponašanja.</w:t>
            </w:r>
          </w:p>
          <w:p w14:paraId="70D64D2D" w14:textId="5934BCF7" w:rsidR="00A71E8F" w:rsidRPr="00450AA2" w:rsidRDefault="7AE06D2B"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 Prepoznaje nasilje u stvarnome i virtualnome svijetu.</w:t>
            </w:r>
          </w:p>
          <w:p w14:paraId="6B01A82B" w14:textId="6881908C" w:rsidR="00A71E8F" w:rsidRPr="00450AA2" w:rsidRDefault="2CCD8F0D"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w:t>
            </w:r>
            <w:r w:rsidR="7AE06D2B" w:rsidRPr="00450AA2">
              <w:rPr>
                <w:rFonts w:asciiTheme="majorHAnsi" w:eastAsiaTheme="majorEastAsia" w:hAnsiTheme="majorHAnsi" w:cstheme="majorBidi"/>
                <w:szCs w:val="24"/>
              </w:rPr>
              <w:t xml:space="preserve"> Razlikuje osnovne emocije i razvija empatiju.</w:t>
            </w:r>
          </w:p>
          <w:p w14:paraId="681C4662" w14:textId="65512849" w:rsidR="00A71E8F" w:rsidRPr="00450AA2" w:rsidRDefault="4593D02B"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w:t>
            </w:r>
            <w:r w:rsidR="7AE06D2B" w:rsidRPr="00450AA2">
              <w:rPr>
                <w:rFonts w:asciiTheme="majorHAnsi" w:eastAsiaTheme="majorEastAsia" w:hAnsiTheme="majorHAnsi" w:cstheme="majorBidi"/>
                <w:szCs w:val="24"/>
              </w:rPr>
              <w:t xml:space="preserve"> Prepoznaje i uvažava različitosti.</w:t>
            </w:r>
          </w:p>
          <w:p w14:paraId="3E321FF2" w14:textId="45F33FBD" w:rsidR="00A71E8F" w:rsidRPr="00450AA2" w:rsidRDefault="3F7D2017"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w:t>
            </w:r>
            <w:r w:rsidR="7AE06D2B" w:rsidRPr="00450AA2">
              <w:rPr>
                <w:rFonts w:asciiTheme="majorHAnsi" w:eastAsiaTheme="majorEastAsia" w:hAnsiTheme="majorHAnsi" w:cstheme="majorBidi"/>
                <w:szCs w:val="24"/>
              </w:rPr>
              <w:t xml:space="preserve"> Prepoznaje igru kao važnu razvojnu i društvenu aktivnost.</w:t>
            </w:r>
          </w:p>
          <w:p w14:paraId="53D75EA9" w14:textId="4A18289D" w:rsidR="00A71E8F" w:rsidRPr="00450AA2" w:rsidRDefault="462544DE"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 xml:space="preserve">- </w:t>
            </w:r>
            <w:r w:rsidR="7AE06D2B" w:rsidRPr="00450AA2">
              <w:rPr>
                <w:rFonts w:asciiTheme="majorHAnsi" w:eastAsiaTheme="majorEastAsia" w:hAnsiTheme="majorHAnsi" w:cstheme="majorBidi"/>
                <w:szCs w:val="24"/>
              </w:rPr>
              <w:t>Opisuje i nabraja aktivnosti koje doprinose osobnome razvoju</w:t>
            </w:r>
          </w:p>
          <w:p w14:paraId="2435B314" w14:textId="434722BA" w:rsidR="00A71E8F" w:rsidRPr="00450AA2" w:rsidRDefault="53099AE1"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w:t>
            </w:r>
            <w:r w:rsidR="7AE06D2B" w:rsidRPr="00450AA2">
              <w:rPr>
                <w:rFonts w:asciiTheme="majorHAnsi" w:eastAsiaTheme="majorEastAsia" w:hAnsiTheme="majorHAnsi" w:cstheme="majorBidi"/>
                <w:szCs w:val="24"/>
              </w:rPr>
              <w:t xml:space="preserve"> Prepoznaje i izbjegava opasnosti kojima je izložen u kućanstvu i okolini.</w:t>
            </w:r>
          </w:p>
          <w:p w14:paraId="5A4DE10C" w14:textId="06B09D7F" w:rsidR="00A71E8F" w:rsidRPr="00450AA2" w:rsidRDefault="12692391" w:rsidP="543D5D1E">
            <w:pPr>
              <w:spacing w:line="276" w:lineRule="auto"/>
              <w:rPr>
                <w:rFonts w:asciiTheme="majorHAnsi" w:eastAsiaTheme="majorEastAsia" w:hAnsiTheme="majorHAnsi" w:cstheme="majorBidi"/>
                <w:szCs w:val="24"/>
              </w:rPr>
            </w:pPr>
            <w:r w:rsidRPr="00450AA2">
              <w:rPr>
                <w:rFonts w:asciiTheme="majorHAnsi" w:eastAsiaTheme="majorEastAsia" w:hAnsiTheme="majorHAnsi" w:cstheme="majorBidi"/>
                <w:szCs w:val="24"/>
              </w:rPr>
              <w:t>- Imenuje dnevne obroke i povezuje ih s očuvanjem zdravlja, objašnjava važnost pravilne i redovite prehrane.</w:t>
            </w:r>
          </w:p>
        </w:tc>
      </w:tr>
      <w:tr w:rsidR="00A71E8F" w:rsidRPr="00450AA2" w14:paraId="48C7E0EF" w14:textId="77777777" w:rsidTr="543D5D1E">
        <w:trPr>
          <w:trHeight w:val="64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DD26BB" w14:textId="00F0AC37" w:rsidR="00A71E8F" w:rsidRPr="00450AA2" w:rsidRDefault="000A785C" w:rsidP="1F859F07">
            <w:pPr>
              <w:rPr>
                <w:rFonts w:asciiTheme="majorHAnsi" w:eastAsiaTheme="majorEastAsia" w:hAnsiTheme="majorHAnsi" w:cstheme="majorBidi"/>
                <w:sz w:val="22"/>
              </w:rPr>
            </w:pPr>
            <w:r w:rsidRPr="00450AA2">
              <w:rPr>
                <w:rFonts w:asciiTheme="majorHAnsi" w:eastAsiaTheme="majorEastAsia" w:hAnsiTheme="majorHAnsi" w:cstheme="majorBidi"/>
                <w:b/>
                <w:bCs/>
                <w:sz w:val="22"/>
              </w:rPr>
              <w:t>4. NAČIN REALIZACIJE:</w:t>
            </w:r>
            <w:r w:rsidRPr="00450AA2">
              <w:rPr>
                <w:rFonts w:asciiTheme="majorHAnsi" w:eastAsiaTheme="majorEastAsia" w:hAnsiTheme="majorHAnsi" w:cstheme="majorBidi"/>
                <w:sz w:val="22"/>
              </w:rPr>
              <w:t xml:space="preserve"> </w:t>
            </w:r>
          </w:p>
          <w:p w14:paraId="7C23C572" w14:textId="00F0AC37" w:rsidR="00A71E8F" w:rsidRPr="00450AA2" w:rsidRDefault="000A785C" w:rsidP="1F859F07">
            <w:pPr>
              <w:rPr>
                <w:rFonts w:asciiTheme="majorHAnsi" w:eastAsiaTheme="majorEastAsia" w:hAnsiTheme="majorHAnsi" w:cstheme="majorBidi"/>
                <w:sz w:val="22"/>
              </w:rPr>
            </w:pPr>
            <w:r w:rsidRPr="00450AA2">
              <w:rPr>
                <w:rFonts w:asciiTheme="majorHAnsi" w:eastAsiaTheme="majorEastAsia" w:hAnsiTheme="majorHAnsi" w:cstheme="majorBidi"/>
                <w:b/>
                <w:bCs/>
                <w:sz w:val="22"/>
              </w:rPr>
              <w:t>a) OBLIK</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35AADBD" w14:textId="601B0A4D" w:rsidR="00A71E8F" w:rsidRPr="00450AA2" w:rsidRDefault="66220707" w:rsidP="543D5D1E">
            <w:pPr>
              <w:jc w:val="center"/>
              <w:rPr>
                <w:rFonts w:asciiTheme="majorHAnsi" w:eastAsiaTheme="majorEastAsia" w:hAnsiTheme="majorHAnsi" w:cstheme="majorBidi"/>
                <w:b/>
                <w:bCs/>
                <w:sz w:val="22"/>
              </w:rPr>
            </w:pPr>
            <w:r w:rsidRPr="00450AA2">
              <w:rPr>
                <w:rFonts w:asciiTheme="majorHAnsi" w:eastAsiaTheme="majorEastAsia" w:hAnsiTheme="majorHAnsi" w:cstheme="majorBidi"/>
                <w:b/>
                <w:bCs/>
                <w:sz w:val="22"/>
              </w:rPr>
              <w:t>Zdravlje je najveće bogatstvo</w:t>
            </w:r>
          </w:p>
        </w:tc>
      </w:tr>
      <w:tr w:rsidR="00A71E8F" w:rsidRPr="00450AA2" w14:paraId="45687426" w14:textId="77777777" w:rsidTr="543D5D1E">
        <w:trPr>
          <w:trHeight w:val="55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0D1049"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b) SUDIONICI</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B3683BC" w14:textId="51FC3FE9" w:rsidR="00A71E8F" w:rsidRPr="00450AA2" w:rsidRDefault="30B3FED7"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Učiteljica, učenici </w:t>
            </w:r>
            <w:r w:rsidR="5D6C28A7" w:rsidRPr="00450AA2">
              <w:rPr>
                <w:rFonts w:asciiTheme="majorHAnsi" w:eastAsiaTheme="majorEastAsia" w:hAnsiTheme="majorHAnsi" w:cstheme="majorBidi"/>
                <w:sz w:val="22"/>
              </w:rPr>
              <w:t>1</w:t>
            </w:r>
            <w:r w:rsidRPr="00450AA2">
              <w:rPr>
                <w:rFonts w:asciiTheme="majorHAnsi" w:eastAsiaTheme="majorEastAsia" w:hAnsiTheme="majorHAnsi" w:cstheme="majorBidi"/>
                <w:sz w:val="22"/>
              </w:rPr>
              <w:t xml:space="preserve">. razreda  </w:t>
            </w:r>
          </w:p>
        </w:tc>
      </w:tr>
      <w:tr w:rsidR="00A71E8F" w:rsidRPr="00450AA2" w14:paraId="07C54660" w14:textId="77777777" w:rsidTr="543D5D1E">
        <w:trPr>
          <w:trHeight w:val="82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3CC021"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c) NAČIN UČENJA (što rade učenici)</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F8437F" w14:textId="20311737" w:rsidR="00A71E8F" w:rsidRPr="00450AA2" w:rsidRDefault="1668072C" w:rsidP="543D5D1E">
            <w:pPr>
              <w:rPr>
                <w:rFonts w:asciiTheme="majorHAnsi" w:eastAsiaTheme="majorEastAsia" w:hAnsiTheme="majorHAnsi" w:cstheme="majorBidi"/>
                <w:szCs w:val="24"/>
              </w:rPr>
            </w:pPr>
            <w:r w:rsidRPr="00450AA2">
              <w:rPr>
                <w:rFonts w:asciiTheme="majorHAnsi" w:eastAsiaTheme="majorEastAsia" w:hAnsiTheme="majorHAnsi" w:cstheme="majorBidi"/>
                <w:szCs w:val="24"/>
              </w:rPr>
              <w:t>Učenik uspoređuje promjene u prirodi i opisuje važnost brige za prirodu i osobno zdravlje.</w:t>
            </w:r>
          </w:p>
          <w:p w14:paraId="320F8183" w14:textId="4B87D4BA" w:rsidR="00A71E8F" w:rsidRPr="00450AA2" w:rsidRDefault="1668072C" w:rsidP="543D5D1E">
            <w:pPr>
              <w:rPr>
                <w:rFonts w:asciiTheme="majorHAnsi" w:eastAsiaTheme="majorEastAsia" w:hAnsiTheme="majorHAnsi" w:cstheme="majorBidi"/>
                <w:szCs w:val="24"/>
              </w:rPr>
            </w:pPr>
            <w:r w:rsidRPr="00450AA2">
              <w:rPr>
                <w:rFonts w:asciiTheme="majorHAnsi" w:eastAsiaTheme="majorEastAsia" w:hAnsiTheme="majorHAnsi" w:cstheme="majorBidi"/>
                <w:szCs w:val="24"/>
              </w:rPr>
              <w:t>Učenik uspoređuje ulogu i utjecaj prava, pravila i dužnosti na pojedinca i zajednicu te preuzima odgovornost za svoje postupke.</w:t>
            </w:r>
          </w:p>
          <w:p w14:paraId="5CA38229" w14:textId="6D1962B7" w:rsidR="00A71E8F" w:rsidRPr="00450AA2" w:rsidRDefault="47B7EE9B" w:rsidP="543D5D1E">
            <w:pPr>
              <w:rPr>
                <w:rFonts w:asciiTheme="majorHAnsi" w:eastAsiaTheme="majorEastAsia" w:hAnsiTheme="majorHAnsi" w:cstheme="majorBidi"/>
                <w:szCs w:val="24"/>
              </w:rPr>
            </w:pPr>
            <w:r w:rsidRPr="00450AA2">
              <w:rPr>
                <w:rFonts w:asciiTheme="majorHAnsi" w:eastAsiaTheme="majorEastAsia" w:hAnsiTheme="majorHAnsi" w:cstheme="majorBidi"/>
                <w:szCs w:val="24"/>
              </w:rPr>
              <w:lastRenderedPageBreak/>
              <w:t>Učenik uz usmjeravanje opisuje i predstavlja rezultate promatranja prirode, prirodnih ili društvenih pojava u neposrednome okružju i koristi se različitim izvorima informacija.</w:t>
            </w:r>
          </w:p>
        </w:tc>
      </w:tr>
      <w:tr w:rsidR="00A71E8F" w:rsidRPr="00450AA2" w14:paraId="7C8F3C2C" w14:textId="77777777" w:rsidTr="543D5D1E">
        <w:trPr>
          <w:trHeight w:val="94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297E6F"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lastRenderedPageBreak/>
              <w:t>d) METODE POUČAVANJA (što rade učitelji)</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E42C95" w14:textId="226F6864" w:rsidR="00A71E8F" w:rsidRPr="00450AA2" w:rsidRDefault="30B3FED7"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 priprema sadržaje, usmjerava, potiče na istraživanje, podržava ideje, preporučuje načine rada</w:t>
            </w:r>
            <w:r w:rsidR="3A06E119" w:rsidRPr="00450AA2">
              <w:rPr>
                <w:rFonts w:asciiTheme="majorHAnsi" w:eastAsiaTheme="majorEastAsia" w:hAnsiTheme="majorHAnsi" w:cstheme="majorBidi"/>
                <w:sz w:val="22"/>
              </w:rPr>
              <w:t>, pomaže oko digitalnih uređaja</w:t>
            </w:r>
          </w:p>
        </w:tc>
      </w:tr>
      <w:tr w:rsidR="00A71E8F" w:rsidRPr="00450AA2" w14:paraId="532AA25E" w14:textId="77777777" w:rsidTr="543D5D1E">
        <w:trPr>
          <w:trHeight w:val="58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E04617E"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e) TRAJANJE IZVEDBE</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1CDBD7" w14:textId="396F8FBC" w:rsidR="00A71E8F" w:rsidRPr="00450AA2" w:rsidRDefault="6B72743E"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Siječanj </w:t>
            </w:r>
            <w:r w:rsidR="07F205F5" w:rsidRPr="00450AA2">
              <w:rPr>
                <w:rFonts w:asciiTheme="majorHAnsi" w:eastAsiaTheme="majorEastAsia" w:hAnsiTheme="majorHAnsi" w:cstheme="majorBidi"/>
                <w:sz w:val="22"/>
              </w:rPr>
              <w:t>202</w:t>
            </w:r>
            <w:r w:rsidR="4E4965BA" w:rsidRPr="00450AA2">
              <w:rPr>
                <w:rFonts w:asciiTheme="majorHAnsi" w:eastAsiaTheme="majorEastAsia" w:hAnsiTheme="majorHAnsi" w:cstheme="majorBidi"/>
                <w:sz w:val="22"/>
              </w:rPr>
              <w:t>3</w:t>
            </w:r>
            <w:r w:rsidR="07F205F5" w:rsidRPr="00450AA2">
              <w:rPr>
                <w:rFonts w:asciiTheme="majorHAnsi" w:eastAsiaTheme="majorEastAsia" w:hAnsiTheme="majorHAnsi" w:cstheme="majorBidi"/>
                <w:sz w:val="22"/>
              </w:rPr>
              <w:t>. - travanj 202</w:t>
            </w:r>
            <w:r w:rsidR="5C9B234E" w:rsidRPr="00450AA2">
              <w:rPr>
                <w:rFonts w:asciiTheme="majorHAnsi" w:eastAsiaTheme="majorEastAsia" w:hAnsiTheme="majorHAnsi" w:cstheme="majorBidi"/>
                <w:sz w:val="22"/>
              </w:rPr>
              <w:t>4</w:t>
            </w:r>
            <w:r w:rsidR="07F205F5" w:rsidRPr="00450AA2">
              <w:rPr>
                <w:rFonts w:asciiTheme="majorHAnsi" w:eastAsiaTheme="majorEastAsia" w:hAnsiTheme="majorHAnsi" w:cstheme="majorBidi"/>
                <w:sz w:val="22"/>
              </w:rPr>
              <w:t>.</w:t>
            </w:r>
          </w:p>
        </w:tc>
      </w:tr>
      <w:tr w:rsidR="00A71E8F" w:rsidRPr="00450AA2" w14:paraId="01DF642F" w14:textId="77777777" w:rsidTr="543D5D1E">
        <w:trPr>
          <w:trHeight w:val="94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A3D321" w14:textId="77777777" w:rsidR="00A71E8F" w:rsidRPr="00450AA2" w:rsidRDefault="000A785C">
            <w:pPr>
              <w:rPr>
                <w:rFonts w:asciiTheme="majorHAnsi" w:hAnsiTheme="majorHAnsi"/>
                <w:sz w:val="22"/>
              </w:rPr>
            </w:pPr>
            <w:r w:rsidRPr="00450AA2">
              <w:rPr>
                <w:rFonts w:asciiTheme="majorHAnsi" w:eastAsiaTheme="majorEastAsia" w:hAnsiTheme="majorHAnsi" w:cstheme="majorBidi"/>
                <w:b/>
                <w:bCs/>
                <w:sz w:val="22"/>
              </w:rPr>
              <w:t>5.POTREBNI RESURSI/TROŠKOVNIK</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8E770CF" w14:textId="77777777" w:rsidR="00A71E8F" w:rsidRPr="00450AA2" w:rsidRDefault="30B3FED7"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Hamer papir, papiri za pisanje i  crtanje</w:t>
            </w:r>
          </w:p>
        </w:tc>
      </w:tr>
      <w:tr w:rsidR="00A71E8F" w:rsidRPr="00450AA2" w14:paraId="24B65D18" w14:textId="77777777" w:rsidTr="543D5D1E">
        <w:trPr>
          <w:trHeight w:val="55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130E47"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6. NAČIN PRAĆENJA I PROVJERA ISHODA/POSTIGNUĆA:</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05B9D2" w14:textId="4E59627D" w:rsidR="00A71E8F" w:rsidRPr="00450AA2" w:rsidRDefault="30B3FED7"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Međusobnom valorizacijom učenik</w:t>
            </w:r>
            <w:r w:rsidR="7E220548" w:rsidRPr="00450AA2">
              <w:rPr>
                <w:rFonts w:asciiTheme="majorHAnsi" w:eastAsiaTheme="majorEastAsia" w:hAnsiTheme="majorHAnsi" w:cstheme="majorBidi"/>
                <w:sz w:val="22"/>
              </w:rPr>
              <w:t>a</w:t>
            </w:r>
            <w:r w:rsidRPr="00450AA2">
              <w:rPr>
                <w:rFonts w:asciiTheme="majorHAnsi" w:eastAsiaTheme="majorEastAsia" w:hAnsiTheme="majorHAnsi" w:cstheme="majorBidi"/>
                <w:sz w:val="22"/>
              </w:rPr>
              <w:t>, izrada plakata, likovnih i literarnih uradaka</w:t>
            </w:r>
          </w:p>
        </w:tc>
      </w:tr>
      <w:tr w:rsidR="00A71E8F" w:rsidRPr="00450AA2" w14:paraId="5946E57E" w14:textId="77777777" w:rsidTr="543D5D1E">
        <w:trPr>
          <w:trHeight w:val="555"/>
        </w:trPr>
        <w:tc>
          <w:tcPr>
            <w:tcW w:w="24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31E3737" w14:textId="77777777" w:rsidR="00A71E8F" w:rsidRPr="00450AA2" w:rsidRDefault="000A785C">
            <w:pPr>
              <w:rPr>
                <w:rFonts w:asciiTheme="majorHAnsi" w:eastAsiaTheme="majorEastAsia" w:hAnsiTheme="majorHAnsi" w:cstheme="majorBidi"/>
                <w:sz w:val="22"/>
              </w:rPr>
            </w:pPr>
            <w:r w:rsidRPr="00450AA2">
              <w:rPr>
                <w:rFonts w:asciiTheme="majorHAnsi" w:eastAsiaTheme="majorEastAsia" w:hAnsiTheme="majorHAnsi" w:cstheme="majorBidi"/>
                <w:b/>
                <w:bCs/>
                <w:sz w:val="22"/>
              </w:rPr>
              <w:t>7. ODGOVORNE OSOBE</w:t>
            </w:r>
            <w:r w:rsidRPr="00450AA2">
              <w:rPr>
                <w:rFonts w:asciiTheme="majorHAnsi" w:eastAsiaTheme="majorEastAsia" w:hAnsiTheme="majorHAnsi" w:cstheme="majorBidi"/>
                <w:sz w:val="22"/>
              </w:rPr>
              <w:t xml:space="preserve"> </w:t>
            </w:r>
          </w:p>
        </w:tc>
        <w:tc>
          <w:tcPr>
            <w:tcW w:w="81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38F61F" w14:textId="77777777" w:rsidR="00A71E8F" w:rsidRPr="00450AA2" w:rsidRDefault="30B3FED7" w:rsidP="543D5D1E">
            <w:pPr>
              <w:rPr>
                <w:rFonts w:asciiTheme="majorHAnsi" w:eastAsiaTheme="majorEastAsia" w:hAnsiTheme="majorHAnsi" w:cstheme="majorBidi"/>
                <w:sz w:val="22"/>
              </w:rPr>
            </w:pPr>
            <w:r w:rsidRPr="00450AA2">
              <w:rPr>
                <w:rFonts w:asciiTheme="majorHAnsi" w:eastAsiaTheme="majorEastAsia" w:hAnsiTheme="majorHAnsi" w:cstheme="majorBidi"/>
                <w:sz w:val="22"/>
              </w:rPr>
              <w:t>Učiteljica Olga Slunjski</w:t>
            </w:r>
          </w:p>
        </w:tc>
      </w:tr>
    </w:tbl>
    <w:p w14:paraId="41C59DDF" w14:textId="17545B96" w:rsidR="00A71E8F" w:rsidRPr="006E45AA" w:rsidRDefault="000A785C">
      <w:pPr>
        <w:rPr>
          <w:rFonts w:asciiTheme="majorHAnsi" w:hAnsiTheme="majorHAnsi"/>
          <w:color w:val="FF0000"/>
          <w:sz w:val="22"/>
        </w:rPr>
      </w:pPr>
      <w:r w:rsidRPr="006E45AA">
        <w:rPr>
          <w:rFonts w:asciiTheme="majorHAnsi" w:hAnsiTheme="majorHAnsi"/>
          <w:color w:val="FF0000"/>
          <w:sz w:val="22"/>
        </w:rPr>
        <w:t xml:space="preserve"> </w:t>
      </w:r>
    </w:p>
    <w:p w14:paraId="55464768" w14:textId="77777777" w:rsidR="00A71E8F" w:rsidRPr="006E45AA" w:rsidRDefault="00A71E8F">
      <w:pPr>
        <w:rPr>
          <w:rFonts w:asciiTheme="majorHAnsi" w:hAnsiTheme="majorHAnsi"/>
          <w:color w:val="FF0000"/>
          <w:sz w:val="22"/>
        </w:rPr>
      </w:pPr>
    </w:p>
    <w:p w14:paraId="19C6EECC" w14:textId="77777777" w:rsidR="00A71E8F" w:rsidRPr="006E45AA" w:rsidRDefault="00A71E8F" w:rsidP="543D5D1E">
      <w:pPr>
        <w:rPr>
          <w:rFonts w:asciiTheme="majorHAnsi" w:hAnsiTheme="majorHAnsi"/>
          <w:color w:val="FF0000"/>
          <w:sz w:val="22"/>
        </w:rPr>
      </w:pPr>
    </w:p>
    <w:tbl>
      <w:tblPr>
        <w:tblW w:w="9902" w:type="dxa"/>
        <w:tblLook w:val="04A0" w:firstRow="1" w:lastRow="0" w:firstColumn="1" w:lastColumn="0" w:noHBand="0" w:noVBand="1"/>
      </w:tblPr>
      <w:tblGrid>
        <w:gridCol w:w="3330"/>
        <w:gridCol w:w="6572"/>
      </w:tblGrid>
      <w:tr w:rsidR="00A84456" w:rsidRPr="00A84456" w14:paraId="15A9655F" w14:textId="77777777" w:rsidTr="543D5D1E">
        <w:trPr>
          <w:trHeight w:val="525"/>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6B5D0A"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KURIKULUMSKO PODRUČJE</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DD022E" w14:textId="77777777" w:rsidR="00A84456" w:rsidRPr="00450AA2" w:rsidRDefault="2CDC03C1" w:rsidP="543D5D1E">
            <w:pPr>
              <w:rPr>
                <w:rFonts w:asciiTheme="majorHAnsi" w:eastAsia="Calibri" w:hAnsiTheme="majorHAnsi" w:cs="Calibri"/>
              </w:rPr>
            </w:pPr>
            <w:r w:rsidRPr="00450AA2">
              <w:rPr>
                <w:rFonts w:asciiTheme="majorHAnsi" w:eastAsia="Cambria" w:hAnsiTheme="majorHAnsi" w:cs="Calibri"/>
                <w:b/>
                <w:bCs/>
                <w:sz w:val="22"/>
              </w:rPr>
              <w:t xml:space="preserve">Jezično – komunikacijsko područje, </w:t>
            </w:r>
            <w:r w:rsidRPr="00450AA2">
              <w:rPr>
                <w:rFonts w:asciiTheme="majorHAnsi" w:eastAsia="Cambria" w:hAnsiTheme="majorHAnsi" w:cs="Calibri"/>
                <w:sz w:val="22"/>
              </w:rPr>
              <w:t xml:space="preserve"> </w:t>
            </w:r>
          </w:p>
        </w:tc>
      </w:tr>
      <w:tr w:rsidR="00A84456" w:rsidRPr="00A84456" w14:paraId="54918A72" w14:textId="77777777" w:rsidTr="543D5D1E">
        <w:trPr>
          <w:trHeight w:val="39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A2AC01"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1. CIKLUSI (razredi)</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D6892" w14:textId="6130B522" w:rsidR="00A84456" w:rsidRPr="00450AA2" w:rsidRDefault="0830FBDB" w:rsidP="543D5D1E">
            <w:pPr>
              <w:rPr>
                <w:rFonts w:asciiTheme="majorHAnsi" w:eastAsia="Calibri" w:hAnsiTheme="majorHAnsi" w:cs="Calibri"/>
              </w:rPr>
            </w:pPr>
            <w:r w:rsidRPr="00450AA2">
              <w:rPr>
                <w:rFonts w:asciiTheme="majorHAnsi" w:eastAsia="Cambria" w:hAnsiTheme="majorHAnsi" w:cs="Calibri"/>
                <w:sz w:val="22"/>
              </w:rPr>
              <w:t xml:space="preserve">II., </w:t>
            </w:r>
            <w:r w:rsidR="2CDC03C1" w:rsidRPr="00450AA2">
              <w:rPr>
                <w:rFonts w:asciiTheme="majorHAnsi" w:eastAsia="Cambria" w:hAnsiTheme="majorHAnsi" w:cs="Calibri"/>
                <w:sz w:val="22"/>
              </w:rPr>
              <w:t xml:space="preserve">III. ciklus, </w:t>
            </w:r>
            <w:r w:rsidR="6F64E624" w:rsidRPr="00450AA2">
              <w:rPr>
                <w:rFonts w:asciiTheme="majorHAnsi" w:eastAsia="Cambria" w:hAnsiTheme="majorHAnsi" w:cs="Calibri"/>
                <w:sz w:val="22"/>
              </w:rPr>
              <w:t>5</w:t>
            </w:r>
            <w:r w:rsidR="2CDC03C1" w:rsidRPr="00450AA2">
              <w:rPr>
                <w:rFonts w:asciiTheme="majorHAnsi" w:eastAsia="Cambria" w:hAnsiTheme="majorHAnsi" w:cs="Calibri"/>
                <w:sz w:val="22"/>
              </w:rPr>
              <w:t xml:space="preserve">. – 8. razred  </w:t>
            </w:r>
          </w:p>
        </w:tc>
      </w:tr>
      <w:tr w:rsidR="00A84456" w:rsidRPr="00A84456" w14:paraId="63D3369F" w14:textId="77777777" w:rsidTr="543D5D1E">
        <w:trPr>
          <w:trHeight w:val="54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91658"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2. CILJ I OBRAZLOŽENJE CILJA</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5B337E" w14:textId="77777777" w:rsidR="00A84456" w:rsidRPr="00450AA2" w:rsidRDefault="2CDC03C1" w:rsidP="543D5D1E">
            <w:pPr>
              <w:rPr>
                <w:rFonts w:asciiTheme="majorHAnsi" w:eastAsia="Calibri" w:hAnsiTheme="majorHAnsi" w:cs="Calibri"/>
              </w:rPr>
            </w:pPr>
            <w:r w:rsidRPr="00450AA2">
              <w:rPr>
                <w:rFonts w:asciiTheme="majorHAnsi" w:eastAsia="Calibri" w:hAnsiTheme="majorHAnsi" w:cs="Calibri"/>
              </w:rPr>
              <w:t xml:space="preserve">Cilj projekta - </w:t>
            </w:r>
            <w:r w:rsidRPr="00450AA2">
              <w:rPr>
                <w:rFonts w:asciiTheme="majorHAnsi" w:eastAsia="Calibri" w:hAnsiTheme="majorHAnsi" w:cs="Calibri"/>
                <w:shd w:val="clear" w:color="auto" w:fill="FFFFFF"/>
              </w:rPr>
              <w:t xml:space="preserve">promicanje navika i ljubavi prema ekstenzivnom čitanju te povećanju čitalačke pismenosti kroz zabavne i kreativne radionice </w:t>
            </w:r>
            <w:proofErr w:type="spellStart"/>
            <w:r w:rsidRPr="00450AA2">
              <w:rPr>
                <w:rFonts w:asciiTheme="majorHAnsi" w:eastAsia="Calibri" w:hAnsiTheme="majorHAnsi" w:cs="Calibri"/>
                <w:shd w:val="clear" w:color="auto" w:fill="FFFFFF"/>
              </w:rPr>
              <w:t>Oxfordove</w:t>
            </w:r>
            <w:proofErr w:type="spellEnd"/>
            <w:r w:rsidRPr="00450AA2">
              <w:rPr>
                <w:rFonts w:asciiTheme="majorHAnsi" w:eastAsia="Calibri" w:hAnsiTheme="majorHAnsi" w:cs="Calibri"/>
                <w:shd w:val="clear" w:color="auto" w:fill="FFFFFF"/>
              </w:rPr>
              <w:t xml:space="preserve"> digitalne knjižnice</w:t>
            </w:r>
          </w:p>
        </w:tc>
      </w:tr>
      <w:tr w:rsidR="00A84456" w:rsidRPr="00A84456" w14:paraId="5C2D00DD" w14:textId="77777777" w:rsidTr="543D5D1E">
        <w:trPr>
          <w:trHeight w:val="945"/>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E36766"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3.OČEKIVANI ISHODI/POSTIGNUĆA (učenik će moći):</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294A4" w14:textId="77777777" w:rsidR="00A84456" w:rsidRPr="00450AA2" w:rsidRDefault="2CDC03C1" w:rsidP="543D5D1E">
            <w:pPr>
              <w:rPr>
                <w:rFonts w:asciiTheme="majorHAnsi" w:eastAsia="Calibri" w:hAnsiTheme="majorHAnsi" w:cs="Calibri"/>
              </w:rPr>
            </w:pPr>
            <w:r w:rsidRPr="00450AA2">
              <w:rPr>
                <w:rFonts w:asciiTheme="majorHAnsi" w:eastAsia="Times New Roman" w:hAnsiTheme="majorHAnsi" w:cs="Calibri"/>
              </w:rPr>
              <w:t xml:space="preserve">- razvoj čitateljskih vještina i navika </w:t>
            </w:r>
          </w:p>
          <w:p w14:paraId="090D103A" w14:textId="77777777" w:rsidR="00A84456" w:rsidRPr="00450AA2" w:rsidRDefault="2CDC03C1" w:rsidP="543D5D1E">
            <w:pPr>
              <w:rPr>
                <w:rFonts w:asciiTheme="majorHAnsi" w:eastAsia="Times New Roman" w:hAnsiTheme="majorHAnsi" w:cs="Calibri"/>
              </w:rPr>
            </w:pPr>
            <w:r w:rsidRPr="00450AA2">
              <w:rPr>
                <w:rFonts w:asciiTheme="majorHAnsi" w:eastAsia="Times New Roman" w:hAnsiTheme="majorHAnsi" w:cs="Calibri"/>
              </w:rPr>
              <w:t>- razvoj interesa za čitanje literature na engleskom jeziku</w:t>
            </w:r>
          </w:p>
          <w:p w14:paraId="553440D5" w14:textId="77777777" w:rsidR="00A84456" w:rsidRPr="00450AA2" w:rsidRDefault="2CDC03C1" w:rsidP="543D5D1E">
            <w:pPr>
              <w:rPr>
                <w:rFonts w:asciiTheme="majorHAnsi" w:eastAsia="Calibri" w:hAnsiTheme="majorHAnsi" w:cs="Calibri"/>
              </w:rPr>
            </w:pPr>
            <w:r w:rsidRPr="00450AA2">
              <w:rPr>
                <w:rFonts w:asciiTheme="majorHAnsi" w:eastAsia="Calibri" w:hAnsiTheme="majorHAnsi" w:cs="Calibri"/>
              </w:rPr>
              <w:t>- postići višu razinu razumijevanja tekstova na engleskom jeziku</w:t>
            </w:r>
          </w:p>
          <w:p w14:paraId="50A81B52" w14:textId="77777777" w:rsidR="00A84456" w:rsidRPr="00450AA2" w:rsidRDefault="2CDC03C1" w:rsidP="543D5D1E">
            <w:pPr>
              <w:rPr>
                <w:rFonts w:asciiTheme="majorHAnsi" w:eastAsia="Calibri" w:hAnsiTheme="majorHAnsi" w:cs="Calibri"/>
              </w:rPr>
            </w:pPr>
            <w:r w:rsidRPr="00450AA2">
              <w:rPr>
                <w:rFonts w:asciiTheme="majorHAnsi" w:eastAsia="Calibri" w:hAnsiTheme="majorHAnsi" w:cs="Calibri"/>
              </w:rPr>
              <w:t>- proširivanje vokabulara engleskog jezika</w:t>
            </w:r>
          </w:p>
        </w:tc>
      </w:tr>
      <w:tr w:rsidR="00A84456" w:rsidRPr="00A84456" w14:paraId="3B7A7848" w14:textId="77777777" w:rsidTr="543D5D1E">
        <w:trPr>
          <w:trHeight w:val="63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870397"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4. NAČIN REALIZACIJE:</w:t>
            </w:r>
            <w:r w:rsidRPr="00450AA2">
              <w:rPr>
                <w:rFonts w:asciiTheme="majorHAnsi" w:eastAsia="Cambria" w:hAnsiTheme="majorHAnsi" w:cs="Cambria"/>
                <w:sz w:val="22"/>
              </w:rPr>
              <w:t xml:space="preserve">  </w:t>
            </w:r>
          </w:p>
          <w:p w14:paraId="67A18182"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a) OBLIK</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F24745" w14:textId="77777777" w:rsidR="00A84456" w:rsidRPr="00450AA2" w:rsidRDefault="2CDC03C1" w:rsidP="543D5D1E">
            <w:pPr>
              <w:jc w:val="center"/>
              <w:rPr>
                <w:rFonts w:asciiTheme="majorHAnsi" w:eastAsia="Calibri" w:hAnsiTheme="majorHAnsi" w:cs="Calibri"/>
              </w:rPr>
            </w:pPr>
            <w:r w:rsidRPr="00450AA2">
              <w:rPr>
                <w:rFonts w:asciiTheme="majorHAnsi" w:eastAsia="Calibri" w:hAnsiTheme="majorHAnsi" w:cs="Calibri"/>
              </w:rPr>
              <w:t>DOD engleski jezik</w:t>
            </w:r>
          </w:p>
          <w:p w14:paraId="1EA50340" w14:textId="77777777" w:rsidR="00A84456" w:rsidRPr="00450AA2" w:rsidRDefault="2CDC03C1" w:rsidP="543D5D1E">
            <w:pPr>
              <w:jc w:val="center"/>
              <w:rPr>
                <w:rFonts w:asciiTheme="majorHAnsi" w:eastAsia="Calibri" w:hAnsiTheme="majorHAnsi" w:cs="Calibri"/>
                <w:b/>
                <w:bCs/>
                <w:sz w:val="28"/>
                <w:szCs w:val="28"/>
              </w:rPr>
            </w:pPr>
            <w:proofErr w:type="spellStart"/>
            <w:r w:rsidRPr="00450AA2">
              <w:rPr>
                <w:rFonts w:asciiTheme="majorHAnsi" w:eastAsia="Calibri" w:hAnsiTheme="majorHAnsi" w:cs="Calibri"/>
                <w:b/>
                <w:bCs/>
                <w:sz w:val="28"/>
                <w:szCs w:val="28"/>
              </w:rPr>
              <w:t>Read</w:t>
            </w:r>
            <w:proofErr w:type="spellEnd"/>
            <w:r w:rsidRPr="00450AA2">
              <w:rPr>
                <w:rFonts w:asciiTheme="majorHAnsi" w:eastAsia="Calibri" w:hAnsiTheme="majorHAnsi" w:cs="Calibri"/>
                <w:b/>
                <w:bCs/>
                <w:sz w:val="28"/>
                <w:szCs w:val="28"/>
              </w:rPr>
              <w:t xml:space="preserve"> </w:t>
            </w:r>
            <w:proofErr w:type="spellStart"/>
            <w:r w:rsidRPr="00450AA2">
              <w:rPr>
                <w:rFonts w:asciiTheme="majorHAnsi" w:eastAsia="Calibri" w:hAnsiTheme="majorHAnsi" w:cs="Calibri"/>
                <w:b/>
                <w:bCs/>
                <w:sz w:val="28"/>
                <w:szCs w:val="28"/>
              </w:rPr>
              <w:t>Your</w:t>
            </w:r>
            <w:proofErr w:type="spellEnd"/>
            <w:r w:rsidRPr="00450AA2">
              <w:rPr>
                <w:rFonts w:asciiTheme="majorHAnsi" w:eastAsia="Calibri" w:hAnsiTheme="majorHAnsi" w:cs="Calibri"/>
                <w:b/>
                <w:bCs/>
                <w:sz w:val="28"/>
                <w:szCs w:val="28"/>
              </w:rPr>
              <w:t xml:space="preserve"> </w:t>
            </w:r>
            <w:proofErr w:type="spellStart"/>
            <w:r w:rsidRPr="00450AA2">
              <w:rPr>
                <w:rFonts w:asciiTheme="majorHAnsi" w:eastAsia="Calibri" w:hAnsiTheme="majorHAnsi" w:cs="Calibri"/>
                <w:b/>
                <w:bCs/>
                <w:sz w:val="28"/>
                <w:szCs w:val="28"/>
              </w:rPr>
              <w:t>Way</w:t>
            </w:r>
            <w:proofErr w:type="spellEnd"/>
            <w:r w:rsidRPr="00450AA2">
              <w:rPr>
                <w:rFonts w:asciiTheme="majorHAnsi" w:eastAsia="Calibri" w:hAnsiTheme="majorHAnsi" w:cs="Calibri"/>
                <w:b/>
                <w:bCs/>
                <w:sz w:val="28"/>
                <w:szCs w:val="28"/>
              </w:rPr>
              <w:t xml:space="preserve"> to </w:t>
            </w:r>
            <w:proofErr w:type="spellStart"/>
            <w:r w:rsidRPr="00450AA2">
              <w:rPr>
                <w:rFonts w:asciiTheme="majorHAnsi" w:eastAsia="Calibri" w:hAnsiTheme="majorHAnsi" w:cs="Calibri"/>
                <w:b/>
                <w:bCs/>
                <w:sz w:val="28"/>
                <w:szCs w:val="28"/>
              </w:rPr>
              <w:t>Better</w:t>
            </w:r>
            <w:proofErr w:type="spellEnd"/>
            <w:r w:rsidRPr="00450AA2">
              <w:rPr>
                <w:rFonts w:asciiTheme="majorHAnsi" w:eastAsia="Calibri" w:hAnsiTheme="majorHAnsi" w:cs="Calibri"/>
                <w:b/>
                <w:bCs/>
                <w:sz w:val="28"/>
                <w:szCs w:val="28"/>
              </w:rPr>
              <w:t xml:space="preserve"> English</w:t>
            </w:r>
          </w:p>
        </w:tc>
      </w:tr>
      <w:tr w:rsidR="00A84456" w:rsidRPr="00A84456" w14:paraId="40F2C144" w14:textId="77777777" w:rsidTr="543D5D1E">
        <w:trPr>
          <w:trHeight w:val="54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652750"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b) SUDIONICI</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A21B01" w14:textId="3D50A081" w:rsidR="00A84456" w:rsidRPr="00450AA2" w:rsidRDefault="2CDC03C1" w:rsidP="543D5D1E">
            <w:pPr>
              <w:rPr>
                <w:rFonts w:asciiTheme="majorHAnsi" w:eastAsia="Calibri" w:hAnsiTheme="majorHAnsi" w:cs="Calibri"/>
              </w:rPr>
            </w:pPr>
            <w:r w:rsidRPr="00450AA2">
              <w:rPr>
                <w:rFonts w:asciiTheme="majorHAnsi" w:eastAsia="Cambria" w:hAnsiTheme="majorHAnsi" w:cs="Calibri"/>
                <w:sz w:val="22"/>
              </w:rPr>
              <w:t xml:space="preserve">Učiteljica Marija Zrinka </w:t>
            </w:r>
            <w:proofErr w:type="spellStart"/>
            <w:r w:rsidRPr="00450AA2">
              <w:rPr>
                <w:rFonts w:asciiTheme="majorHAnsi" w:eastAsia="Cambria" w:hAnsiTheme="majorHAnsi" w:cs="Calibri"/>
                <w:sz w:val="22"/>
              </w:rPr>
              <w:t>Sokač</w:t>
            </w:r>
            <w:proofErr w:type="spellEnd"/>
            <w:r w:rsidRPr="00450AA2">
              <w:rPr>
                <w:rFonts w:asciiTheme="majorHAnsi" w:eastAsia="Cambria" w:hAnsiTheme="majorHAnsi" w:cs="Calibri"/>
                <w:sz w:val="22"/>
              </w:rPr>
              <w:t xml:space="preserve"> i učenici dodatne nastave iz engleskog jezika (6. - 8. razred) </w:t>
            </w:r>
          </w:p>
        </w:tc>
      </w:tr>
      <w:tr w:rsidR="00A84456" w:rsidRPr="00A84456" w14:paraId="6790E984" w14:textId="77777777" w:rsidTr="543D5D1E">
        <w:trPr>
          <w:trHeight w:val="81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ED279E"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c) NAČIN UČENJA (što rade učenici)</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15B10B" w14:textId="77777777" w:rsidR="00A84456" w:rsidRPr="00450AA2" w:rsidRDefault="2CDC03C1" w:rsidP="00336643">
            <w:pPr>
              <w:numPr>
                <w:ilvl w:val="0"/>
                <w:numId w:val="33"/>
              </w:numPr>
              <w:tabs>
                <w:tab w:val="left" w:pos="720"/>
              </w:tabs>
              <w:spacing w:after="200" w:line="276" w:lineRule="auto"/>
              <w:contextualSpacing/>
              <w:jc w:val="left"/>
              <w:rPr>
                <w:rFonts w:asciiTheme="majorHAnsi" w:eastAsia="Times New Roman" w:hAnsiTheme="majorHAnsi" w:cs="Calibri"/>
                <w:lang w:eastAsia="en-US"/>
              </w:rPr>
            </w:pPr>
            <w:r w:rsidRPr="00450AA2">
              <w:rPr>
                <w:rFonts w:asciiTheme="majorHAnsi" w:eastAsia="Times New Roman" w:hAnsiTheme="majorHAnsi" w:cs="Calibri"/>
                <w:lang w:eastAsia="en-US"/>
              </w:rPr>
              <w:t xml:space="preserve">Čitanje odabranih književnih djela u razredu i kod kuće putem nove </w:t>
            </w:r>
            <w:proofErr w:type="spellStart"/>
            <w:r w:rsidRPr="00450AA2">
              <w:rPr>
                <w:rFonts w:asciiTheme="majorHAnsi" w:eastAsia="Times New Roman" w:hAnsiTheme="majorHAnsi" w:cs="Calibri"/>
                <w:lang w:eastAsia="en-US"/>
              </w:rPr>
              <w:t>Oxfordove</w:t>
            </w:r>
            <w:proofErr w:type="spellEnd"/>
            <w:r w:rsidRPr="00450AA2">
              <w:rPr>
                <w:rFonts w:asciiTheme="majorHAnsi" w:eastAsia="Times New Roman" w:hAnsiTheme="majorHAnsi" w:cs="Calibri"/>
                <w:lang w:eastAsia="en-US"/>
              </w:rPr>
              <w:t xml:space="preserve"> digitalne knjižnice</w:t>
            </w:r>
          </w:p>
          <w:p w14:paraId="1F35A1E7" w14:textId="77777777" w:rsidR="00A84456" w:rsidRPr="00450AA2" w:rsidRDefault="2CDC03C1" w:rsidP="00336643">
            <w:pPr>
              <w:numPr>
                <w:ilvl w:val="0"/>
                <w:numId w:val="33"/>
              </w:numPr>
              <w:tabs>
                <w:tab w:val="left" w:pos="720"/>
              </w:tabs>
              <w:spacing w:after="200" w:line="276" w:lineRule="auto"/>
              <w:contextualSpacing/>
              <w:jc w:val="left"/>
              <w:rPr>
                <w:rFonts w:asciiTheme="majorHAnsi" w:eastAsia="Times New Roman" w:hAnsiTheme="majorHAnsi" w:cs="Calibri"/>
                <w:lang w:eastAsia="en-US"/>
              </w:rPr>
            </w:pPr>
            <w:r w:rsidRPr="00450AA2">
              <w:rPr>
                <w:rFonts w:asciiTheme="majorHAnsi" w:eastAsia="Times New Roman" w:hAnsiTheme="majorHAnsi" w:cs="Calibri"/>
                <w:lang w:eastAsia="en-US"/>
              </w:rPr>
              <w:t>Rješavanje zadataka radionica kojima usavršavanju , razumijevanje i proširuju vokabular engleskog jezika</w:t>
            </w:r>
          </w:p>
        </w:tc>
      </w:tr>
      <w:tr w:rsidR="00A84456" w:rsidRPr="00A84456" w14:paraId="64439062" w14:textId="77777777" w:rsidTr="543D5D1E">
        <w:trPr>
          <w:trHeight w:val="945"/>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B5B8C"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d) METODE POUČAVANJA (što rade učitelji)</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3E797" w14:textId="77777777" w:rsidR="00A84456" w:rsidRPr="00450AA2" w:rsidRDefault="2CDC03C1" w:rsidP="00336643">
            <w:pPr>
              <w:numPr>
                <w:ilvl w:val="0"/>
                <w:numId w:val="33"/>
              </w:numPr>
              <w:tabs>
                <w:tab w:val="left" w:pos="720"/>
              </w:tabs>
              <w:spacing w:after="200" w:line="276" w:lineRule="auto"/>
              <w:contextualSpacing/>
              <w:jc w:val="left"/>
              <w:rPr>
                <w:rFonts w:asciiTheme="majorHAnsi" w:eastAsia="Times New Roman" w:hAnsiTheme="majorHAnsi" w:cs="Calibri"/>
                <w:lang w:eastAsia="en-US"/>
              </w:rPr>
            </w:pPr>
            <w:r w:rsidRPr="00450AA2">
              <w:rPr>
                <w:rFonts w:asciiTheme="majorHAnsi" w:eastAsia="Times New Roman" w:hAnsiTheme="majorHAnsi" w:cs="Calibri"/>
                <w:lang w:eastAsia="en-US"/>
              </w:rPr>
              <w:t>uz pomoć učiteljice izabrati književna djela i radionice prema interesu i mogućnostima učenika</w:t>
            </w:r>
          </w:p>
          <w:p w14:paraId="006894FA" w14:textId="77777777" w:rsidR="00A84456" w:rsidRPr="00450AA2" w:rsidRDefault="2CDC03C1" w:rsidP="00336643">
            <w:pPr>
              <w:numPr>
                <w:ilvl w:val="0"/>
                <w:numId w:val="33"/>
              </w:numPr>
              <w:tabs>
                <w:tab w:val="left" w:pos="720"/>
              </w:tabs>
              <w:spacing w:after="200" w:line="276" w:lineRule="auto"/>
              <w:contextualSpacing/>
              <w:jc w:val="left"/>
              <w:rPr>
                <w:rFonts w:asciiTheme="majorHAnsi" w:eastAsia="Times New Roman" w:hAnsiTheme="majorHAnsi" w:cs="Calibri"/>
                <w:lang w:eastAsia="en-US"/>
              </w:rPr>
            </w:pPr>
            <w:r w:rsidRPr="00450AA2">
              <w:rPr>
                <w:rFonts w:asciiTheme="majorHAnsi" w:eastAsia="Times New Roman" w:hAnsiTheme="majorHAnsi" w:cs="Calibri"/>
                <w:lang w:eastAsia="en-US"/>
              </w:rPr>
              <w:t>slušanje tekstova</w:t>
            </w:r>
          </w:p>
          <w:p w14:paraId="4727FDE2" w14:textId="77777777" w:rsidR="00A84456" w:rsidRPr="00450AA2" w:rsidRDefault="2CDC03C1" w:rsidP="00336643">
            <w:pPr>
              <w:numPr>
                <w:ilvl w:val="0"/>
                <w:numId w:val="33"/>
              </w:numPr>
              <w:tabs>
                <w:tab w:val="left" w:pos="720"/>
              </w:tabs>
              <w:spacing w:after="200" w:line="276" w:lineRule="auto"/>
              <w:contextualSpacing/>
              <w:jc w:val="left"/>
              <w:rPr>
                <w:rFonts w:asciiTheme="majorHAnsi" w:eastAsia="Calibri" w:hAnsiTheme="majorHAnsi" w:cs="Calibri"/>
                <w:lang w:eastAsia="en-US"/>
              </w:rPr>
            </w:pPr>
            <w:r w:rsidRPr="00450AA2">
              <w:rPr>
                <w:rFonts w:asciiTheme="majorHAnsi" w:eastAsia="Times New Roman" w:hAnsiTheme="majorHAnsi" w:cs="Calibri"/>
                <w:lang w:eastAsia="en-US"/>
              </w:rPr>
              <w:t>rješavanje zadataka kojima se vježba aktivno čitanje i zaključivanje</w:t>
            </w:r>
          </w:p>
        </w:tc>
      </w:tr>
      <w:tr w:rsidR="00A84456" w:rsidRPr="00A84456" w14:paraId="6FCCD680" w14:textId="77777777" w:rsidTr="543D5D1E">
        <w:trPr>
          <w:trHeight w:val="585"/>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6DA31"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lastRenderedPageBreak/>
              <w:t>e) TRAJANJE IZVEDBE</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ED546F" w14:textId="17074932" w:rsidR="00A84456" w:rsidRPr="00450AA2" w:rsidRDefault="2CDC03C1" w:rsidP="543D5D1E">
            <w:pPr>
              <w:rPr>
                <w:rFonts w:asciiTheme="majorHAnsi" w:eastAsia="Calibri" w:hAnsiTheme="majorHAnsi" w:cs="Calibri"/>
              </w:rPr>
            </w:pPr>
            <w:r w:rsidRPr="00450AA2">
              <w:rPr>
                <w:rFonts w:asciiTheme="majorHAnsi" w:eastAsia="Cambria" w:hAnsiTheme="majorHAnsi" w:cs="Calibri"/>
                <w:sz w:val="22"/>
              </w:rPr>
              <w:t>Tijekom školske godine 202</w:t>
            </w:r>
            <w:r w:rsidR="58A79F37" w:rsidRPr="00450AA2">
              <w:rPr>
                <w:rFonts w:asciiTheme="majorHAnsi" w:eastAsia="Cambria" w:hAnsiTheme="majorHAnsi" w:cs="Calibri"/>
                <w:sz w:val="22"/>
              </w:rPr>
              <w:t>3</w:t>
            </w:r>
            <w:r w:rsidRPr="00450AA2">
              <w:rPr>
                <w:rFonts w:asciiTheme="majorHAnsi" w:eastAsia="Cambria" w:hAnsiTheme="majorHAnsi" w:cs="Calibri"/>
                <w:sz w:val="22"/>
              </w:rPr>
              <w:t>./2</w:t>
            </w:r>
            <w:r w:rsidR="61B1AF44" w:rsidRPr="00450AA2">
              <w:rPr>
                <w:rFonts w:asciiTheme="majorHAnsi" w:eastAsia="Cambria" w:hAnsiTheme="majorHAnsi" w:cs="Calibri"/>
                <w:sz w:val="22"/>
              </w:rPr>
              <w:t>4</w:t>
            </w:r>
            <w:r w:rsidRPr="00450AA2">
              <w:rPr>
                <w:rFonts w:asciiTheme="majorHAnsi" w:eastAsia="Cambria" w:hAnsiTheme="majorHAnsi" w:cs="Calibri"/>
                <w:sz w:val="22"/>
              </w:rPr>
              <w:t xml:space="preserve">. </w:t>
            </w:r>
          </w:p>
        </w:tc>
      </w:tr>
      <w:tr w:rsidR="00A84456" w:rsidRPr="00A84456" w14:paraId="1E349B6D" w14:textId="77777777" w:rsidTr="543D5D1E">
        <w:trPr>
          <w:trHeight w:val="945"/>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4DE4D6"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5.POTREBNI RESURSI/TROŠKOVNIK</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50B4CA" w14:textId="77777777" w:rsidR="00A84456" w:rsidRPr="00450AA2" w:rsidRDefault="2CDC03C1" w:rsidP="543D5D1E">
            <w:pPr>
              <w:rPr>
                <w:rFonts w:asciiTheme="majorHAnsi" w:eastAsia="Calibri" w:hAnsiTheme="majorHAnsi" w:cs="Calibri"/>
              </w:rPr>
            </w:pPr>
            <w:r w:rsidRPr="00450AA2">
              <w:rPr>
                <w:rFonts w:asciiTheme="majorHAnsi" w:eastAsia="Times New Roman" w:hAnsiTheme="majorHAnsi" w:cs="Calibri"/>
              </w:rPr>
              <w:t>Dodatni materijali za rad, nastavni listići, fotokopirni papir, papir u boji</w:t>
            </w:r>
          </w:p>
        </w:tc>
      </w:tr>
      <w:tr w:rsidR="00A84456" w:rsidRPr="00A84456" w14:paraId="70FC8534" w14:textId="77777777" w:rsidTr="543D5D1E">
        <w:trPr>
          <w:trHeight w:val="54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3B699B"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6. NAČIN PRAĆENJA I PROVJERA ISHODA/POSTIGNUĆA:</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F444F" w14:textId="77777777" w:rsidR="00A84456" w:rsidRPr="00450AA2" w:rsidRDefault="2CDC03C1" w:rsidP="543D5D1E">
            <w:pPr>
              <w:rPr>
                <w:rFonts w:asciiTheme="majorHAnsi" w:eastAsia="Calibri" w:hAnsiTheme="majorHAnsi" w:cs="Calibri"/>
              </w:rPr>
            </w:pPr>
            <w:r w:rsidRPr="00450AA2">
              <w:rPr>
                <w:rFonts w:asciiTheme="majorHAnsi" w:eastAsia="Calibri" w:hAnsiTheme="majorHAnsi" w:cs="Calibri"/>
              </w:rPr>
              <w:t xml:space="preserve">Radionice </w:t>
            </w:r>
            <w:proofErr w:type="spellStart"/>
            <w:r w:rsidRPr="00450AA2">
              <w:rPr>
                <w:rFonts w:asciiTheme="majorHAnsi" w:eastAsia="Calibri" w:hAnsiTheme="majorHAnsi" w:cs="Calibri"/>
              </w:rPr>
              <w:t>Oxfordove</w:t>
            </w:r>
            <w:proofErr w:type="spellEnd"/>
            <w:r w:rsidRPr="00450AA2">
              <w:rPr>
                <w:rFonts w:asciiTheme="majorHAnsi" w:eastAsia="Calibri" w:hAnsiTheme="majorHAnsi" w:cs="Calibri"/>
              </w:rPr>
              <w:t xml:space="preserve"> digitalne knjižnice - izrada </w:t>
            </w:r>
            <w:proofErr w:type="spellStart"/>
            <w:r w:rsidRPr="00450AA2">
              <w:rPr>
                <w:rFonts w:asciiTheme="majorHAnsi" w:eastAsia="Calibri" w:hAnsiTheme="majorHAnsi" w:cs="Calibri"/>
              </w:rPr>
              <w:t>postera</w:t>
            </w:r>
            <w:proofErr w:type="spellEnd"/>
            <w:r w:rsidRPr="00450AA2">
              <w:rPr>
                <w:rFonts w:asciiTheme="majorHAnsi" w:eastAsia="Calibri" w:hAnsiTheme="majorHAnsi" w:cs="Calibri"/>
              </w:rPr>
              <w:t>, prezentacija, društvenih igara, pisanje kratkih priča...</w:t>
            </w:r>
          </w:p>
        </w:tc>
      </w:tr>
      <w:tr w:rsidR="00A84456" w:rsidRPr="00A84456" w14:paraId="1BA6E477" w14:textId="77777777" w:rsidTr="543D5D1E">
        <w:trPr>
          <w:trHeight w:val="540"/>
        </w:trPr>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8F1B7F" w14:textId="77777777" w:rsidR="00A84456" w:rsidRPr="00450AA2" w:rsidRDefault="2CDC03C1" w:rsidP="543D5D1E">
            <w:pPr>
              <w:rPr>
                <w:rFonts w:asciiTheme="majorHAnsi" w:eastAsia="Calibri" w:hAnsiTheme="majorHAnsi"/>
              </w:rPr>
            </w:pPr>
            <w:r w:rsidRPr="00450AA2">
              <w:rPr>
                <w:rFonts w:asciiTheme="majorHAnsi" w:eastAsia="Cambria" w:hAnsiTheme="majorHAnsi" w:cs="Cambria"/>
                <w:b/>
                <w:bCs/>
                <w:sz w:val="22"/>
              </w:rPr>
              <w:t>7. ODGOVORNE OSOBE</w:t>
            </w:r>
            <w:r w:rsidRPr="00450AA2">
              <w:rPr>
                <w:rFonts w:asciiTheme="majorHAnsi" w:eastAsia="Cambria" w:hAnsiTheme="majorHAnsi" w:cs="Cambria"/>
                <w:sz w:val="22"/>
              </w:rPr>
              <w:t xml:space="preserve">  </w:t>
            </w:r>
          </w:p>
        </w:tc>
        <w:tc>
          <w:tcPr>
            <w:tcW w:w="65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E9780" w14:textId="77777777" w:rsidR="00A84456" w:rsidRPr="00450AA2" w:rsidRDefault="2CDC03C1" w:rsidP="543D5D1E">
            <w:pPr>
              <w:rPr>
                <w:rFonts w:asciiTheme="majorHAnsi" w:eastAsia="Calibri" w:hAnsiTheme="majorHAnsi" w:cs="Calibri"/>
              </w:rPr>
            </w:pPr>
            <w:r w:rsidRPr="00450AA2">
              <w:rPr>
                <w:rFonts w:asciiTheme="majorHAnsi" w:eastAsia="Cambria" w:hAnsiTheme="majorHAnsi" w:cs="Calibri"/>
                <w:sz w:val="22"/>
              </w:rPr>
              <w:t xml:space="preserve">Učiteljica Marija Zrinka </w:t>
            </w:r>
            <w:proofErr w:type="spellStart"/>
            <w:r w:rsidRPr="00450AA2">
              <w:rPr>
                <w:rFonts w:asciiTheme="majorHAnsi" w:eastAsia="Cambria" w:hAnsiTheme="majorHAnsi" w:cs="Calibri"/>
                <w:sz w:val="22"/>
              </w:rPr>
              <w:t>Sokač</w:t>
            </w:r>
            <w:proofErr w:type="spellEnd"/>
          </w:p>
        </w:tc>
      </w:tr>
    </w:tbl>
    <w:p w14:paraId="7FC3CFE3" w14:textId="77777777" w:rsidR="00A71E8F" w:rsidRPr="006E45AA" w:rsidRDefault="00A71E8F">
      <w:pPr>
        <w:rPr>
          <w:rFonts w:asciiTheme="majorHAnsi" w:hAnsiTheme="majorHAnsi"/>
          <w:color w:val="FF0000"/>
          <w:sz w:val="22"/>
        </w:rPr>
      </w:pPr>
    </w:p>
    <w:p w14:paraId="160B381F" w14:textId="77777777" w:rsidR="00A71E8F" w:rsidRPr="006E45AA" w:rsidRDefault="00A71E8F">
      <w:pPr>
        <w:rPr>
          <w:rFonts w:asciiTheme="majorHAnsi" w:hAnsiTheme="majorHAnsi"/>
          <w:color w:val="FF0000"/>
          <w:sz w:val="22"/>
        </w:rPr>
      </w:pPr>
    </w:p>
    <w:tbl>
      <w:tblPr>
        <w:tblW w:w="10031" w:type="dxa"/>
        <w:tblLook w:val="04A0" w:firstRow="1" w:lastRow="0" w:firstColumn="1" w:lastColumn="0" w:noHBand="0" w:noVBand="1"/>
      </w:tblPr>
      <w:tblGrid>
        <w:gridCol w:w="3031"/>
        <w:gridCol w:w="7000"/>
      </w:tblGrid>
      <w:tr w:rsidR="00A71E8F" w:rsidRPr="006E45AA" w14:paraId="20D3EAB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74AC17"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KURIKULUMSKO PODRUČJE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FADC59"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Tehničko i informatičko</w:t>
            </w:r>
          </w:p>
          <w:p w14:paraId="6FE4350B"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MPT: Osobni i socijalni razvoj</w:t>
            </w:r>
          </w:p>
        </w:tc>
      </w:tr>
      <w:tr w:rsidR="00A71E8F" w:rsidRPr="006E45AA" w14:paraId="7189250E"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E07B44"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1. CIKLUSI (razredi)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E5EB85"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I., II. I III. ciklus </w:t>
            </w:r>
          </w:p>
        </w:tc>
      </w:tr>
      <w:tr w:rsidR="00A71E8F" w:rsidRPr="006E45AA" w14:paraId="7E173971"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5F7ED3"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2. CILJ I OBRAZLOŽENJE CILJA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913E7E" w14:textId="77777777" w:rsidR="00A71E8F" w:rsidRPr="00450AA2" w:rsidRDefault="30B3FED7" w:rsidP="543D5D1E">
            <w:pPr>
              <w:rPr>
                <w:rFonts w:asciiTheme="majorHAnsi" w:hAnsiTheme="majorHAnsi"/>
                <w:sz w:val="22"/>
              </w:rPr>
            </w:pPr>
            <w:r w:rsidRPr="00450AA2">
              <w:rPr>
                <w:rFonts w:asciiTheme="majorHAnsi" w:hAnsiTheme="majorHAnsi"/>
                <w:sz w:val="22"/>
              </w:rPr>
              <w:t>Naučiti kako se zaštititi i sigurno koristiti internet, shvatiti važnost čuvanja osobnih podataka, razlikovati dobre i loše strane interneta i društvenih mreža. Učenici vole provoditi vrijeme koristeći Internet, ali iz ankete se saznaje kako ne znaju koje sve opasnosti postoje i kako se najbolje zaštiti od negativnih utjecaja Interneta.</w:t>
            </w:r>
          </w:p>
        </w:tc>
      </w:tr>
      <w:tr w:rsidR="00A71E8F" w:rsidRPr="006E45AA" w14:paraId="3038B1A0"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3A3CD" w14:textId="4B8DFE79" w:rsidR="00A71E8F" w:rsidRPr="00450AA2" w:rsidRDefault="30B3FED7" w:rsidP="543D5D1E">
            <w:pPr>
              <w:rPr>
                <w:rFonts w:asciiTheme="majorHAnsi" w:hAnsiTheme="majorHAnsi"/>
                <w:sz w:val="22"/>
              </w:rPr>
            </w:pPr>
            <w:r w:rsidRPr="00450AA2">
              <w:rPr>
                <w:rFonts w:asciiTheme="majorHAnsi" w:hAnsiTheme="majorHAnsi"/>
                <w:b/>
                <w:bCs/>
                <w:sz w:val="22"/>
              </w:rPr>
              <w:t>3.OČEKIVANI ISHODI/POSTIGNUĆA (učenik će moći):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FE424" w14:textId="77777777" w:rsidR="00A71E8F" w:rsidRPr="00450AA2" w:rsidRDefault="30B3FED7" w:rsidP="00336643">
            <w:pPr>
              <w:pStyle w:val="Odlomakpopisa"/>
              <w:numPr>
                <w:ilvl w:val="0"/>
                <w:numId w:val="31"/>
              </w:numPr>
              <w:tabs>
                <w:tab w:val="left" w:pos="424"/>
                <w:tab w:val="left" w:pos="425"/>
              </w:tabs>
              <w:suppressAutoHyphens/>
              <w:spacing w:line="304" w:lineRule="exact"/>
              <w:rPr>
                <w:rFonts w:asciiTheme="majorHAnsi" w:hAnsiTheme="majorHAnsi"/>
                <w:sz w:val="22"/>
              </w:rPr>
            </w:pPr>
            <w:r w:rsidRPr="00450AA2">
              <w:rPr>
                <w:rFonts w:asciiTheme="majorHAnsi" w:hAnsiTheme="majorHAnsi"/>
                <w:sz w:val="22"/>
              </w:rPr>
              <w:t>nabrojiti i prepoznati pozitivne i negativne strane</w:t>
            </w:r>
            <w:r w:rsidRPr="00450AA2">
              <w:rPr>
                <w:rFonts w:asciiTheme="majorHAnsi" w:hAnsiTheme="majorHAnsi"/>
                <w:spacing w:val="-6"/>
                <w:sz w:val="22"/>
              </w:rPr>
              <w:t xml:space="preserve"> </w:t>
            </w:r>
            <w:r w:rsidRPr="00450AA2">
              <w:rPr>
                <w:rFonts w:asciiTheme="majorHAnsi" w:hAnsiTheme="majorHAnsi"/>
                <w:sz w:val="22"/>
              </w:rPr>
              <w:t>interneta</w:t>
            </w:r>
          </w:p>
          <w:p w14:paraId="00CFE571" w14:textId="77777777" w:rsidR="00A71E8F" w:rsidRPr="00450AA2" w:rsidRDefault="30B3FED7" w:rsidP="00336643">
            <w:pPr>
              <w:pStyle w:val="Odlomakpopisa"/>
              <w:numPr>
                <w:ilvl w:val="0"/>
                <w:numId w:val="31"/>
              </w:numPr>
              <w:tabs>
                <w:tab w:val="left" w:pos="424"/>
                <w:tab w:val="left" w:pos="425"/>
              </w:tabs>
              <w:suppressAutoHyphens/>
              <w:spacing w:line="305" w:lineRule="exact"/>
              <w:rPr>
                <w:rFonts w:asciiTheme="majorHAnsi" w:hAnsiTheme="majorHAnsi"/>
                <w:sz w:val="22"/>
              </w:rPr>
            </w:pPr>
            <w:r w:rsidRPr="00450AA2">
              <w:rPr>
                <w:rFonts w:asciiTheme="majorHAnsi" w:hAnsiTheme="majorHAnsi"/>
                <w:sz w:val="22"/>
              </w:rPr>
              <w:t>kritički pristupati informacijama na</w:t>
            </w:r>
            <w:r w:rsidRPr="00450AA2">
              <w:rPr>
                <w:rFonts w:asciiTheme="majorHAnsi" w:hAnsiTheme="majorHAnsi"/>
                <w:spacing w:val="-1"/>
                <w:sz w:val="22"/>
              </w:rPr>
              <w:t xml:space="preserve"> </w:t>
            </w:r>
            <w:r w:rsidRPr="00450AA2">
              <w:rPr>
                <w:rFonts w:asciiTheme="majorHAnsi" w:hAnsiTheme="majorHAnsi"/>
                <w:sz w:val="22"/>
              </w:rPr>
              <w:t>internetu</w:t>
            </w:r>
          </w:p>
          <w:p w14:paraId="42A1C18B" w14:textId="77777777" w:rsidR="00A71E8F" w:rsidRPr="00450AA2" w:rsidRDefault="30B3FED7" w:rsidP="00336643">
            <w:pPr>
              <w:pStyle w:val="Odlomakpopisa"/>
              <w:numPr>
                <w:ilvl w:val="0"/>
                <w:numId w:val="31"/>
              </w:numPr>
              <w:tabs>
                <w:tab w:val="left" w:pos="424"/>
                <w:tab w:val="left" w:pos="425"/>
              </w:tabs>
              <w:suppressAutoHyphens/>
              <w:spacing w:before="1" w:line="305" w:lineRule="exact"/>
              <w:rPr>
                <w:rFonts w:asciiTheme="majorHAnsi" w:hAnsiTheme="majorHAnsi"/>
                <w:sz w:val="22"/>
              </w:rPr>
            </w:pPr>
            <w:r w:rsidRPr="00450AA2">
              <w:rPr>
                <w:rFonts w:asciiTheme="majorHAnsi" w:hAnsiTheme="majorHAnsi"/>
                <w:sz w:val="22"/>
              </w:rPr>
              <w:t>zaštititi se od zlonamjernih programa na</w:t>
            </w:r>
            <w:r w:rsidRPr="00450AA2">
              <w:rPr>
                <w:rFonts w:asciiTheme="majorHAnsi" w:hAnsiTheme="majorHAnsi"/>
                <w:spacing w:val="-2"/>
                <w:sz w:val="22"/>
              </w:rPr>
              <w:t xml:space="preserve"> </w:t>
            </w:r>
            <w:r w:rsidRPr="00450AA2">
              <w:rPr>
                <w:rFonts w:asciiTheme="majorHAnsi" w:hAnsiTheme="majorHAnsi"/>
                <w:sz w:val="22"/>
              </w:rPr>
              <w:t>internetu</w:t>
            </w:r>
          </w:p>
          <w:p w14:paraId="528AD2C1" w14:textId="77777777" w:rsidR="00A71E8F" w:rsidRPr="00450AA2" w:rsidRDefault="30B3FED7" w:rsidP="00336643">
            <w:pPr>
              <w:pStyle w:val="Odlomakpopisa"/>
              <w:numPr>
                <w:ilvl w:val="0"/>
                <w:numId w:val="31"/>
              </w:numPr>
              <w:tabs>
                <w:tab w:val="left" w:pos="424"/>
                <w:tab w:val="left" w:pos="425"/>
              </w:tabs>
              <w:suppressAutoHyphens/>
              <w:spacing w:line="305" w:lineRule="exact"/>
              <w:rPr>
                <w:rFonts w:asciiTheme="majorHAnsi" w:hAnsiTheme="majorHAnsi"/>
                <w:sz w:val="22"/>
              </w:rPr>
            </w:pPr>
            <w:r w:rsidRPr="00450AA2">
              <w:rPr>
                <w:rFonts w:asciiTheme="majorHAnsi" w:hAnsiTheme="majorHAnsi"/>
                <w:sz w:val="22"/>
              </w:rPr>
              <w:t>zaštiti osobne podatke na</w:t>
            </w:r>
            <w:r w:rsidRPr="00450AA2">
              <w:rPr>
                <w:rFonts w:asciiTheme="majorHAnsi" w:hAnsiTheme="majorHAnsi"/>
                <w:spacing w:val="-3"/>
                <w:sz w:val="22"/>
              </w:rPr>
              <w:t xml:space="preserve"> </w:t>
            </w:r>
            <w:r w:rsidRPr="00450AA2">
              <w:rPr>
                <w:rFonts w:asciiTheme="majorHAnsi" w:hAnsiTheme="majorHAnsi"/>
                <w:sz w:val="22"/>
              </w:rPr>
              <w:t>internetu</w:t>
            </w:r>
          </w:p>
          <w:p w14:paraId="32C41293" w14:textId="77777777" w:rsidR="00A71E8F" w:rsidRPr="00450AA2" w:rsidRDefault="30B3FED7" w:rsidP="00336643">
            <w:pPr>
              <w:pStyle w:val="Odlomakpopisa"/>
              <w:numPr>
                <w:ilvl w:val="0"/>
                <w:numId w:val="31"/>
              </w:numPr>
              <w:tabs>
                <w:tab w:val="left" w:pos="424"/>
                <w:tab w:val="left" w:pos="425"/>
              </w:tabs>
              <w:suppressAutoHyphens/>
              <w:ind w:right="434"/>
              <w:rPr>
                <w:rFonts w:asciiTheme="majorHAnsi" w:hAnsiTheme="majorHAnsi"/>
                <w:sz w:val="22"/>
              </w:rPr>
            </w:pPr>
            <w:r w:rsidRPr="00450AA2">
              <w:rPr>
                <w:rFonts w:asciiTheme="majorHAnsi" w:hAnsiTheme="majorHAnsi"/>
                <w:sz w:val="22"/>
              </w:rPr>
              <w:t xml:space="preserve">upoznati se s problematikom sigurnosti na internetu </w:t>
            </w:r>
          </w:p>
          <w:p w14:paraId="270970CA" w14:textId="77777777" w:rsidR="00A71E8F" w:rsidRPr="00450AA2" w:rsidRDefault="30B3FED7" w:rsidP="00336643">
            <w:pPr>
              <w:pStyle w:val="Odlomakpopisa"/>
              <w:numPr>
                <w:ilvl w:val="0"/>
                <w:numId w:val="31"/>
              </w:numPr>
              <w:tabs>
                <w:tab w:val="left" w:pos="391"/>
              </w:tabs>
              <w:suppressAutoHyphens/>
              <w:spacing w:line="301" w:lineRule="exact"/>
              <w:rPr>
                <w:rFonts w:asciiTheme="majorHAnsi" w:hAnsiTheme="majorHAnsi"/>
                <w:sz w:val="22"/>
              </w:rPr>
            </w:pPr>
            <w:r w:rsidRPr="00450AA2">
              <w:rPr>
                <w:rFonts w:asciiTheme="majorHAnsi" w:hAnsiTheme="majorHAnsi"/>
                <w:sz w:val="22"/>
              </w:rPr>
              <w:t>kreativnim radom razvijati gramatičke vještine te</w:t>
            </w:r>
            <w:r w:rsidRPr="00450AA2">
              <w:rPr>
                <w:rFonts w:asciiTheme="majorHAnsi" w:hAnsiTheme="majorHAnsi"/>
                <w:spacing w:val="-11"/>
                <w:sz w:val="22"/>
              </w:rPr>
              <w:t xml:space="preserve"> </w:t>
            </w:r>
            <w:r w:rsidRPr="00450AA2">
              <w:rPr>
                <w:rFonts w:asciiTheme="majorHAnsi" w:hAnsiTheme="majorHAnsi"/>
                <w:sz w:val="22"/>
              </w:rPr>
              <w:t>intelektualne sposobnosti, kao i</w:t>
            </w:r>
            <w:r w:rsidRPr="00450AA2">
              <w:rPr>
                <w:rFonts w:asciiTheme="majorHAnsi" w:hAnsiTheme="majorHAnsi"/>
                <w:spacing w:val="-2"/>
                <w:sz w:val="22"/>
              </w:rPr>
              <w:t xml:space="preserve"> </w:t>
            </w:r>
            <w:r w:rsidRPr="00450AA2">
              <w:rPr>
                <w:rFonts w:asciiTheme="majorHAnsi" w:hAnsiTheme="majorHAnsi"/>
                <w:sz w:val="22"/>
              </w:rPr>
              <w:t>maštu.</w:t>
            </w:r>
          </w:p>
        </w:tc>
      </w:tr>
      <w:tr w:rsidR="00A71E8F" w:rsidRPr="006E45AA" w14:paraId="56166CBB"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032277"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4. NAČIN REALIZACIJE:</w:t>
            </w:r>
          </w:p>
          <w:p w14:paraId="354DF2D1"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a) OBLIK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90FA0" w14:textId="77777777" w:rsidR="00A71E8F" w:rsidRPr="00450AA2" w:rsidRDefault="30B3FED7" w:rsidP="543D5D1E">
            <w:pPr>
              <w:spacing w:line="276" w:lineRule="auto"/>
              <w:jc w:val="center"/>
              <w:rPr>
                <w:rFonts w:asciiTheme="majorHAnsi" w:hAnsiTheme="majorHAnsi"/>
                <w:sz w:val="22"/>
              </w:rPr>
            </w:pPr>
            <w:r w:rsidRPr="00450AA2">
              <w:rPr>
                <w:rFonts w:asciiTheme="majorHAnsi" w:hAnsiTheme="majorHAnsi"/>
                <w:sz w:val="22"/>
              </w:rPr>
              <w:t>PROJEKTNE AKTIVNOSTI</w:t>
            </w:r>
          </w:p>
          <w:p w14:paraId="7B891C7A" w14:textId="77777777" w:rsidR="00A71E8F" w:rsidRPr="00450AA2" w:rsidRDefault="30B3FED7" w:rsidP="543D5D1E">
            <w:pPr>
              <w:spacing w:line="276" w:lineRule="auto"/>
              <w:jc w:val="center"/>
              <w:rPr>
                <w:rFonts w:asciiTheme="majorHAnsi" w:hAnsiTheme="majorHAnsi"/>
                <w:b/>
                <w:bCs/>
                <w:sz w:val="22"/>
              </w:rPr>
            </w:pPr>
            <w:r w:rsidRPr="00450AA2">
              <w:rPr>
                <w:rFonts w:asciiTheme="majorHAnsi" w:hAnsiTheme="majorHAnsi"/>
                <w:b/>
                <w:bCs/>
                <w:sz w:val="22"/>
              </w:rPr>
              <w:t>DAN SIGURNIJEG INTERNETA</w:t>
            </w:r>
          </w:p>
        </w:tc>
      </w:tr>
      <w:tr w:rsidR="00A71E8F" w:rsidRPr="006E45AA" w14:paraId="795E0704"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5617E1"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b) SUDIONICI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DED354" w14:textId="5F0C1062" w:rsidR="00A71E8F" w:rsidRPr="00450AA2" w:rsidRDefault="30B3FED7" w:rsidP="543D5D1E">
            <w:pPr>
              <w:spacing w:line="276" w:lineRule="auto"/>
              <w:rPr>
                <w:rFonts w:asciiTheme="majorHAnsi" w:hAnsiTheme="majorHAnsi"/>
                <w:sz w:val="22"/>
              </w:rPr>
            </w:pPr>
            <w:r w:rsidRPr="00450AA2">
              <w:rPr>
                <w:rFonts w:asciiTheme="majorHAnsi" w:hAnsiTheme="majorHAnsi"/>
                <w:sz w:val="22"/>
              </w:rPr>
              <w:t>Učitelji, pedagog</w:t>
            </w:r>
            <w:r w:rsidR="59D8EEDF" w:rsidRPr="00450AA2">
              <w:rPr>
                <w:rFonts w:asciiTheme="majorHAnsi" w:hAnsiTheme="majorHAnsi"/>
                <w:sz w:val="22"/>
              </w:rPr>
              <w:t>inja</w:t>
            </w:r>
            <w:r w:rsidRPr="00450AA2">
              <w:rPr>
                <w:rFonts w:asciiTheme="majorHAnsi" w:hAnsiTheme="majorHAnsi"/>
                <w:sz w:val="22"/>
              </w:rPr>
              <w:t>, knjižničarka, učenici 1. - 8. razreda</w:t>
            </w:r>
          </w:p>
        </w:tc>
      </w:tr>
      <w:tr w:rsidR="00A71E8F" w:rsidRPr="006E45AA" w14:paraId="6C477C2C" w14:textId="77777777" w:rsidTr="543D5D1E">
        <w:trPr>
          <w:trHeight w:val="678"/>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402BED"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c) NAČIN UČENJA (što rade učenici)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1E628" w14:textId="77777777" w:rsidR="00A71E8F" w:rsidRPr="00450AA2" w:rsidRDefault="30B3FED7" w:rsidP="543D5D1E">
            <w:pPr>
              <w:spacing w:line="276" w:lineRule="auto"/>
              <w:rPr>
                <w:rFonts w:asciiTheme="majorHAnsi" w:hAnsiTheme="majorHAnsi"/>
                <w:sz w:val="22"/>
              </w:rPr>
            </w:pPr>
            <w:r w:rsidRPr="00450AA2">
              <w:rPr>
                <w:rFonts w:asciiTheme="majorHAnsi" w:hAnsiTheme="majorHAnsi"/>
                <w:sz w:val="22"/>
              </w:rPr>
              <w:t>Čitanje, pisanje, rad na tekstu, crtanje, gledanje, razgovor, praktičan rad.</w:t>
            </w:r>
          </w:p>
        </w:tc>
      </w:tr>
      <w:tr w:rsidR="00A71E8F" w:rsidRPr="006E45AA" w14:paraId="4F9B7E55" w14:textId="77777777" w:rsidTr="543D5D1E">
        <w:trPr>
          <w:trHeight w:val="705"/>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73968E"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d) METODE POUČAVANJA (što rade učitelji)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636EB9" w14:textId="77777777" w:rsidR="00A71E8F" w:rsidRPr="00450AA2" w:rsidRDefault="30B3FED7" w:rsidP="543D5D1E">
            <w:pPr>
              <w:spacing w:line="276" w:lineRule="auto"/>
              <w:rPr>
                <w:rFonts w:asciiTheme="majorHAnsi" w:hAnsiTheme="majorHAnsi"/>
                <w:sz w:val="22"/>
              </w:rPr>
            </w:pPr>
            <w:r w:rsidRPr="00450AA2">
              <w:rPr>
                <w:rFonts w:asciiTheme="majorHAnsi" w:hAnsiTheme="majorHAnsi"/>
                <w:sz w:val="22"/>
              </w:rPr>
              <w:t>Razgovor, dogovor, priprema materijala, vođenje.</w:t>
            </w:r>
          </w:p>
        </w:tc>
      </w:tr>
      <w:tr w:rsidR="00A71E8F" w:rsidRPr="006E45AA" w14:paraId="148B7BD8" w14:textId="77777777" w:rsidTr="543D5D1E">
        <w:trPr>
          <w:trHeight w:val="54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A5587"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e) TRAJANJE IZVEDBE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BFDCEF" w14:textId="632CCC9F"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2. polugodište nastavne godine 2</w:t>
            </w:r>
            <w:r w:rsidR="4866A02E" w:rsidRPr="00450AA2">
              <w:rPr>
                <w:rFonts w:asciiTheme="majorHAnsi" w:hAnsiTheme="majorHAnsi"/>
                <w:sz w:val="22"/>
              </w:rPr>
              <w:t>023.-2024</w:t>
            </w:r>
            <w:r w:rsidRPr="00450AA2">
              <w:rPr>
                <w:rFonts w:asciiTheme="majorHAnsi" w:hAnsiTheme="majorHAnsi"/>
                <w:sz w:val="22"/>
              </w:rPr>
              <w:t>.</w:t>
            </w:r>
          </w:p>
        </w:tc>
      </w:tr>
      <w:tr w:rsidR="00A71E8F" w:rsidRPr="006E45AA" w14:paraId="5401D454" w14:textId="77777777" w:rsidTr="543D5D1E">
        <w:trPr>
          <w:trHeight w:val="7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1AB7BA"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5. POTREBNI RESURSI/TROŠKOVNIK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07457F" w14:textId="77777777" w:rsidR="00A71E8F" w:rsidRPr="00450AA2" w:rsidRDefault="30B3FED7" w:rsidP="543D5D1E">
            <w:pPr>
              <w:spacing w:line="276" w:lineRule="auto"/>
              <w:rPr>
                <w:rFonts w:asciiTheme="majorHAnsi" w:hAnsiTheme="majorHAnsi"/>
                <w:sz w:val="22"/>
              </w:rPr>
            </w:pPr>
            <w:r w:rsidRPr="00450AA2">
              <w:rPr>
                <w:rFonts w:asciiTheme="majorHAnsi" w:hAnsiTheme="majorHAnsi"/>
                <w:sz w:val="22"/>
              </w:rPr>
              <w:t>-</w:t>
            </w:r>
          </w:p>
        </w:tc>
      </w:tr>
      <w:tr w:rsidR="00A71E8F" w:rsidRPr="006E45AA" w14:paraId="372C278D" w14:textId="77777777" w:rsidTr="543D5D1E">
        <w:trPr>
          <w:trHeight w:val="685"/>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B8762"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lastRenderedPageBreak/>
              <w:t>6. NAČIN PRAĆENJA I PROVJERA ISHODA/POSTIGNUĆA: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C5B7E2" w14:textId="77777777" w:rsidR="00A71E8F" w:rsidRPr="00450AA2" w:rsidRDefault="30B3FED7" w:rsidP="543D5D1E">
            <w:pPr>
              <w:spacing w:line="276" w:lineRule="auto"/>
              <w:rPr>
                <w:rFonts w:asciiTheme="majorHAnsi" w:hAnsiTheme="majorHAnsi"/>
                <w:sz w:val="22"/>
              </w:rPr>
            </w:pPr>
            <w:r w:rsidRPr="00450AA2">
              <w:rPr>
                <w:rFonts w:asciiTheme="majorHAnsi" w:hAnsiTheme="majorHAnsi"/>
                <w:sz w:val="22"/>
              </w:rPr>
              <w:t>Evaluacijski listići</w:t>
            </w:r>
          </w:p>
        </w:tc>
      </w:tr>
      <w:tr w:rsidR="00A71E8F" w:rsidRPr="006E45AA" w14:paraId="4529E37D"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F62CE2" w14:textId="77777777" w:rsidR="00A71E8F" w:rsidRPr="00450AA2" w:rsidRDefault="30B3FED7" w:rsidP="543D5D1E">
            <w:pPr>
              <w:spacing w:line="276" w:lineRule="auto"/>
              <w:jc w:val="left"/>
              <w:rPr>
                <w:rFonts w:asciiTheme="majorHAnsi" w:hAnsiTheme="majorHAnsi"/>
                <w:sz w:val="22"/>
              </w:rPr>
            </w:pPr>
            <w:r w:rsidRPr="00450AA2">
              <w:rPr>
                <w:rFonts w:asciiTheme="majorHAnsi" w:hAnsiTheme="majorHAnsi"/>
                <w:b/>
                <w:bCs/>
                <w:sz w:val="22"/>
              </w:rPr>
              <w:t>7. ODGOVORNE OSOBE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0072BA" w14:textId="7EBF5110" w:rsidR="00A71E8F" w:rsidRPr="00450AA2" w:rsidRDefault="30B3FED7" w:rsidP="543D5D1E">
            <w:pPr>
              <w:spacing w:line="276" w:lineRule="auto"/>
              <w:rPr>
                <w:rFonts w:asciiTheme="majorHAnsi" w:hAnsiTheme="majorHAnsi"/>
                <w:sz w:val="22"/>
              </w:rPr>
            </w:pPr>
            <w:r w:rsidRPr="00450AA2">
              <w:rPr>
                <w:rFonts w:asciiTheme="majorHAnsi" w:hAnsiTheme="majorHAnsi"/>
                <w:sz w:val="22"/>
              </w:rPr>
              <w:t xml:space="preserve">Petra Kuzmić, </w:t>
            </w:r>
          </w:p>
          <w:p w14:paraId="062499B8" w14:textId="0D9C8CEC" w:rsidR="00A71E8F" w:rsidRPr="00450AA2" w:rsidRDefault="30B3FED7" w:rsidP="543D5D1E">
            <w:pPr>
              <w:spacing w:line="276" w:lineRule="auto"/>
              <w:rPr>
                <w:rFonts w:asciiTheme="majorHAnsi" w:hAnsiTheme="majorHAnsi"/>
                <w:sz w:val="22"/>
              </w:rPr>
            </w:pPr>
            <w:r w:rsidRPr="00450AA2">
              <w:rPr>
                <w:rFonts w:asciiTheme="majorHAnsi" w:hAnsiTheme="majorHAnsi"/>
                <w:sz w:val="22"/>
              </w:rPr>
              <w:t>pedagoginja Anita Ivančan Božurić</w:t>
            </w:r>
          </w:p>
        </w:tc>
      </w:tr>
    </w:tbl>
    <w:p w14:paraId="7308FC5D" w14:textId="77777777" w:rsidR="00A71E8F" w:rsidRPr="006E45AA" w:rsidRDefault="00A71E8F">
      <w:pPr>
        <w:rPr>
          <w:rFonts w:asciiTheme="majorHAnsi" w:hAnsiTheme="majorHAnsi"/>
          <w:color w:val="FF0000"/>
          <w:sz w:val="22"/>
        </w:rPr>
      </w:pPr>
    </w:p>
    <w:p w14:paraId="3AC66057" w14:textId="77777777" w:rsidR="00A71E8F" w:rsidRPr="006E45AA" w:rsidRDefault="00A71E8F">
      <w:pPr>
        <w:rPr>
          <w:rFonts w:asciiTheme="majorHAnsi" w:hAnsiTheme="majorHAnsi"/>
          <w:color w:val="FF0000"/>
          <w:sz w:val="22"/>
        </w:rPr>
      </w:pPr>
    </w:p>
    <w:p w14:paraId="676ABA73" w14:textId="77777777" w:rsidR="00A71E8F" w:rsidRPr="006E45AA" w:rsidRDefault="00A71E8F">
      <w:pPr>
        <w:rPr>
          <w:rFonts w:asciiTheme="majorHAnsi" w:hAnsiTheme="majorHAnsi"/>
          <w:color w:val="FF0000"/>
          <w:sz w:val="22"/>
        </w:rPr>
      </w:pPr>
    </w:p>
    <w:p w14:paraId="047FCD9C" w14:textId="77777777" w:rsidR="00A71E8F" w:rsidRPr="006E45AA" w:rsidRDefault="00A71E8F">
      <w:pPr>
        <w:rPr>
          <w:rFonts w:asciiTheme="majorHAnsi" w:hAnsiTheme="majorHAnsi"/>
          <w:color w:val="FF0000"/>
          <w:sz w:val="22"/>
        </w:rPr>
      </w:pPr>
    </w:p>
    <w:p w14:paraId="24DFD95F" w14:textId="07BA0FED" w:rsidR="00A71E8F" w:rsidRPr="006E45AA" w:rsidRDefault="00A71E8F" w:rsidP="3DB89EB5">
      <w:pPr>
        <w:rPr>
          <w:rFonts w:asciiTheme="majorHAnsi" w:hAnsiTheme="majorHAnsi"/>
          <w:color w:val="FF0000"/>
          <w:sz w:val="22"/>
        </w:rPr>
      </w:pPr>
    </w:p>
    <w:p w14:paraId="3AA2D2C6" w14:textId="77777777" w:rsidR="00A71E8F" w:rsidRPr="006E45AA" w:rsidRDefault="00A71E8F">
      <w:pPr>
        <w:rPr>
          <w:rFonts w:asciiTheme="majorHAnsi" w:hAnsiTheme="majorHAnsi"/>
          <w:color w:val="FF0000"/>
          <w:sz w:val="22"/>
        </w:rPr>
      </w:pPr>
    </w:p>
    <w:tbl>
      <w:tblPr>
        <w:tblW w:w="10031" w:type="dxa"/>
        <w:tblLook w:val="04A0" w:firstRow="1" w:lastRow="0" w:firstColumn="1" w:lastColumn="0" w:noHBand="0" w:noVBand="1"/>
      </w:tblPr>
      <w:tblGrid>
        <w:gridCol w:w="3031"/>
        <w:gridCol w:w="7000"/>
      </w:tblGrid>
      <w:tr w:rsidR="00A71E8F" w:rsidRPr="006E45AA" w14:paraId="1633B826" w14:textId="77777777" w:rsidTr="3DB89EB5">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7CD7CA"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KURIKULUMSKO PODRUČJE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6F1C67" w14:textId="77777777" w:rsidR="00A71E8F" w:rsidRPr="006E45AA" w:rsidRDefault="000A785C">
            <w:pPr>
              <w:spacing w:line="276" w:lineRule="auto"/>
              <w:jc w:val="left"/>
              <w:rPr>
                <w:rFonts w:asciiTheme="majorHAnsi" w:hAnsiTheme="majorHAnsi" w:cs="Calibri"/>
                <w:sz w:val="22"/>
              </w:rPr>
            </w:pPr>
            <w:r w:rsidRPr="006E45AA">
              <w:rPr>
                <w:rFonts w:asciiTheme="majorHAnsi" w:hAnsiTheme="majorHAnsi" w:cs="Calibri"/>
                <w:sz w:val="22"/>
              </w:rPr>
              <w:t>JEZIČNO-KOMUNIKACIJSKO, UMJETNIČKO, TJELESNO I ZDRAVSTVENO</w:t>
            </w:r>
          </w:p>
          <w:p w14:paraId="3CA161DA" w14:textId="77777777" w:rsidR="00A71E8F" w:rsidRPr="006E45AA" w:rsidRDefault="000A785C">
            <w:pPr>
              <w:spacing w:line="276" w:lineRule="auto"/>
              <w:jc w:val="left"/>
              <w:rPr>
                <w:rFonts w:asciiTheme="majorHAnsi" w:hAnsiTheme="majorHAnsi" w:cs="Calibri"/>
                <w:sz w:val="22"/>
              </w:rPr>
            </w:pPr>
            <w:r w:rsidRPr="006E45AA">
              <w:rPr>
                <w:rFonts w:asciiTheme="majorHAnsi" w:hAnsiTheme="majorHAnsi" w:cs="Calibri"/>
                <w:sz w:val="22"/>
              </w:rPr>
              <w:t>MT: Zdravlje, sigurnost i zaštita okoliša , Osobni i socijalni razvoj</w:t>
            </w:r>
          </w:p>
        </w:tc>
      </w:tr>
      <w:tr w:rsidR="00A71E8F" w:rsidRPr="006E45AA" w14:paraId="5AD8B302" w14:textId="77777777" w:rsidTr="3DB89EB5">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2C3603"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1. CIKLUSI (razredi)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20F160"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I. – III. ciklus (1. do 8. razreda)</w:t>
            </w:r>
          </w:p>
        </w:tc>
      </w:tr>
      <w:tr w:rsidR="00A71E8F" w:rsidRPr="006E45AA" w14:paraId="688236BC" w14:textId="77777777" w:rsidTr="3DB89EB5">
        <w:trPr>
          <w:trHeight w:val="191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584A57"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2. CILJ I OBRAZLOŽENJE CILJA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28B3B0" w14:textId="77777777" w:rsidR="00A71E8F" w:rsidRPr="006E45AA" w:rsidRDefault="000A785C">
            <w:pPr>
              <w:spacing w:line="292" w:lineRule="exact"/>
              <w:rPr>
                <w:rFonts w:asciiTheme="majorHAnsi" w:hAnsiTheme="majorHAnsi"/>
                <w:sz w:val="22"/>
              </w:rPr>
            </w:pPr>
            <w:r w:rsidRPr="006E45AA">
              <w:rPr>
                <w:rFonts w:asciiTheme="majorHAnsi" w:hAnsiTheme="majorHAnsi"/>
                <w:sz w:val="22"/>
              </w:rPr>
              <w:t xml:space="preserve">Osposobiti učenike za primjenu socijalnih vještina, razvijanje i odabir </w:t>
            </w:r>
            <w:proofErr w:type="spellStart"/>
            <w:r w:rsidRPr="006E45AA">
              <w:rPr>
                <w:rFonts w:asciiTheme="majorHAnsi" w:hAnsiTheme="majorHAnsi"/>
                <w:sz w:val="22"/>
              </w:rPr>
              <w:t>prosocijalnih</w:t>
            </w:r>
            <w:proofErr w:type="spellEnd"/>
            <w:r w:rsidRPr="006E45AA">
              <w:rPr>
                <w:rFonts w:asciiTheme="majorHAnsi" w:hAnsiTheme="majorHAnsi"/>
                <w:sz w:val="22"/>
              </w:rPr>
              <w:t xml:space="preserve"> ponašanja, zdravih navika, odupiranje štetnim ovisničkim ponašanjima, razvijanje specifičnih vještina i sposobnosti za pomaganje vršnjacima kojima je pomoć potrebna, razviti empatiju, razumijevanje, uzajamno pomaganje i prihvaćanje drugih učenika, učenika s invaliditetom te uključiti učenike s teškoćama u aktivnosti škole. Razvijati grupnu povezanost i međusobno uvažavanje, nenasilno rješavanje sukoba. Učenici sve češće slobodno vrijeme provode na način koji predstavlja opasnost za njihovo cjelokupno zdravlje jer su okruženi sredstvima koja mogu dovesti do ovisnosti. Važno je da učenici nauče procijeniti rizike, opasnosti i posljedice rizičnih ponašanja te da teže usvajanju zdravih životnih navika i razvijanju i primjeni socijalnih vještina te </w:t>
            </w:r>
            <w:proofErr w:type="spellStart"/>
            <w:r w:rsidRPr="006E45AA">
              <w:rPr>
                <w:rFonts w:asciiTheme="majorHAnsi" w:hAnsiTheme="majorHAnsi"/>
                <w:sz w:val="22"/>
              </w:rPr>
              <w:t>prosocijalnih</w:t>
            </w:r>
            <w:proofErr w:type="spellEnd"/>
            <w:r w:rsidRPr="006E45AA">
              <w:rPr>
                <w:rFonts w:asciiTheme="majorHAnsi" w:hAnsiTheme="majorHAnsi"/>
                <w:sz w:val="22"/>
              </w:rPr>
              <w:t xml:space="preserve"> ponašanja. Korištenje pozitivnog modela vršnjaka za podršku u učenju, socijalizaciji, sprječavanju nasilja i rješavanja osobnih problema. Važno je razvijati vršnjačku solidarnost, empatiju, razumijevanje, prihvaćanje i pružanje pomoći u svakodnevnim aktivnostima drugim učenicima, učenicima s invaliditetom te učiti nenasilno rješavati sukobe i pomagati drugima u tome. Dosadašnje pozitivne vršnjačke odnose s učenicima s invaliditetom</w:t>
            </w:r>
            <w:r w:rsidRPr="006E45AA">
              <w:rPr>
                <w:rFonts w:asciiTheme="majorHAnsi" w:hAnsiTheme="majorHAnsi"/>
                <w:spacing w:val="43"/>
                <w:sz w:val="22"/>
              </w:rPr>
              <w:t xml:space="preserve"> </w:t>
            </w:r>
            <w:r w:rsidRPr="006E45AA">
              <w:rPr>
                <w:rFonts w:asciiTheme="majorHAnsi" w:hAnsiTheme="majorHAnsi"/>
                <w:sz w:val="22"/>
              </w:rPr>
              <w:t xml:space="preserve">potrebno je  </w:t>
            </w:r>
            <w:r w:rsidRPr="006E45AA">
              <w:rPr>
                <w:rFonts w:asciiTheme="majorHAnsi" w:hAnsiTheme="majorHAnsi"/>
                <w:spacing w:val="5"/>
                <w:sz w:val="22"/>
              </w:rPr>
              <w:t xml:space="preserve"> </w:t>
            </w:r>
            <w:r w:rsidRPr="006E45AA">
              <w:rPr>
                <w:rFonts w:asciiTheme="majorHAnsi" w:hAnsiTheme="majorHAnsi"/>
                <w:sz w:val="22"/>
              </w:rPr>
              <w:t xml:space="preserve">i  </w:t>
            </w:r>
            <w:r w:rsidRPr="006E45AA">
              <w:rPr>
                <w:rFonts w:asciiTheme="majorHAnsi" w:hAnsiTheme="majorHAnsi"/>
                <w:spacing w:val="6"/>
                <w:sz w:val="22"/>
              </w:rPr>
              <w:t xml:space="preserve"> </w:t>
            </w:r>
            <w:r w:rsidRPr="006E45AA">
              <w:rPr>
                <w:rFonts w:asciiTheme="majorHAnsi" w:hAnsiTheme="majorHAnsi"/>
                <w:sz w:val="22"/>
              </w:rPr>
              <w:t xml:space="preserve">dalje  </w:t>
            </w:r>
            <w:r w:rsidRPr="006E45AA">
              <w:rPr>
                <w:rFonts w:asciiTheme="majorHAnsi" w:hAnsiTheme="majorHAnsi"/>
                <w:spacing w:val="8"/>
                <w:sz w:val="22"/>
              </w:rPr>
              <w:t xml:space="preserve"> </w:t>
            </w:r>
            <w:r w:rsidRPr="006E45AA">
              <w:rPr>
                <w:rFonts w:asciiTheme="majorHAnsi" w:hAnsiTheme="majorHAnsi"/>
                <w:sz w:val="22"/>
              </w:rPr>
              <w:t xml:space="preserve">razvijati.  </w:t>
            </w:r>
            <w:r w:rsidRPr="006E45AA">
              <w:rPr>
                <w:rFonts w:asciiTheme="majorHAnsi" w:hAnsiTheme="majorHAnsi"/>
                <w:spacing w:val="5"/>
                <w:sz w:val="22"/>
              </w:rPr>
              <w:t xml:space="preserve"> </w:t>
            </w:r>
            <w:r w:rsidRPr="006E45AA">
              <w:rPr>
                <w:rFonts w:asciiTheme="majorHAnsi" w:hAnsiTheme="majorHAnsi"/>
                <w:sz w:val="22"/>
              </w:rPr>
              <w:t xml:space="preserve">Važno  </w:t>
            </w:r>
            <w:r w:rsidRPr="006E45AA">
              <w:rPr>
                <w:rFonts w:asciiTheme="majorHAnsi" w:hAnsiTheme="majorHAnsi"/>
                <w:spacing w:val="6"/>
                <w:sz w:val="22"/>
              </w:rPr>
              <w:t xml:space="preserve"> </w:t>
            </w:r>
            <w:r w:rsidRPr="006E45AA">
              <w:rPr>
                <w:rFonts w:asciiTheme="majorHAnsi" w:hAnsiTheme="majorHAnsi"/>
                <w:sz w:val="22"/>
              </w:rPr>
              <w:t xml:space="preserve">je  </w:t>
            </w:r>
            <w:r w:rsidRPr="006E45AA">
              <w:rPr>
                <w:rFonts w:asciiTheme="majorHAnsi" w:hAnsiTheme="majorHAnsi"/>
                <w:spacing w:val="8"/>
                <w:sz w:val="22"/>
              </w:rPr>
              <w:t xml:space="preserve"> </w:t>
            </w:r>
            <w:r w:rsidRPr="006E45AA">
              <w:rPr>
                <w:rFonts w:asciiTheme="majorHAnsi" w:hAnsiTheme="majorHAnsi"/>
                <w:sz w:val="22"/>
              </w:rPr>
              <w:t xml:space="preserve">upoznati  </w:t>
            </w:r>
            <w:r w:rsidRPr="006E45AA">
              <w:rPr>
                <w:rFonts w:asciiTheme="majorHAnsi" w:hAnsiTheme="majorHAnsi"/>
                <w:spacing w:val="6"/>
                <w:sz w:val="22"/>
              </w:rPr>
              <w:t xml:space="preserve"> </w:t>
            </w:r>
            <w:r w:rsidRPr="006E45AA">
              <w:rPr>
                <w:rFonts w:asciiTheme="majorHAnsi" w:hAnsiTheme="majorHAnsi"/>
                <w:sz w:val="22"/>
              </w:rPr>
              <w:t xml:space="preserve">školsku  </w:t>
            </w:r>
            <w:r w:rsidRPr="006E45AA">
              <w:rPr>
                <w:rFonts w:asciiTheme="majorHAnsi" w:hAnsiTheme="majorHAnsi"/>
                <w:spacing w:val="6"/>
                <w:sz w:val="22"/>
              </w:rPr>
              <w:t xml:space="preserve"> </w:t>
            </w:r>
            <w:r w:rsidRPr="006E45AA">
              <w:rPr>
                <w:rFonts w:asciiTheme="majorHAnsi" w:hAnsiTheme="majorHAnsi"/>
                <w:sz w:val="22"/>
              </w:rPr>
              <w:t xml:space="preserve">i  </w:t>
            </w:r>
            <w:r w:rsidRPr="006E45AA">
              <w:rPr>
                <w:rFonts w:asciiTheme="majorHAnsi" w:hAnsiTheme="majorHAnsi"/>
                <w:spacing w:val="7"/>
                <w:sz w:val="22"/>
              </w:rPr>
              <w:t xml:space="preserve"> </w:t>
            </w:r>
            <w:r w:rsidRPr="006E45AA">
              <w:rPr>
                <w:rFonts w:asciiTheme="majorHAnsi" w:hAnsiTheme="majorHAnsi"/>
                <w:sz w:val="22"/>
              </w:rPr>
              <w:t xml:space="preserve">lokalnu  </w:t>
            </w:r>
            <w:r w:rsidRPr="006E45AA">
              <w:rPr>
                <w:rFonts w:asciiTheme="majorHAnsi" w:hAnsiTheme="majorHAnsi"/>
                <w:spacing w:val="8"/>
                <w:sz w:val="22"/>
              </w:rPr>
              <w:t xml:space="preserve"> </w:t>
            </w:r>
            <w:r w:rsidRPr="006E45AA">
              <w:rPr>
                <w:rFonts w:asciiTheme="majorHAnsi" w:hAnsiTheme="majorHAnsi"/>
                <w:sz w:val="22"/>
              </w:rPr>
              <w:t xml:space="preserve">zajednicu  </w:t>
            </w:r>
            <w:r w:rsidRPr="006E45AA">
              <w:rPr>
                <w:rFonts w:asciiTheme="majorHAnsi" w:hAnsiTheme="majorHAnsi"/>
                <w:spacing w:val="9"/>
                <w:sz w:val="22"/>
              </w:rPr>
              <w:t xml:space="preserve"> </w:t>
            </w:r>
            <w:r w:rsidRPr="006E45AA">
              <w:rPr>
                <w:rFonts w:asciiTheme="majorHAnsi" w:hAnsiTheme="majorHAnsi"/>
                <w:sz w:val="22"/>
              </w:rPr>
              <w:t>s osobitostima učenika s teškoćama, poteškoćama s kojima se one susreću te s uslugama institucija namijenjenim učenicima s teškoćama.</w:t>
            </w:r>
          </w:p>
        </w:tc>
      </w:tr>
      <w:tr w:rsidR="00A71E8F" w:rsidRPr="006E45AA" w14:paraId="083FA313" w14:textId="77777777" w:rsidTr="3DB89EB5">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7AB54B"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3. OČEKIVANI ISHODI/POSTIGNUĆA (učenik će moći):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89E6C6" w14:textId="77777777" w:rsidR="00A71E8F" w:rsidRPr="006E45AA" w:rsidRDefault="000A785C" w:rsidP="00336643">
            <w:pPr>
              <w:numPr>
                <w:ilvl w:val="0"/>
                <w:numId w:val="37"/>
              </w:numPr>
              <w:tabs>
                <w:tab w:val="left" w:pos="391"/>
              </w:tabs>
              <w:ind w:right="223" w:hanging="361"/>
              <w:rPr>
                <w:rFonts w:asciiTheme="majorHAnsi" w:hAnsiTheme="majorHAnsi"/>
                <w:color w:val="FF0000"/>
                <w:sz w:val="22"/>
              </w:rPr>
            </w:pPr>
            <w:r w:rsidRPr="006E45AA">
              <w:rPr>
                <w:rFonts w:asciiTheme="majorHAnsi" w:hAnsiTheme="majorHAnsi"/>
                <w:sz w:val="22"/>
              </w:rPr>
              <w:t>navesti i objasniti posljedice sredstava ovisnosti (alkohola, cigareta,</w:t>
            </w:r>
            <w:r w:rsidRPr="006E45AA">
              <w:rPr>
                <w:rFonts w:asciiTheme="majorHAnsi" w:hAnsiTheme="majorHAnsi"/>
                <w:spacing w:val="-32"/>
                <w:sz w:val="22"/>
              </w:rPr>
              <w:t xml:space="preserve"> </w:t>
            </w:r>
            <w:r w:rsidRPr="006E45AA">
              <w:rPr>
                <w:rFonts w:asciiTheme="majorHAnsi" w:hAnsiTheme="majorHAnsi"/>
                <w:sz w:val="22"/>
              </w:rPr>
              <w:t>video igrica, Interneta,…) na zdravlje, ponašanje, obitelj, školu i</w:t>
            </w:r>
            <w:r w:rsidRPr="006E45AA">
              <w:rPr>
                <w:rFonts w:asciiTheme="majorHAnsi" w:hAnsiTheme="majorHAnsi"/>
                <w:spacing w:val="-9"/>
                <w:sz w:val="22"/>
              </w:rPr>
              <w:t xml:space="preserve"> </w:t>
            </w:r>
            <w:r w:rsidRPr="006E45AA">
              <w:rPr>
                <w:rFonts w:asciiTheme="majorHAnsi" w:hAnsiTheme="majorHAnsi"/>
                <w:sz w:val="22"/>
              </w:rPr>
              <w:t>društvo</w:t>
            </w:r>
          </w:p>
          <w:p w14:paraId="2166FC51" w14:textId="77777777" w:rsidR="00A71E8F" w:rsidRPr="006E45AA" w:rsidRDefault="000A785C" w:rsidP="00336643">
            <w:pPr>
              <w:numPr>
                <w:ilvl w:val="0"/>
                <w:numId w:val="37"/>
              </w:numPr>
              <w:tabs>
                <w:tab w:val="left" w:pos="391"/>
              </w:tabs>
              <w:spacing w:line="305" w:lineRule="exact"/>
              <w:ind w:left="390"/>
              <w:rPr>
                <w:rFonts w:asciiTheme="majorHAnsi" w:hAnsiTheme="majorHAnsi"/>
                <w:color w:val="FF0000"/>
                <w:sz w:val="22"/>
              </w:rPr>
            </w:pPr>
            <w:r w:rsidRPr="006E45AA">
              <w:rPr>
                <w:rFonts w:asciiTheme="majorHAnsi" w:hAnsiTheme="majorHAnsi"/>
                <w:sz w:val="22"/>
              </w:rPr>
              <w:t>zauzeti i izraziti svoj stav o sredstvima</w:t>
            </w:r>
            <w:r w:rsidRPr="006E45AA">
              <w:rPr>
                <w:rFonts w:asciiTheme="majorHAnsi" w:hAnsiTheme="majorHAnsi"/>
                <w:spacing w:val="-3"/>
                <w:sz w:val="22"/>
              </w:rPr>
              <w:t xml:space="preserve"> </w:t>
            </w:r>
            <w:r w:rsidRPr="006E45AA">
              <w:rPr>
                <w:rFonts w:asciiTheme="majorHAnsi" w:hAnsiTheme="majorHAnsi"/>
                <w:sz w:val="22"/>
              </w:rPr>
              <w:t>ovisnosti</w:t>
            </w:r>
          </w:p>
          <w:p w14:paraId="06EA86B9" w14:textId="77777777" w:rsidR="00A71E8F" w:rsidRPr="006E45AA" w:rsidRDefault="000A785C" w:rsidP="00336643">
            <w:pPr>
              <w:numPr>
                <w:ilvl w:val="0"/>
                <w:numId w:val="37"/>
              </w:numPr>
              <w:tabs>
                <w:tab w:val="left" w:pos="391"/>
              </w:tabs>
              <w:spacing w:line="305" w:lineRule="exact"/>
              <w:ind w:left="390"/>
              <w:rPr>
                <w:rFonts w:asciiTheme="majorHAnsi" w:hAnsiTheme="majorHAnsi"/>
                <w:color w:val="FF0000"/>
                <w:sz w:val="22"/>
              </w:rPr>
            </w:pPr>
            <w:r w:rsidRPr="006E45AA">
              <w:rPr>
                <w:rFonts w:asciiTheme="majorHAnsi" w:hAnsiTheme="majorHAnsi"/>
                <w:sz w:val="22"/>
              </w:rPr>
              <w:t>odabrati aktivnost koja potiče zdrav način</w:t>
            </w:r>
            <w:r w:rsidRPr="006E45AA">
              <w:rPr>
                <w:rFonts w:asciiTheme="majorHAnsi" w:hAnsiTheme="majorHAnsi"/>
                <w:spacing w:val="-2"/>
                <w:sz w:val="22"/>
              </w:rPr>
              <w:t xml:space="preserve"> </w:t>
            </w:r>
            <w:r w:rsidRPr="006E45AA">
              <w:rPr>
                <w:rFonts w:asciiTheme="majorHAnsi" w:hAnsiTheme="majorHAnsi"/>
                <w:sz w:val="22"/>
              </w:rPr>
              <w:t>života</w:t>
            </w:r>
          </w:p>
          <w:p w14:paraId="6E3F0BC5" w14:textId="77777777" w:rsidR="00A71E8F" w:rsidRPr="006E45AA" w:rsidRDefault="000A785C" w:rsidP="00336643">
            <w:pPr>
              <w:numPr>
                <w:ilvl w:val="0"/>
                <w:numId w:val="37"/>
              </w:numPr>
              <w:tabs>
                <w:tab w:val="left" w:pos="391"/>
              </w:tabs>
              <w:spacing w:line="305" w:lineRule="exact"/>
              <w:ind w:left="390"/>
              <w:rPr>
                <w:rFonts w:asciiTheme="majorHAnsi" w:hAnsiTheme="majorHAnsi"/>
                <w:color w:val="FF0000"/>
                <w:sz w:val="22"/>
              </w:rPr>
            </w:pPr>
            <w:r w:rsidRPr="006E45AA">
              <w:rPr>
                <w:rFonts w:asciiTheme="majorHAnsi" w:hAnsiTheme="majorHAnsi"/>
                <w:sz w:val="22"/>
              </w:rPr>
              <w:t>mirno rješavati sukobe</w:t>
            </w:r>
          </w:p>
          <w:p w14:paraId="03B376FC" w14:textId="77777777" w:rsidR="00A71E8F" w:rsidRPr="006E45AA" w:rsidRDefault="000A785C" w:rsidP="00336643">
            <w:pPr>
              <w:numPr>
                <w:ilvl w:val="0"/>
                <w:numId w:val="37"/>
              </w:numPr>
              <w:tabs>
                <w:tab w:val="left" w:pos="391"/>
              </w:tabs>
              <w:spacing w:line="305" w:lineRule="exact"/>
              <w:ind w:left="390"/>
              <w:rPr>
                <w:rFonts w:asciiTheme="majorHAnsi" w:hAnsiTheme="majorHAnsi"/>
                <w:color w:val="FF0000"/>
                <w:sz w:val="22"/>
              </w:rPr>
            </w:pPr>
            <w:r w:rsidRPr="006E45AA">
              <w:rPr>
                <w:rFonts w:asciiTheme="majorHAnsi" w:hAnsiTheme="majorHAnsi"/>
                <w:sz w:val="22"/>
              </w:rPr>
              <w:t>primijeniti odgovarajuću socijalnu vještinu u rizičnim</w:t>
            </w:r>
            <w:r w:rsidRPr="006E45AA">
              <w:rPr>
                <w:rFonts w:asciiTheme="majorHAnsi" w:hAnsiTheme="majorHAnsi"/>
                <w:spacing w:val="-6"/>
                <w:sz w:val="22"/>
              </w:rPr>
              <w:t xml:space="preserve"> </w:t>
            </w:r>
            <w:r w:rsidRPr="006E45AA">
              <w:rPr>
                <w:rFonts w:asciiTheme="majorHAnsi" w:hAnsiTheme="majorHAnsi"/>
                <w:sz w:val="22"/>
              </w:rPr>
              <w:t>situacijama</w:t>
            </w:r>
          </w:p>
          <w:p w14:paraId="16E8631D" w14:textId="77777777" w:rsidR="00A71E8F" w:rsidRPr="006E45AA" w:rsidRDefault="000A785C" w:rsidP="00336643">
            <w:pPr>
              <w:numPr>
                <w:ilvl w:val="0"/>
                <w:numId w:val="37"/>
              </w:numPr>
              <w:tabs>
                <w:tab w:val="left" w:pos="391"/>
              </w:tabs>
              <w:spacing w:before="2" w:line="305" w:lineRule="exact"/>
              <w:ind w:left="390"/>
              <w:rPr>
                <w:rFonts w:asciiTheme="majorHAnsi" w:hAnsiTheme="majorHAnsi"/>
                <w:color w:val="FF0000"/>
                <w:sz w:val="22"/>
              </w:rPr>
            </w:pPr>
            <w:r w:rsidRPr="006E45AA">
              <w:rPr>
                <w:rFonts w:asciiTheme="majorHAnsi" w:hAnsiTheme="majorHAnsi"/>
                <w:sz w:val="22"/>
              </w:rPr>
              <w:t>prepoznati i ponuditi pomoć vršnjacima kojima je potrebna</w:t>
            </w:r>
            <w:r w:rsidRPr="006E45AA">
              <w:rPr>
                <w:rFonts w:asciiTheme="majorHAnsi" w:hAnsiTheme="majorHAnsi"/>
                <w:spacing w:val="-5"/>
                <w:sz w:val="22"/>
              </w:rPr>
              <w:t xml:space="preserve"> </w:t>
            </w:r>
            <w:r w:rsidRPr="006E45AA">
              <w:rPr>
                <w:rFonts w:asciiTheme="majorHAnsi" w:hAnsiTheme="majorHAnsi"/>
                <w:sz w:val="22"/>
              </w:rPr>
              <w:t>pomoć</w:t>
            </w:r>
          </w:p>
          <w:p w14:paraId="6C2F0089" w14:textId="77777777" w:rsidR="00A71E8F" w:rsidRPr="006E45AA" w:rsidRDefault="000A785C" w:rsidP="00336643">
            <w:pPr>
              <w:numPr>
                <w:ilvl w:val="0"/>
                <w:numId w:val="37"/>
              </w:numPr>
              <w:tabs>
                <w:tab w:val="left" w:pos="391"/>
              </w:tabs>
              <w:spacing w:line="305" w:lineRule="exact"/>
              <w:ind w:left="390"/>
              <w:rPr>
                <w:rFonts w:asciiTheme="majorHAnsi" w:hAnsiTheme="majorHAnsi"/>
                <w:color w:val="FF0000"/>
                <w:sz w:val="22"/>
              </w:rPr>
            </w:pPr>
            <w:r w:rsidRPr="006E45AA">
              <w:rPr>
                <w:rFonts w:asciiTheme="majorHAnsi" w:hAnsiTheme="majorHAnsi"/>
                <w:sz w:val="22"/>
              </w:rPr>
              <w:t>primijeniti stečeno znanje na razrednu i školsku</w:t>
            </w:r>
            <w:r w:rsidRPr="006E45AA">
              <w:rPr>
                <w:rFonts w:asciiTheme="majorHAnsi" w:hAnsiTheme="majorHAnsi"/>
                <w:spacing w:val="-4"/>
                <w:sz w:val="22"/>
              </w:rPr>
              <w:t xml:space="preserve"> </w:t>
            </w:r>
            <w:r w:rsidRPr="006E45AA">
              <w:rPr>
                <w:rFonts w:asciiTheme="majorHAnsi" w:hAnsiTheme="majorHAnsi"/>
                <w:sz w:val="22"/>
              </w:rPr>
              <w:t>okolinu</w:t>
            </w:r>
          </w:p>
          <w:p w14:paraId="62348007" w14:textId="77777777" w:rsidR="00A71E8F" w:rsidRPr="006E45AA" w:rsidRDefault="000A785C" w:rsidP="00336643">
            <w:pPr>
              <w:numPr>
                <w:ilvl w:val="0"/>
                <w:numId w:val="37"/>
              </w:numPr>
              <w:tabs>
                <w:tab w:val="left" w:pos="391"/>
              </w:tabs>
              <w:spacing w:before="1" w:line="305" w:lineRule="exact"/>
              <w:ind w:left="390"/>
              <w:rPr>
                <w:rFonts w:asciiTheme="majorHAnsi" w:hAnsiTheme="majorHAnsi"/>
                <w:color w:val="FF0000"/>
                <w:sz w:val="22"/>
              </w:rPr>
            </w:pPr>
            <w:r w:rsidRPr="006E45AA">
              <w:rPr>
                <w:rFonts w:asciiTheme="majorHAnsi" w:hAnsiTheme="majorHAnsi"/>
                <w:sz w:val="22"/>
              </w:rPr>
              <w:lastRenderedPageBreak/>
              <w:t>osloboditi se predrasuda o osobama s</w:t>
            </w:r>
            <w:r w:rsidRPr="006E45AA">
              <w:rPr>
                <w:rFonts w:asciiTheme="majorHAnsi" w:hAnsiTheme="majorHAnsi"/>
                <w:spacing w:val="-4"/>
                <w:sz w:val="22"/>
              </w:rPr>
              <w:t xml:space="preserve"> </w:t>
            </w:r>
            <w:r w:rsidRPr="006E45AA">
              <w:rPr>
                <w:rFonts w:asciiTheme="majorHAnsi" w:hAnsiTheme="majorHAnsi"/>
                <w:sz w:val="22"/>
              </w:rPr>
              <w:t>invaliditetom</w:t>
            </w:r>
          </w:p>
          <w:p w14:paraId="13207AEA" w14:textId="77777777" w:rsidR="00A71E8F" w:rsidRPr="006E45AA" w:rsidRDefault="000A785C" w:rsidP="00336643">
            <w:pPr>
              <w:numPr>
                <w:ilvl w:val="0"/>
                <w:numId w:val="37"/>
              </w:numPr>
              <w:tabs>
                <w:tab w:val="left" w:pos="391"/>
              </w:tabs>
              <w:spacing w:line="305" w:lineRule="exact"/>
              <w:ind w:left="390"/>
              <w:rPr>
                <w:rFonts w:asciiTheme="majorHAnsi" w:hAnsiTheme="majorHAnsi"/>
                <w:color w:val="FF0000"/>
                <w:sz w:val="22"/>
              </w:rPr>
            </w:pPr>
            <w:r w:rsidRPr="006E45AA">
              <w:rPr>
                <w:rFonts w:asciiTheme="majorHAnsi" w:hAnsiTheme="majorHAnsi"/>
                <w:sz w:val="22"/>
              </w:rPr>
              <w:t>prepoznati potrebe učenika s invaliditetom u svakoj životnoj</w:t>
            </w:r>
            <w:r w:rsidRPr="006E45AA">
              <w:rPr>
                <w:rFonts w:asciiTheme="majorHAnsi" w:hAnsiTheme="majorHAnsi"/>
                <w:spacing w:val="-5"/>
                <w:sz w:val="22"/>
              </w:rPr>
              <w:t xml:space="preserve"> </w:t>
            </w:r>
            <w:r w:rsidRPr="006E45AA">
              <w:rPr>
                <w:rFonts w:asciiTheme="majorHAnsi" w:hAnsiTheme="majorHAnsi"/>
                <w:sz w:val="22"/>
              </w:rPr>
              <w:t>situaciji</w:t>
            </w:r>
          </w:p>
          <w:p w14:paraId="60182BD6" w14:textId="77777777" w:rsidR="00A71E8F" w:rsidRPr="006E45AA" w:rsidRDefault="000A785C" w:rsidP="00336643">
            <w:pPr>
              <w:numPr>
                <w:ilvl w:val="0"/>
                <w:numId w:val="37"/>
              </w:numPr>
              <w:tabs>
                <w:tab w:val="left" w:pos="391"/>
              </w:tabs>
              <w:spacing w:line="240" w:lineRule="auto"/>
              <w:ind w:right="795" w:hanging="361"/>
              <w:rPr>
                <w:rFonts w:asciiTheme="majorHAnsi" w:hAnsiTheme="majorHAnsi"/>
                <w:color w:val="FF0000"/>
                <w:sz w:val="22"/>
              </w:rPr>
            </w:pPr>
            <w:r w:rsidRPr="006E45AA">
              <w:rPr>
                <w:rFonts w:asciiTheme="majorHAnsi" w:hAnsiTheme="majorHAnsi"/>
                <w:sz w:val="22"/>
              </w:rPr>
              <w:t>pružiti konkretnu pomoć osobi s invaliditetom u kretanju školom te obavljanju svakodnevnih</w:t>
            </w:r>
            <w:r w:rsidRPr="006E45AA">
              <w:rPr>
                <w:rFonts w:asciiTheme="majorHAnsi" w:hAnsiTheme="majorHAnsi"/>
                <w:spacing w:val="-1"/>
                <w:sz w:val="22"/>
              </w:rPr>
              <w:t xml:space="preserve"> </w:t>
            </w:r>
            <w:r w:rsidRPr="006E45AA">
              <w:rPr>
                <w:rFonts w:asciiTheme="majorHAnsi" w:hAnsiTheme="majorHAnsi"/>
                <w:sz w:val="22"/>
              </w:rPr>
              <w:t>radnji</w:t>
            </w:r>
          </w:p>
          <w:p w14:paraId="1A569FDD" w14:textId="77777777" w:rsidR="00A71E8F" w:rsidRPr="006E45AA" w:rsidRDefault="000A785C" w:rsidP="00336643">
            <w:pPr>
              <w:numPr>
                <w:ilvl w:val="0"/>
                <w:numId w:val="37"/>
              </w:numPr>
              <w:tabs>
                <w:tab w:val="left" w:pos="391"/>
              </w:tabs>
              <w:spacing w:line="301" w:lineRule="exact"/>
              <w:ind w:left="390"/>
              <w:rPr>
                <w:rFonts w:asciiTheme="majorHAnsi" w:hAnsiTheme="majorHAnsi"/>
                <w:color w:val="FF0000"/>
                <w:sz w:val="22"/>
              </w:rPr>
            </w:pPr>
            <w:r w:rsidRPr="006E45AA">
              <w:rPr>
                <w:rFonts w:asciiTheme="majorHAnsi" w:hAnsiTheme="majorHAnsi"/>
                <w:sz w:val="22"/>
              </w:rPr>
              <w:t>pružiti pomoć u rješavanje školskih obveza učenicima s</w:t>
            </w:r>
            <w:r w:rsidRPr="006E45AA">
              <w:rPr>
                <w:rFonts w:asciiTheme="majorHAnsi" w:hAnsiTheme="majorHAnsi"/>
                <w:spacing w:val="-3"/>
                <w:sz w:val="22"/>
              </w:rPr>
              <w:t xml:space="preserve"> </w:t>
            </w:r>
            <w:r w:rsidRPr="006E45AA">
              <w:rPr>
                <w:rFonts w:asciiTheme="majorHAnsi" w:hAnsiTheme="majorHAnsi"/>
                <w:sz w:val="22"/>
              </w:rPr>
              <w:t>invaliditetom, koristiti građu laganu za</w:t>
            </w:r>
            <w:r w:rsidRPr="006E45AA">
              <w:rPr>
                <w:rFonts w:asciiTheme="majorHAnsi" w:hAnsiTheme="majorHAnsi"/>
                <w:spacing w:val="-8"/>
                <w:sz w:val="22"/>
              </w:rPr>
              <w:t xml:space="preserve"> </w:t>
            </w:r>
            <w:r w:rsidRPr="006E45AA">
              <w:rPr>
                <w:rFonts w:asciiTheme="majorHAnsi" w:hAnsiTheme="majorHAnsi"/>
                <w:sz w:val="22"/>
              </w:rPr>
              <w:t>čitanje.</w:t>
            </w:r>
          </w:p>
        </w:tc>
      </w:tr>
      <w:tr w:rsidR="00A71E8F" w:rsidRPr="006E45AA" w14:paraId="434192B7" w14:textId="77777777" w:rsidTr="3DB89EB5">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FD5D0"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lastRenderedPageBreak/>
              <w:t>4. NAČIN REALIZACIJE:</w:t>
            </w:r>
          </w:p>
          <w:p w14:paraId="539A5218"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a) OBLIK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C5223" w14:textId="77777777" w:rsidR="00A71E8F" w:rsidRPr="006E45AA" w:rsidRDefault="000A785C">
            <w:pPr>
              <w:ind w:left="109" w:firstLine="437"/>
              <w:jc w:val="center"/>
              <w:rPr>
                <w:rFonts w:asciiTheme="majorHAnsi" w:eastAsiaTheme="majorEastAsia" w:hAnsiTheme="majorHAnsi" w:cstheme="majorBidi"/>
                <w:sz w:val="22"/>
              </w:rPr>
            </w:pPr>
            <w:r w:rsidRPr="006E45AA">
              <w:rPr>
                <w:rFonts w:asciiTheme="majorHAnsi" w:eastAsiaTheme="majorEastAsia" w:hAnsiTheme="majorHAnsi" w:cstheme="majorBidi"/>
                <w:sz w:val="22"/>
              </w:rPr>
              <w:t xml:space="preserve">Hrvatski olimpijski dan, Europski dan jezika, listopad: Dan učitelja, Dječji tjedan, Dan kruha, Dan hrane, Dan jabuka, Dan kravate, Mjesec hrvatske knjige, Međunarodni dan tolerancije, Dan hrvatskih knjižnica / Dan Općine Breznički Hum, Dan sjećanje na žrtve Domovinskog rata i Dan sjećanja na žrtvu Vukovara i </w:t>
            </w:r>
            <w:proofErr w:type="spellStart"/>
            <w:r w:rsidRPr="006E45AA">
              <w:rPr>
                <w:rFonts w:asciiTheme="majorHAnsi" w:eastAsiaTheme="majorEastAsia" w:hAnsiTheme="majorHAnsi" w:cstheme="majorBidi"/>
                <w:sz w:val="22"/>
              </w:rPr>
              <w:t>Škabrnje</w:t>
            </w:r>
            <w:proofErr w:type="spellEnd"/>
            <w:r w:rsidRPr="006E45AA">
              <w:rPr>
                <w:rFonts w:asciiTheme="majorHAnsi" w:eastAsiaTheme="majorEastAsia" w:hAnsiTheme="majorHAnsi" w:cstheme="majorBidi"/>
                <w:sz w:val="22"/>
              </w:rPr>
              <w:t xml:space="preserve">, Mjesec borbe protiv ovisnosti, Nikolinje, Školski medni dan, Božić, Dan sjećanja na žrtve holokausta,  Europski dan zaštite podataka, Dan sigurnijeg interneta,  Valentinovo, Maskenbal, Dan ružičastih majica, Dan očeva, Svjetski dan osoba s </w:t>
            </w:r>
            <w:proofErr w:type="spellStart"/>
            <w:r w:rsidRPr="006E45AA">
              <w:rPr>
                <w:rFonts w:asciiTheme="majorHAnsi" w:eastAsiaTheme="majorEastAsia" w:hAnsiTheme="majorHAnsi" w:cstheme="majorBidi"/>
                <w:sz w:val="22"/>
              </w:rPr>
              <w:t>Down</w:t>
            </w:r>
            <w:proofErr w:type="spellEnd"/>
            <w:r w:rsidRPr="006E45AA">
              <w:rPr>
                <w:rFonts w:asciiTheme="majorHAnsi" w:eastAsiaTheme="majorEastAsia" w:hAnsiTheme="majorHAnsi" w:cstheme="majorBidi"/>
                <w:sz w:val="22"/>
              </w:rPr>
              <w:t xml:space="preserve"> sindromom,  Svjetski dan šuma, Svjetski dan voda, Svjetski dan kazališta, Dan dječje knjige, Uskrs, Noć knjige - Svjetski dan knjige i autorskih prava, Dan planete Zemlje, svibanj – Mjesec zaštite od požara, Tjedan Crvenog križa, Majčin dan, Dan obitelji, Dan sporta, Svjetski dan zaštite okoliša, Dan Škole - podizanje Zelene zastave.</w:t>
            </w:r>
          </w:p>
          <w:p w14:paraId="24F7E661" w14:textId="4E842A1C" w:rsidR="00A71E8F" w:rsidRPr="006E45AA" w:rsidRDefault="00813214">
            <w:pPr>
              <w:spacing w:line="293" w:lineRule="exact"/>
              <w:ind w:left="518" w:right="510"/>
              <w:jc w:val="center"/>
              <w:rPr>
                <w:rFonts w:asciiTheme="majorHAnsi" w:hAnsiTheme="majorHAnsi"/>
                <w:b/>
                <w:bCs/>
                <w:sz w:val="22"/>
              </w:rPr>
            </w:pPr>
            <w:r w:rsidRPr="006E45AA">
              <w:rPr>
                <w:rFonts w:asciiTheme="majorHAnsi" w:hAnsiTheme="majorHAnsi"/>
                <w:b/>
                <w:bCs/>
                <w:sz w:val="22"/>
              </w:rPr>
              <w:t>-</w:t>
            </w:r>
            <w:proofErr w:type="spellStart"/>
            <w:r w:rsidRPr="006E45AA">
              <w:rPr>
                <w:rFonts w:asciiTheme="majorHAnsi" w:hAnsiTheme="majorHAnsi"/>
                <w:b/>
                <w:bCs/>
                <w:sz w:val="22"/>
              </w:rPr>
              <w:t>izvanučionička</w:t>
            </w:r>
            <w:proofErr w:type="spellEnd"/>
            <w:r w:rsidRPr="006E45AA">
              <w:rPr>
                <w:rFonts w:asciiTheme="majorHAnsi" w:hAnsiTheme="majorHAnsi"/>
                <w:b/>
                <w:bCs/>
                <w:sz w:val="22"/>
              </w:rPr>
              <w:t xml:space="preserve"> nastava</w:t>
            </w:r>
          </w:p>
          <w:p w14:paraId="554DCCA9" w14:textId="77777777" w:rsidR="00A71E8F" w:rsidRPr="006E45AA" w:rsidRDefault="000A785C">
            <w:pPr>
              <w:spacing w:before="1"/>
              <w:ind w:left="518" w:right="508"/>
              <w:jc w:val="center"/>
              <w:rPr>
                <w:rFonts w:asciiTheme="majorHAnsi" w:hAnsiTheme="majorHAnsi"/>
                <w:b/>
                <w:bCs/>
                <w:sz w:val="22"/>
              </w:rPr>
            </w:pPr>
            <w:r w:rsidRPr="006E45AA">
              <w:rPr>
                <w:rFonts w:asciiTheme="majorHAnsi" w:hAnsiTheme="majorHAnsi"/>
                <w:b/>
                <w:bCs/>
                <w:sz w:val="22"/>
              </w:rPr>
              <w:t>- izvannastavne aktivnosti</w:t>
            </w:r>
          </w:p>
          <w:p w14:paraId="24B15CCB" w14:textId="77777777" w:rsidR="00A71E8F" w:rsidRPr="006E45AA" w:rsidRDefault="000A785C">
            <w:pPr>
              <w:spacing w:before="1"/>
              <w:ind w:left="518" w:right="508"/>
              <w:jc w:val="center"/>
              <w:rPr>
                <w:rFonts w:asciiTheme="majorHAnsi" w:hAnsiTheme="majorHAnsi"/>
                <w:b/>
                <w:bCs/>
                <w:sz w:val="22"/>
              </w:rPr>
            </w:pPr>
            <w:r w:rsidRPr="006E45AA">
              <w:rPr>
                <w:rFonts w:asciiTheme="majorHAnsi" w:hAnsiTheme="majorHAnsi"/>
                <w:b/>
                <w:bCs/>
                <w:sz w:val="22"/>
              </w:rPr>
              <w:t>-redovna nastava</w:t>
            </w:r>
          </w:p>
        </w:tc>
      </w:tr>
      <w:tr w:rsidR="00A71E8F" w:rsidRPr="006E45AA" w14:paraId="1103CFFE" w14:textId="77777777" w:rsidTr="3DB89EB5">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A64E72"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b) SUDIONICI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1C4EB2" w14:textId="77777777" w:rsidR="00A71E8F" w:rsidRPr="006E45AA" w:rsidRDefault="000A785C">
            <w:pPr>
              <w:ind w:right="96"/>
              <w:rPr>
                <w:rFonts w:asciiTheme="majorHAnsi" w:hAnsiTheme="majorHAnsi"/>
                <w:sz w:val="22"/>
                <w:highlight w:val="cyan"/>
              </w:rPr>
            </w:pPr>
            <w:r w:rsidRPr="006E45AA">
              <w:rPr>
                <w:rFonts w:asciiTheme="majorHAnsi" w:hAnsiTheme="majorHAnsi"/>
                <w:sz w:val="22"/>
              </w:rPr>
              <w:t>Učenici od 1. do 8. razreda, razrednici, pedagoginja, knjižničarka,  ravnateljica, roditelji, predstavnici policije, voditelji izvannastavnih aktivnosti, voditeljica Učeničke zadruge „Vrijedne ruke“, školska liječnica,</w:t>
            </w:r>
            <w:r w:rsidRPr="006E45AA">
              <w:rPr>
                <w:rFonts w:asciiTheme="majorHAnsi" w:hAnsiTheme="majorHAnsi"/>
                <w:spacing w:val="34"/>
                <w:sz w:val="22"/>
              </w:rPr>
              <w:t xml:space="preserve"> vanjski suradnici kao predavači</w:t>
            </w:r>
          </w:p>
        </w:tc>
      </w:tr>
      <w:tr w:rsidR="00A71E8F" w:rsidRPr="006E45AA" w14:paraId="53100042" w14:textId="77777777" w:rsidTr="3DB89EB5">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4F0822"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c) NAČIN UČENJA (što rade učenici)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F7D76C" w14:textId="21BDC1E6" w:rsidR="00A71E8F" w:rsidRPr="006E45AA" w:rsidRDefault="000A785C">
            <w:pPr>
              <w:spacing w:before="1"/>
              <w:ind w:right="95"/>
              <w:rPr>
                <w:rFonts w:asciiTheme="majorHAnsi" w:eastAsiaTheme="majorEastAsia" w:hAnsiTheme="majorHAnsi" w:cstheme="majorBidi"/>
                <w:sz w:val="22"/>
              </w:rPr>
            </w:pPr>
            <w:r w:rsidRPr="006E45AA">
              <w:rPr>
                <w:rFonts w:asciiTheme="majorHAnsi" w:eastAsiaTheme="majorEastAsia" w:hAnsiTheme="majorHAnsi" w:cstheme="majorBidi"/>
                <w:sz w:val="22"/>
              </w:rPr>
              <w:t xml:space="preserve">Aktivno sudjeluju u radionicama i predavanjima te aktivnostima projekata, izrađuju plakate i uređuju panoe prilikom obilježavanja značajnih datuma, sudjeluju u radu izvannastavnih aktivnosti (25.9. Europski dan jezika, listopad: </w:t>
            </w:r>
            <w:r w:rsidR="00DA0715">
              <w:rPr>
                <w:rFonts w:asciiTheme="majorHAnsi" w:eastAsiaTheme="majorEastAsia" w:hAnsiTheme="majorHAnsi" w:cstheme="majorBidi"/>
                <w:sz w:val="22"/>
              </w:rPr>
              <w:t>6</w:t>
            </w:r>
            <w:r w:rsidRPr="006E45AA">
              <w:rPr>
                <w:rFonts w:asciiTheme="majorHAnsi" w:eastAsiaTheme="majorEastAsia" w:hAnsiTheme="majorHAnsi" w:cstheme="majorBidi"/>
                <w:sz w:val="22"/>
              </w:rPr>
              <w:t>.10. Dan učitelja, 4. - 8.10. - Dječji tjedan, 1</w:t>
            </w:r>
            <w:r w:rsidR="00DA0715">
              <w:rPr>
                <w:rFonts w:asciiTheme="majorHAnsi" w:eastAsiaTheme="majorEastAsia" w:hAnsiTheme="majorHAnsi" w:cstheme="majorBidi"/>
                <w:sz w:val="22"/>
              </w:rPr>
              <w:t>3</w:t>
            </w:r>
            <w:r w:rsidRPr="006E45AA">
              <w:rPr>
                <w:rFonts w:asciiTheme="majorHAnsi" w:eastAsiaTheme="majorEastAsia" w:hAnsiTheme="majorHAnsi" w:cstheme="majorBidi"/>
                <w:sz w:val="22"/>
              </w:rPr>
              <w:t xml:space="preserve">. - </w:t>
            </w:r>
            <w:r w:rsidR="00DA0715">
              <w:rPr>
                <w:rFonts w:asciiTheme="majorHAnsi" w:eastAsiaTheme="majorEastAsia" w:hAnsiTheme="majorHAnsi" w:cstheme="majorBidi"/>
                <w:sz w:val="22"/>
              </w:rPr>
              <w:t>15</w:t>
            </w:r>
            <w:r w:rsidRPr="006E45AA">
              <w:rPr>
                <w:rFonts w:asciiTheme="majorHAnsi" w:eastAsiaTheme="majorEastAsia" w:hAnsiTheme="majorHAnsi" w:cstheme="majorBidi"/>
                <w:sz w:val="22"/>
              </w:rPr>
              <w:t xml:space="preserve">.10. - Dan kruha, Dan hrane, Dan jabuka, 18.10. Dan kravate, 15.10. - 15.11. Mjesec hrvatske knjige, 16.11. Međunarodni dan tolerancije, Solidarnost na djelu, </w:t>
            </w:r>
            <w:r w:rsidR="00DA0715">
              <w:rPr>
                <w:rFonts w:asciiTheme="majorHAnsi" w:eastAsiaTheme="majorEastAsia" w:hAnsiTheme="majorHAnsi" w:cstheme="majorBidi"/>
                <w:sz w:val="22"/>
              </w:rPr>
              <w:t>7</w:t>
            </w:r>
            <w:r w:rsidRPr="006E45AA">
              <w:rPr>
                <w:rFonts w:asciiTheme="majorHAnsi" w:eastAsiaTheme="majorEastAsia" w:hAnsiTheme="majorHAnsi" w:cstheme="majorBidi"/>
                <w:sz w:val="22"/>
              </w:rPr>
              <w:t>.11. Dan hrvatskih knjižnica</w:t>
            </w:r>
            <w:r w:rsidR="00DA0715">
              <w:rPr>
                <w:rFonts w:asciiTheme="majorHAnsi" w:eastAsiaTheme="majorEastAsia" w:hAnsiTheme="majorHAnsi" w:cstheme="majorBidi"/>
                <w:sz w:val="22"/>
              </w:rPr>
              <w:t>,</w:t>
            </w:r>
            <w:r w:rsidRPr="006E45AA">
              <w:rPr>
                <w:rFonts w:asciiTheme="majorHAnsi" w:eastAsiaTheme="majorEastAsia" w:hAnsiTheme="majorHAnsi" w:cstheme="majorBidi"/>
                <w:sz w:val="22"/>
              </w:rPr>
              <w:t xml:space="preserve"> </w:t>
            </w:r>
            <w:r w:rsidR="00DA0715">
              <w:rPr>
                <w:rFonts w:asciiTheme="majorHAnsi" w:eastAsiaTheme="majorEastAsia" w:hAnsiTheme="majorHAnsi" w:cstheme="majorBidi"/>
                <w:sz w:val="22"/>
              </w:rPr>
              <w:t xml:space="preserve">11. 11. </w:t>
            </w:r>
            <w:r w:rsidRPr="006E45AA">
              <w:rPr>
                <w:rFonts w:asciiTheme="majorHAnsi" w:eastAsiaTheme="majorEastAsia" w:hAnsiTheme="majorHAnsi" w:cstheme="majorBidi"/>
                <w:sz w:val="22"/>
              </w:rPr>
              <w:t xml:space="preserve">Dan Općine Breznički Hum, 18.11. Dan sjećanje na žrtve Domovinskog rata i Dan sjećanja na žrtvu Vukovara i </w:t>
            </w:r>
            <w:proofErr w:type="spellStart"/>
            <w:r w:rsidRPr="006E45AA">
              <w:rPr>
                <w:rFonts w:asciiTheme="majorHAnsi" w:eastAsiaTheme="majorEastAsia" w:hAnsiTheme="majorHAnsi" w:cstheme="majorBidi"/>
                <w:sz w:val="22"/>
              </w:rPr>
              <w:t>Škabrnje</w:t>
            </w:r>
            <w:proofErr w:type="spellEnd"/>
            <w:r w:rsidRPr="006E45AA">
              <w:rPr>
                <w:rFonts w:asciiTheme="majorHAnsi" w:eastAsiaTheme="majorEastAsia" w:hAnsiTheme="majorHAnsi" w:cstheme="majorBidi"/>
                <w:sz w:val="22"/>
              </w:rPr>
              <w:t xml:space="preserve">, 15.11-15.12. Mjesec borbe protiv ovisnosti, 6.12. Nikolinje, 7.12. </w:t>
            </w:r>
            <w:r w:rsidR="00DA0715">
              <w:rPr>
                <w:rFonts w:asciiTheme="majorHAnsi" w:eastAsiaTheme="majorEastAsia" w:hAnsiTheme="majorHAnsi" w:cstheme="majorBidi"/>
                <w:sz w:val="22"/>
              </w:rPr>
              <w:t xml:space="preserve">Večer matematike, </w:t>
            </w:r>
            <w:r w:rsidRPr="006E45AA">
              <w:rPr>
                <w:rFonts w:asciiTheme="majorHAnsi" w:eastAsiaTheme="majorEastAsia" w:hAnsiTheme="majorHAnsi" w:cstheme="majorBidi"/>
                <w:sz w:val="22"/>
              </w:rPr>
              <w:t>Školski medni dan,</w:t>
            </w:r>
            <w:r w:rsidR="00DA0715">
              <w:rPr>
                <w:rFonts w:asciiTheme="majorHAnsi" w:eastAsiaTheme="majorEastAsia" w:hAnsiTheme="majorHAnsi" w:cstheme="majorBidi"/>
                <w:sz w:val="22"/>
              </w:rPr>
              <w:t xml:space="preserve"> 12. mj.</w:t>
            </w:r>
            <w:r w:rsidRPr="006E45AA">
              <w:rPr>
                <w:rFonts w:asciiTheme="majorHAnsi" w:eastAsiaTheme="majorEastAsia" w:hAnsiTheme="majorHAnsi" w:cstheme="majorBidi"/>
                <w:sz w:val="22"/>
              </w:rPr>
              <w:t xml:space="preserve"> Božić, 27.1. Dan sjećanja na žrtve holokausta, 8.2. Dan sigurnijeg interneta, </w:t>
            </w:r>
            <w:r w:rsidR="00DA0715">
              <w:rPr>
                <w:rFonts w:asciiTheme="majorHAnsi" w:eastAsiaTheme="majorEastAsia" w:hAnsiTheme="majorHAnsi" w:cstheme="majorBidi"/>
                <w:sz w:val="22"/>
              </w:rPr>
              <w:t xml:space="preserve">13.2. Fašnik, </w:t>
            </w:r>
            <w:r w:rsidRPr="006E45AA">
              <w:rPr>
                <w:rFonts w:asciiTheme="majorHAnsi" w:eastAsiaTheme="majorEastAsia" w:hAnsiTheme="majorHAnsi" w:cstheme="majorBidi"/>
                <w:sz w:val="22"/>
              </w:rPr>
              <w:t xml:space="preserve">14.2. Valentinovo, 18.3. Dan očeva, 21.3. Svjetski dan šuma, 22.3. Svjetski dan voda, </w:t>
            </w:r>
            <w:r w:rsidR="00DA0715">
              <w:rPr>
                <w:rFonts w:asciiTheme="majorHAnsi" w:eastAsiaTheme="majorEastAsia" w:hAnsiTheme="majorHAnsi" w:cstheme="majorBidi"/>
                <w:sz w:val="22"/>
              </w:rPr>
              <w:t>2</w:t>
            </w:r>
            <w:r w:rsidR="00DA0715" w:rsidRPr="006E45AA">
              <w:rPr>
                <w:rFonts w:asciiTheme="majorHAnsi" w:eastAsiaTheme="majorEastAsia" w:hAnsiTheme="majorHAnsi" w:cstheme="majorBidi"/>
                <w:sz w:val="22"/>
              </w:rPr>
              <w:t>8.</w:t>
            </w:r>
            <w:r w:rsidR="00DA0715">
              <w:rPr>
                <w:rFonts w:asciiTheme="majorHAnsi" w:eastAsiaTheme="majorEastAsia" w:hAnsiTheme="majorHAnsi" w:cstheme="majorBidi"/>
                <w:sz w:val="22"/>
              </w:rPr>
              <w:t>3</w:t>
            </w:r>
            <w:r w:rsidR="00DA0715" w:rsidRPr="006E45AA">
              <w:rPr>
                <w:rFonts w:asciiTheme="majorHAnsi" w:eastAsiaTheme="majorEastAsia" w:hAnsiTheme="majorHAnsi" w:cstheme="majorBidi"/>
                <w:sz w:val="22"/>
              </w:rPr>
              <w:t xml:space="preserve">. Dan ružičastih </w:t>
            </w:r>
            <w:r w:rsidR="00DA0715" w:rsidRPr="00420304">
              <w:rPr>
                <w:rFonts w:asciiTheme="majorHAnsi" w:eastAsiaTheme="majorEastAsia" w:hAnsiTheme="majorHAnsi" w:cstheme="majorBidi"/>
                <w:sz w:val="22"/>
              </w:rPr>
              <w:t xml:space="preserve">majica, </w:t>
            </w:r>
            <w:r w:rsidRPr="00420304">
              <w:rPr>
                <w:rFonts w:asciiTheme="majorHAnsi" w:eastAsiaTheme="majorEastAsia" w:hAnsiTheme="majorHAnsi" w:cstheme="majorBidi"/>
                <w:sz w:val="22"/>
              </w:rPr>
              <w:t xml:space="preserve">1.4. Dan dječje knjige, </w:t>
            </w:r>
            <w:r w:rsidR="00420304" w:rsidRPr="00420304">
              <w:rPr>
                <w:rFonts w:asciiTheme="majorHAnsi" w:eastAsiaTheme="majorEastAsia" w:hAnsiTheme="majorHAnsi" w:cstheme="majorBidi"/>
                <w:sz w:val="22"/>
              </w:rPr>
              <w:t>31</w:t>
            </w:r>
            <w:r w:rsidRPr="00420304">
              <w:rPr>
                <w:rFonts w:asciiTheme="majorHAnsi" w:eastAsiaTheme="majorEastAsia" w:hAnsiTheme="majorHAnsi" w:cstheme="majorBidi"/>
                <w:sz w:val="22"/>
              </w:rPr>
              <w:t>.</w:t>
            </w:r>
            <w:r w:rsidR="00420304" w:rsidRPr="00420304">
              <w:rPr>
                <w:rFonts w:asciiTheme="majorHAnsi" w:eastAsiaTheme="majorEastAsia" w:hAnsiTheme="majorHAnsi" w:cstheme="majorBidi"/>
                <w:sz w:val="22"/>
              </w:rPr>
              <w:t>3</w:t>
            </w:r>
            <w:r w:rsidRPr="00420304">
              <w:rPr>
                <w:rFonts w:asciiTheme="majorHAnsi" w:eastAsiaTheme="majorEastAsia" w:hAnsiTheme="majorHAnsi" w:cstheme="majorBidi"/>
                <w:sz w:val="22"/>
              </w:rPr>
              <w:t xml:space="preserve">. Uskrs, 25.4. Noć knjige, 25.4. </w:t>
            </w:r>
            <w:r w:rsidRPr="00420304">
              <w:rPr>
                <w:rFonts w:asciiTheme="majorHAnsi" w:eastAsiaTheme="majorEastAsia" w:hAnsiTheme="majorHAnsi" w:cstheme="majorBidi"/>
                <w:spacing w:val="25"/>
                <w:sz w:val="22"/>
              </w:rPr>
              <w:t>Dan planete Zemlje, svibanj – Mjesec zaštite od požara, Tjedan Crvenog križa, 6.5. Majčin dan, 1</w:t>
            </w:r>
            <w:r w:rsidR="00420304" w:rsidRPr="00420304">
              <w:rPr>
                <w:rFonts w:asciiTheme="majorHAnsi" w:eastAsiaTheme="majorEastAsia" w:hAnsiTheme="majorHAnsi" w:cstheme="majorBidi"/>
                <w:spacing w:val="25"/>
                <w:sz w:val="22"/>
              </w:rPr>
              <w:t>2</w:t>
            </w:r>
            <w:r w:rsidRPr="00420304">
              <w:rPr>
                <w:rFonts w:asciiTheme="majorHAnsi" w:eastAsiaTheme="majorEastAsia" w:hAnsiTheme="majorHAnsi" w:cstheme="majorBidi"/>
                <w:spacing w:val="25"/>
                <w:sz w:val="22"/>
              </w:rPr>
              <w:t>.5. Dan obitelji, 2</w:t>
            </w:r>
            <w:r w:rsidR="00420304" w:rsidRPr="00420304">
              <w:rPr>
                <w:rFonts w:asciiTheme="majorHAnsi" w:eastAsiaTheme="majorEastAsia" w:hAnsiTheme="majorHAnsi" w:cstheme="majorBidi"/>
                <w:spacing w:val="25"/>
                <w:sz w:val="22"/>
              </w:rPr>
              <w:t>4</w:t>
            </w:r>
            <w:r w:rsidRPr="00420304">
              <w:rPr>
                <w:rFonts w:asciiTheme="majorHAnsi" w:eastAsiaTheme="majorEastAsia" w:hAnsiTheme="majorHAnsi" w:cstheme="majorBidi"/>
                <w:spacing w:val="25"/>
                <w:sz w:val="22"/>
              </w:rPr>
              <w:t>.5. Dan sporta, 3</w:t>
            </w:r>
            <w:r w:rsidRPr="00420304">
              <w:rPr>
                <w:rFonts w:asciiTheme="majorHAnsi" w:eastAsiaTheme="majorEastAsia" w:hAnsiTheme="majorHAnsi" w:cstheme="majorBidi"/>
                <w:sz w:val="22"/>
              </w:rPr>
              <w:t>.6. Svjetski dan zaštite okoliša, 10.6. Dan Škole / podizanje Zelene zastave).</w:t>
            </w:r>
          </w:p>
        </w:tc>
      </w:tr>
      <w:tr w:rsidR="00A71E8F" w:rsidRPr="006E45AA" w14:paraId="08D8070D" w14:textId="77777777" w:rsidTr="3DB89EB5">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E6BC65"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d) METODE POUČAVANJA (što rade učitelji)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D62F0E" w14:textId="77777777" w:rsidR="00A71E8F" w:rsidRPr="006E45AA" w:rsidRDefault="000A785C">
            <w:pPr>
              <w:ind w:right="97"/>
              <w:rPr>
                <w:rFonts w:asciiTheme="majorHAnsi" w:hAnsiTheme="majorHAnsi"/>
                <w:sz w:val="22"/>
              </w:rPr>
            </w:pPr>
            <w:r w:rsidRPr="006E45AA">
              <w:rPr>
                <w:rFonts w:asciiTheme="majorHAnsi" w:hAnsiTheme="majorHAnsi"/>
                <w:sz w:val="22"/>
              </w:rPr>
              <w:t xml:space="preserve">Sudjeluju u provedbi radionica i projekata, provode teme zdravstvenog odgoja, sudjeluju u realizaciji Dana škole-sportskog dana, obilježavaju s učenicima značajne datume, provode izvannastavne aktivnosti, </w:t>
            </w:r>
            <w:r w:rsidRPr="006E45AA">
              <w:rPr>
                <w:rFonts w:asciiTheme="majorHAnsi" w:hAnsiTheme="majorHAnsi"/>
                <w:sz w:val="22"/>
              </w:rPr>
              <w:lastRenderedPageBreak/>
              <w:t>naručuju građu laganu za čitanje, priređuju izložbe i provode aktivnosti u sklopu projekta, obilježavaju značajne datume</w:t>
            </w:r>
          </w:p>
        </w:tc>
      </w:tr>
      <w:tr w:rsidR="00A71E8F" w:rsidRPr="006E45AA" w14:paraId="76D63444" w14:textId="77777777" w:rsidTr="3DB89EB5">
        <w:trPr>
          <w:trHeight w:val="67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9344D4"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lastRenderedPageBreak/>
              <w:t>e) TRAJANJE IZVEDBE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C46151" w14:textId="4EAD638F" w:rsidR="00A71E8F" w:rsidRPr="006E45AA" w:rsidRDefault="000A785C" w:rsidP="3DB89EB5">
            <w:pPr>
              <w:spacing w:line="276" w:lineRule="auto"/>
              <w:jc w:val="left"/>
              <w:rPr>
                <w:rFonts w:asciiTheme="majorHAnsi" w:hAnsiTheme="majorHAnsi"/>
                <w:sz w:val="22"/>
              </w:rPr>
            </w:pPr>
            <w:r w:rsidRPr="3DB89EB5">
              <w:rPr>
                <w:rFonts w:asciiTheme="majorHAnsi" w:hAnsiTheme="majorHAnsi"/>
                <w:sz w:val="22"/>
              </w:rPr>
              <w:t>rujan 202</w:t>
            </w:r>
            <w:r w:rsidR="00DA0715">
              <w:rPr>
                <w:rFonts w:asciiTheme="majorHAnsi" w:hAnsiTheme="majorHAnsi"/>
                <w:sz w:val="22"/>
              </w:rPr>
              <w:t>3</w:t>
            </w:r>
            <w:r w:rsidRPr="3DB89EB5">
              <w:rPr>
                <w:rFonts w:asciiTheme="majorHAnsi" w:hAnsiTheme="majorHAnsi"/>
                <w:sz w:val="22"/>
              </w:rPr>
              <w:t>. – lipanj 202</w:t>
            </w:r>
            <w:r w:rsidR="00DA0715">
              <w:rPr>
                <w:rFonts w:asciiTheme="majorHAnsi" w:hAnsiTheme="majorHAnsi"/>
                <w:sz w:val="22"/>
              </w:rPr>
              <w:t>4</w:t>
            </w:r>
            <w:r w:rsidRPr="3DB89EB5">
              <w:rPr>
                <w:rFonts w:asciiTheme="majorHAnsi" w:hAnsiTheme="majorHAnsi"/>
                <w:sz w:val="22"/>
              </w:rPr>
              <w:t>.</w:t>
            </w:r>
          </w:p>
        </w:tc>
      </w:tr>
      <w:tr w:rsidR="00A71E8F" w:rsidRPr="006E45AA" w14:paraId="341A2E73" w14:textId="77777777" w:rsidTr="3DB89EB5">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01EB9"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5. POTREBNI RESURSI/TROŠKOVNIK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C7692A" w14:textId="77777777" w:rsidR="00A71E8F" w:rsidRPr="006E45AA" w:rsidRDefault="000A785C">
            <w:pPr>
              <w:spacing w:line="292" w:lineRule="exact"/>
              <w:rPr>
                <w:rFonts w:asciiTheme="majorHAnsi" w:hAnsiTheme="majorHAnsi"/>
                <w:sz w:val="22"/>
                <w:highlight w:val="cyan"/>
              </w:rPr>
            </w:pPr>
            <w:r w:rsidRPr="006E45AA">
              <w:rPr>
                <w:rFonts w:asciiTheme="majorHAnsi" w:hAnsiTheme="majorHAnsi"/>
                <w:sz w:val="22"/>
              </w:rPr>
              <w:t>Potrošni materijal, novčana sredstva za nabavu građe lagane za čitanje, tehnička podrška</w:t>
            </w:r>
          </w:p>
        </w:tc>
      </w:tr>
      <w:tr w:rsidR="00A71E8F" w:rsidRPr="006E45AA" w14:paraId="57646D06" w14:textId="77777777" w:rsidTr="3DB89EB5">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74C279"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6. NAČIN PRAĆENJA I PROVJERA ISHODA/POSTIGNUĆA: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58DD8" w14:textId="77777777" w:rsidR="00A71E8F" w:rsidRPr="006E45AA" w:rsidRDefault="000A785C">
            <w:pPr>
              <w:ind w:right="98"/>
              <w:rPr>
                <w:rFonts w:asciiTheme="majorHAnsi" w:hAnsiTheme="majorHAnsi"/>
                <w:sz w:val="22"/>
              </w:rPr>
            </w:pPr>
            <w:r w:rsidRPr="006E45AA">
              <w:rPr>
                <w:rFonts w:asciiTheme="majorHAnsi" w:hAnsiTheme="majorHAnsi"/>
                <w:sz w:val="22"/>
              </w:rPr>
              <w:t xml:space="preserve">Formativno: priređene izložbe, izrađeni plakati i uređeni panoi, održane sportske aktivnosti, </w:t>
            </w:r>
            <w:proofErr w:type="spellStart"/>
            <w:r w:rsidRPr="006E45AA">
              <w:rPr>
                <w:rFonts w:asciiTheme="majorHAnsi" w:hAnsiTheme="majorHAnsi"/>
                <w:sz w:val="22"/>
              </w:rPr>
              <w:t>samoprocjena</w:t>
            </w:r>
            <w:proofErr w:type="spellEnd"/>
            <w:r w:rsidRPr="006E45AA">
              <w:rPr>
                <w:rFonts w:asciiTheme="majorHAnsi" w:hAnsiTheme="majorHAnsi"/>
                <w:sz w:val="22"/>
              </w:rPr>
              <w:t xml:space="preserve"> učenika, zauzeti i iskazani stavovi učenika o sredstvima ovisnosti, promatranje učenikovog ponašanja, prihvaćenost od strane vršnjaka, uključenost učenika s invaliditetom u razredne aktivnosti i izvannastavne aktivnosti, primjenjivanje odgovarajućeg pristupa i postupaka u komuniciranju i pristupanju učenicima s</w:t>
            </w:r>
            <w:r w:rsidRPr="006E45AA">
              <w:rPr>
                <w:rFonts w:asciiTheme="majorHAnsi" w:hAnsiTheme="majorHAnsi"/>
                <w:spacing w:val="-3"/>
                <w:sz w:val="22"/>
              </w:rPr>
              <w:t xml:space="preserve"> </w:t>
            </w:r>
            <w:r w:rsidRPr="006E45AA">
              <w:rPr>
                <w:rFonts w:asciiTheme="majorHAnsi" w:hAnsiTheme="majorHAnsi"/>
                <w:sz w:val="22"/>
              </w:rPr>
              <w:t>invaliditetom</w:t>
            </w:r>
          </w:p>
          <w:p w14:paraId="622F9B44" w14:textId="77777777" w:rsidR="00A71E8F" w:rsidRPr="006E45AA" w:rsidRDefault="000A785C">
            <w:pPr>
              <w:spacing w:line="240" w:lineRule="auto"/>
              <w:ind w:right="340"/>
              <w:rPr>
                <w:rFonts w:asciiTheme="majorHAnsi" w:hAnsiTheme="majorHAnsi"/>
                <w:sz w:val="22"/>
              </w:rPr>
            </w:pPr>
            <w:proofErr w:type="spellStart"/>
            <w:r w:rsidRPr="006E45AA">
              <w:rPr>
                <w:rFonts w:asciiTheme="majorHAnsi" w:hAnsiTheme="majorHAnsi"/>
                <w:sz w:val="22"/>
              </w:rPr>
              <w:t>Sumativno</w:t>
            </w:r>
            <w:proofErr w:type="spellEnd"/>
            <w:r w:rsidRPr="006E45AA">
              <w:rPr>
                <w:rFonts w:asciiTheme="majorHAnsi" w:hAnsiTheme="majorHAnsi"/>
                <w:sz w:val="22"/>
              </w:rPr>
              <w:t>: broj zabilježenih/prijavljenih neprimjerenih ponašanja učenika, objava članaka o aktivnostima u tiskanim medijima i na web stranici škole, prihvaćenost od strane vršnjaka, uključenost učenika s teškoćama u razredne aktivnosti i izvannastavne aktivnosti</w:t>
            </w:r>
          </w:p>
        </w:tc>
      </w:tr>
      <w:tr w:rsidR="00A71E8F" w:rsidRPr="006E45AA" w14:paraId="1C2A0809" w14:textId="77777777" w:rsidTr="3DB89EB5">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7598B"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7. ODGOVORNE OSOBE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30596" w14:textId="77777777" w:rsidR="00A71E8F" w:rsidRPr="006E45AA" w:rsidRDefault="000A785C">
            <w:pPr>
              <w:spacing w:line="292" w:lineRule="exact"/>
              <w:rPr>
                <w:rFonts w:asciiTheme="majorHAnsi" w:hAnsiTheme="majorHAnsi"/>
                <w:sz w:val="22"/>
              </w:rPr>
            </w:pPr>
            <w:r w:rsidRPr="006E45AA">
              <w:rPr>
                <w:rFonts w:asciiTheme="majorHAnsi" w:hAnsiTheme="majorHAnsi"/>
                <w:sz w:val="22"/>
              </w:rPr>
              <w:t>Učitelji, razrednici 1.-8. razreda, ravnateljica, knjižničarka i pedagoginja</w:t>
            </w:r>
          </w:p>
        </w:tc>
      </w:tr>
    </w:tbl>
    <w:p w14:paraId="1383121F" w14:textId="77777777" w:rsidR="00A71E8F" w:rsidRPr="006E45AA" w:rsidRDefault="00A71E8F">
      <w:pPr>
        <w:rPr>
          <w:rFonts w:asciiTheme="majorHAnsi" w:hAnsiTheme="majorHAnsi"/>
          <w:color w:val="FF0000"/>
          <w:sz w:val="22"/>
        </w:rPr>
      </w:pPr>
    </w:p>
    <w:tbl>
      <w:tblPr>
        <w:tblW w:w="10031" w:type="dxa"/>
        <w:tblLook w:val="04A0" w:firstRow="1" w:lastRow="0" w:firstColumn="1" w:lastColumn="0" w:noHBand="0" w:noVBand="1"/>
      </w:tblPr>
      <w:tblGrid>
        <w:gridCol w:w="3031"/>
        <w:gridCol w:w="7000"/>
      </w:tblGrid>
      <w:tr w:rsidR="00A71E8F" w:rsidRPr="006E45AA" w14:paraId="4460C047"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5AE25D"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KURIKULUMSKO PODRUČJE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AADEFB"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Društveno-humanističko</w:t>
            </w:r>
          </w:p>
          <w:p w14:paraId="41390AD1"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MPT: Osobni i socijalni razvoj</w:t>
            </w:r>
          </w:p>
        </w:tc>
      </w:tr>
      <w:tr w:rsidR="00A71E8F" w:rsidRPr="006E45AA" w14:paraId="43B5FBEE" w14:textId="77777777" w:rsidTr="543D5D1E">
        <w:trPr>
          <w:trHeight w:val="458"/>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BD4127"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1. CIKLUSI (razredi)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795B72"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III. ciklus – 8. razred</w:t>
            </w:r>
          </w:p>
        </w:tc>
      </w:tr>
      <w:tr w:rsidR="00A71E8F" w:rsidRPr="006E45AA" w14:paraId="11B5D1B3"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8EB94C"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2. CILJ I OBRAZLOŽENJE CILJA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67584C" w14:textId="77777777" w:rsidR="00A71E8F" w:rsidRPr="006E45AA" w:rsidRDefault="000A785C">
            <w:pPr>
              <w:rPr>
                <w:rFonts w:asciiTheme="majorHAnsi" w:hAnsiTheme="majorHAnsi"/>
                <w:sz w:val="22"/>
              </w:rPr>
            </w:pPr>
            <w:r w:rsidRPr="006E45AA">
              <w:rPr>
                <w:rFonts w:asciiTheme="majorHAnsi" w:hAnsiTheme="majorHAnsi"/>
                <w:sz w:val="22"/>
              </w:rPr>
              <w:t xml:space="preserve">- saznati gdje je moguće pronaći informacije potrebne za donošenje odluke o srednjoj školi i budućem zanimanju </w:t>
            </w:r>
          </w:p>
          <w:p w14:paraId="0CB34496" w14:textId="77777777" w:rsidR="00A71E8F" w:rsidRPr="006E45AA" w:rsidRDefault="000A785C">
            <w:pPr>
              <w:rPr>
                <w:rFonts w:asciiTheme="majorHAnsi" w:hAnsiTheme="majorHAnsi"/>
                <w:sz w:val="22"/>
              </w:rPr>
            </w:pPr>
            <w:r w:rsidRPr="006E45AA">
              <w:rPr>
                <w:rFonts w:asciiTheme="majorHAnsi" w:hAnsiTheme="majorHAnsi"/>
                <w:sz w:val="22"/>
              </w:rPr>
              <w:t>- informirati se o vrstama srednjih škola u Koprivničko-križevačkoj županiji i mogućnostima upisa</w:t>
            </w:r>
          </w:p>
          <w:p w14:paraId="545AF466" w14:textId="77777777" w:rsidR="00A71E8F" w:rsidRPr="006E45AA" w:rsidRDefault="000A785C">
            <w:pPr>
              <w:rPr>
                <w:rFonts w:asciiTheme="majorHAnsi" w:hAnsiTheme="majorHAnsi"/>
                <w:sz w:val="22"/>
              </w:rPr>
            </w:pPr>
            <w:r w:rsidRPr="006E45AA">
              <w:rPr>
                <w:rFonts w:asciiTheme="majorHAnsi" w:hAnsiTheme="majorHAnsi"/>
                <w:sz w:val="22"/>
              </w:rPr>
              <w:t>- informirati se vrstama škola izvan Koprivničko-križevačke županije</w:t>
            </w:r>
          </w:p>
          <w:p w14:paraId="405ED8F4" w14:textId="77777777" w:rsidR="00A71E8F" w:rsidRPr="006E45AA" w:rsidRDefault="000A785C">
            <w:pPr>
              <w:rPr>
                <w:rFonts w:asciiTheme="majorHAnsi" w:hAnsiTheme="majorHAnsi"/>
                <w:sz w:val="22"/>
              </w:rPr>
            </w:pPr>
            <w:r w:rsidRPr="006E45AA">
              <w:rPr>
                <w:rFonts w:asciiTheme="majorHAnsi" w:hAnsiTheme="majorHAnsi"/>
                <w:sz w:val="22"/>
              </w:rPr>
              <w:t>- informirati se o učeničkim domovima</w:t>
            </w:r>
          </w:p>
        </w:tc>
      </w:tr>
      <w:tr w:rsidR="00A71E8F" w:rsidRPr="006E45AA" w14:paraId="54459295" w14:textId="77777777" w:rsidTr="543D5D1E">
        <w:trPr>
          <w:trHeight w:val="85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A7754"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3. OČEKIVANI ISHODI/POSTIGNUĆA (učenik će moći):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0086F0" w14:textId="77777777" w:rsidR="00A71E8F" w:rsidRPr="006E45AA" w:rsidRDefault="000A785C">
            <w:pPr>
              <w:rPr>
                <w:rFonts w:asciiTheme="majorHAnsi" w:hAnsiTheme="majorHAnsi"/>
                <w:sz w:val="22"/>
              </w:rPr>
            </w:pPr>
            <w:r w:rsidRPr="006E45AA">
              <w:rPr>
                <w:rFonts w:asciiTheme="majorHAnsi" w:hAnsiTheme="majorHAnsi"/>
                <w:sz w:val="22"/>
              </w:rPr>
              <w:t>Učenici će lakše doći do odluke koju srednju školu upisati.</w:t>
            </w:r>
          </w:p>
        </w:tc>
      </w:tr>
      <w:tr w:rsidR="00A71E8F" w:rsidRPr="006E45AA" w14:paraId="7020DB0B"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153F77"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4. NAČIN REALIZACIJE:</w:t>
            </w:r>
          </w:p>
          <w:p w14:paraId="263069D6"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a) OBLIK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58F3A9" w14:textId="77777777" w:rsidR="00A71E8F" w:rsidRPr="00902CC4" w:rsidRDefault="000A785C" w:rsidP="1F859F07">
            <w:pPr>
              <w:spacing w:line="276" w:lineRule="auto"/>
              <w:jc w:val="center"/>
              <w:rPr>
                <w:rFonts w:asciiTheme="majorHAnsi" w:hAnsiTheme="majorHAnsi"/>
                <w:b/>
                <w:bCs/>
                <w:sz w:val="22"/>
              </w:rPr>
            </w:pPr>
            <w:r w:rsidRPr="00902CC4">
              <w:rPr>
                <w:rFonts w:asciiTheme="majorHAnsi" w:hAnsiTheme="majorHAnsi"/>
                <w:b/>
                <w:bCs/>
                <w:sz w:val="22"/>
              </w:rPr>
              <w:t>PROJEKTNA AKTIVNOST</w:t>
            </w:r>
          </w:p>
          <w:p w14:paraId="318867B9" w14:textId="110DD2CC" w:rsidR="00A71E8F" w:rsidRPr="00902CC4" w:rsidRDefault="000A785C" w:rsidP="1F859F07">
            <w:pPr>
              <w:spacing w:line="276" w:lineRule="auto"/>
              <w:jc w:val="center"/>
              <w:rPr>
                <w:rFonts w:asciiTheme="majorHAnsi" w:hAnsiTheme="majorHAnsi"/>
                <w:b/>
                <w:bCs/>
                <w:sz w:val="22"/>
              </w:rPr>
            </w:pPr>
            <w:r w:rsidRPr="00902CC4">
              <w:rPr>
                <w:rFonts w:asciiTheme="majorHAnsi" w:hAnsiTheme="majorHAnsi"/>
                <w:b/>
                <w:bCs/>
                <w:sz w:val="22"/>
              </w:rPr>
              <w:t>PROFESIONALNO INFORMIRANJE I USMJERAVANJE</w:t>
            </w:r>
            <w:r w:rsidR="7FDA0CC1" w:rsidRPr="00902CC4">
              <w:rPr>
                <w:rFonts w:asciiTheme="majorHAnsi" w:hAnsiTheme="majorHAnsi"/>
                <w:b/>
                <w:bCs/>
                <w:sz w:val="22"/>
              </w:rPr>
              <w:t>, DANI OTVORENIH VRATA SŠ</w:t>
            </w:r>
          </w:p>
          <w:p w14:paraId="58FFE911" w14:textId="77777777" w:rsidR="00A71E8F" w:rsidRPr="00902CC4" w:rsidRDefault="000A785C" w:rsidP="1F859F07">
            <w:pPr>
              <w:spacing w:line="276" w:lineRule="auto"/>
              <w:jc w:val="center"/>
              <w:rPr>
                <w:rFonts w:asciiTheme="majorHAnsi" w:hAnsiTheme="majorHAnsi"/>
                <w:b/>
                <w:bCs/>
                <w:sz w:val="22"/>
              </w:rPr>
            </w:pPr>
            <w:r w:rsidRPr="00902CC4">
              <w:rPr>
                <w:rFonts w:asciiTheme="majorHAnsi" w:hAnsiTheme="majorHAnsi"/>
                <w:b/>
                <w:bCs/>
                <w:sz w:val="22"/>
              </w:rPr>
              <w:t>POSJET OBRTNIČKOM SAJMU</w:t>
            </w:r>
          </w:p>
          <w:p w14:paraId="6C9D083D" w14:textId="77777777" w:rsidR="00A71E8F" w:rsidRPr="00902CC4" w:rsidRDefault="000A785C" w:rsidP="1F859F07">
            <w:pPr>
              <w:spacing w:line="276" w:lineRule="auto"/>
              <w:jc w:val="center"/>
              <w:rPr>
                <w:rFonts w:asciiTheme="majorHAnsi" w:hAnsiTheme="majorHAnsi"/>
                <w:b/>
                <w:bCs/>
                <w:sz w:val="22"/>
              </w:rPr>
            </w:pPr>
            <w:r w:rsidRPr="00902CC4">
              <w:rPr>
                <w:rFonts w:asciiTheme="majorHAnsi" w:hAnsiTheme="majorHAnsi"/>
                <w:b/>
                <w:bCs/>
                <w:sz w:val="22"/>
              </w:rPr>
              <w:t>-redovna nastava</w:t>
            </w:r>
          </w:p>
          <w:p w14:paraId="5F520EE9" w14:textId="77777777" w:rsidR="00A71E8F" w:rsidRPr="00902CC4" w:rsidRDefault="000A785C" w:rsidP="1F859F07">
            <w:pPr>
              <w:spacing w:line="276" w:lineRule="auto"/>
              <w:jc w:val="center"/>
              <w:rPr>
                <w:rFonts w:asciiTheme="majorHAnsi" w:hAnsiTheme="majorHAnsi"/>
                <w:b/>
                <w:bCs/>
                <w:sz w:val="22"/>
              </w:rPr>
            </w:pPr>
            <w:r w:rsidRPr="00902CC4">
              <w:rPr>
                <w:rFonts w:asciiTheme="majorHAnsi" w:hAnsiTheme="majorHAnsi"/>
                <w:b/>
                <w:bCs/>
                <w:sz w:val="22"/>
              </w:rPr>
              <w:t>-</w:t>
            </w:r>
            <w:proofErr w:type="spellStart"/>
            <w:r w:rsidRPr="00902CC4">
              <w:rPr>
                <w:rFonts w:asciiTheme="majorHAnsi" w:hAnsiTheme="majorHAnsi"/>
                <w:b/>
                <w:bCs/>
                <w:sz w:val="22"/>
              </w:rPr>
              <w:t>izvanučionička</w:t>
            </w:r>
            <w:proofErr w:type="spellEnd"/>
            <w:r w:rsidRPr="00902CC4">
              <w:rPr>
                <w:rFonts w:asciiTheme="majorHAnsi" w:hAnsiTheme="majorHAnsi"/>
                <w:b/>
                <w:bCs/>
                <w:sz w:val="22"/>
              </w:rPr>
              <w:t xml:space="preserve"> nastava</w:t>
            </w:r>
          </w:p>
          <w:p w14:paraId="6A12D922" w14:textId="41B1C6C1" w:rsidR="00A71E8F" w:rsidRPr="006E45AA" w:rsidRDefault="00A71E8F" w:rsidP="1F859F07">
            <w:pPr>
              <w:spacing w:line="276" w:lineRule="auto"/>
              <w:jc w:val="center"/>
              <w:rPr>
                <w:rFonts w:asciiTheme="majorHAnsi" w:hAnsiTheme="majorHAnsi"/>
                <w:b/>
                <w:bCs/>
                <w:sz w:val="22"/>
              </w:rPr>
            </w:pPr>
          </w:p>
        </w:tc>
      </w:tr>
      <w:tr w:rsidR="00A71E8F" w:rsidRPr="006E45AA" w14:paraId="05D44D2A" w14:textId="77777777" w:rsidTr="543D5D1E">
        <w:trPr>
          <w:trHeight w:val="28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803234"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b) SUDIONICI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12BC72" w14:textId="14F69D10" w:rsidR="00A71E8F" w:rsidRPr="006E45AA" w:rsidRDefault="30B3FED7" w:rsidP="543D5D1E">
            <w:pPr>
              <w:rPr>
                <w:rFonts w:asciiTheme="majorHAnsi" w:hAnsiTheme="majorHAnsi"/>
                <w:sz w:val="22"/>
              </w:rPr>
            </w:pPr>
            <w:r w:rsidRPr="543D5D1E">
              <w:rPr>
                <w:rFonts w:asciiTheme="majorHAnsi" w:hAnsiTheme="majorHAnsi"/>
                <w:sz w:val="22"/>
              </w:rPr>
              <w:t>Učenici osmog razreda, (CISOK), predstavnici  te srednjih škola -Varaždinske , Zagrebačke i Krapinsko-zagorske županije, pedagoginja Anita Ivančan Božurić,</w:t>
            </w:r>
          </w:p>
        </w:tc>
      </w:tr>
      <w:tr w:rsidR="00A71E8F" w:rsidRPr="006E45AA" w14:paraId="386F0C55"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A0FF60"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lastRenderedPageBreak/>
              <w:t>c) NAČIN UČENJA (što rade učenici)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71EBC8"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Istražuju, zapisuju, razgovaraju, međusobno komentiraju, sudjeluju u radionicama i predavanjima, izlažu pred ostalim učenicima, zaključuju.</w:t>
            </w:r>
          </w:p>
        </w:tc>
      </w:tr>
      <w:tr w:rsidR="00A71E8F" w:rsidRPr="006E45AA" w14:paraId="2AD60683" w14:textId="77777777" w:rsidTr="543D5D1E">
        <w:trPr>
          <w:trHeight w:val="875"/>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8E6F5"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d) METODE POUČAVANJA (što rade učitelji)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0102D1" w14:textId="77777777" w:rsidR="00A71E8F" w:rsidRPr="006E45AA" w:rsidRDefault="000A785C">
            <w:pPr>
              <w:rPr>
                <w:rFonts w:asciiTheme="majorHAnsi" w:hAnsiTheme="majorHAnsi"/>
                <w:sz w:val="22"/>
              </w:rPr>
            </w:pPr>
            <w:r w:rsidRPr="006E45AA">
              <w:rPr>
                <w:rFonts w:asciiTheme="majorHAnsi" w:hAnsiTheme="majorHAnsi"/>
                <w:sz w:val="22"/>
              </w:rPr>
              <w:t>Predavanje za učenike, edukacija učenika, prezentacije, razgovor</w:t>
            </w:r>
          </w:p>
        </w:tc>
      </w:tr>
      <w:tr w:rsidR="00A71E8F" w:rsidRPr="006E45AA" w14:paraId="79ACC12F" w14:textId="77777777" w:rsidTr="543D5D1E">
        <w:trPr>
          <w:trHeight w:val="56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C4895B"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e) TRAJANJE IZVEDBE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D669FC" w14:textId="3D5B849A" w:rsidR="00A71E8F" w:rsidRPr="006E45AA" w:rsidRDefault="30B3FED7" w:rsidP="543D5D1E">
            <w:pPr>
              <w:spacing w:line="276" w:lineRule="auto"/>
              <w:jc w:val="left"/>
              <w:rPr>
                <w:rFonts w:asciiTheme="majorHAnsi" w:hAnsiTheme="majorHAnsi"/>
                <w:sz w:val="22"/>
              </w:rPr>
            </w:pPr>
            <w:r w:rsidRPr="543D5D1E">
              <w:rPr>
                <w:rFonts w:asciiTheme="majorHAnsi" w:hAnsiTheme="majorHAnsi"/>
                <w:sz w:val="22"/>
              </w:rPr>
              <w:t>Tijekom nastavne godine</w:t>
            </w:r>
            <w:r w:rsidRPr="543D5D1E">
              <w:rPr>
                <w:rFonts w:asciiTheme="majorHAnsi" w:hAnsiTheme="majorHAnsi"/>
                <w:color w:val="FF0000"/>
                <w:sz w:val="22"/>
              </w:rPr>
              <w:t xml:space="preserve"> </w:t>
            </w:r>
            <w:r w:rsidRPr="00BD600E">
              <w:rPr>
                <w:rFonts w:asciiTheme="majorHAnsi" w:hAnsiTheme="majorHAnsi"/>
                <w:sz w:val="22"/>
              </w:rPr>
              <w:t>202</w:t>
            </w:r>
            <w:r w:rsidR="72ADC036" w:rsidRPr="00BD600E">
              <w:rPr>
                <w:rFonts w:asciiTheme="majorHAnsi" w:hAnsiTheme="majorHAnsi"/>
                <w:sz w:val="22"/>
              </w:rPr>
              <w:t>3</w:t>
            </w:r>
            <w:r w:rsidRPr="00BD600E">
              <w:rPr>
                <w:rFonts w:asciiTheme="majorHAnsi" w:hAnsiTheme="majorHAnsi"/>
                <w:sz w:val="22"/>
              </w:rPr>
              <w:t>./202</w:t>
            </w:r>
            <w:r w:rsidR="1B38B73E" w:rsidRPr="00BD600E">
              <w:rPr>
                <w:rFonts w:asciiTheme="majorHAnsi" w:hAnsiTheme="majorHAnsi"/>
                <w:sz w:val="22"/>
              </w:rPr>
              <w:t>4</w:t>
            </w:r>
            <w:r w:rsidRPr="00BD600E">
              <w:rPr>
                <w:rFonts w:asciiTheme="majorHAnsi" w:hAnsiTheme="majorHAnsi"/>
                <w:sz w:val="22"/>
              </w:rPr>
              <w:t>.</w:t>
            </w:r>
          </w:p>
        </w:tc>
      </w:tr>
      <w:tr w:rsidR="00A71E8F" w:rsidRPr="006E45AA" w14:paraId="55441C1B" w14:textId="77777777" w:rsidTr="543D5D1E">
        <w:trPr>
          <w:trHeight w:val="555"/>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7C23B4"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5. POTREBNI RESURSI/TROŠKOVNIK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72A580" w14:textId="77777777" w:rsidR="00A71E8F" w:rsidRPr="006E45AA" w:rsidRDefault="000A785C">
            <w:pPr>
              <w:spacing w:line="276" w:lineRule="auto"/>
              <w:rPr>
                <w:rFonts w:asciiTheme="majorHAnsi" w:hAnsiTheme="majorHAnsi"/>
                <w:sz w:val="22"/>
              </w:rPr>
            </w:pPr>
            <w:r w:rsidRPr="006E45AA">
              <w:rPr>
                <w:rFonts w:asciiTheme="majorHAnsi" w:hAnsiTheme="majorHAnsi"/>
                <w:sz w:val="22"/>
              </w:rPr>
              <w:t>Nisu predviđeni troškovi.</w:t>
            </w:r>
          </w:p>
        </w:tc>
      </w:tr>
      <w:tr w:rsidR="00A71E8F" w:rsidRPr="006E45AA" w14:paraId="1A99DA47"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71459"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6. NAČIN PRAĆENJA I PROVJERA ISHODA/POSTIGNUĆA: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D45A53" w14:textId="77777777" w:rsidR="00A71E8F" w:rsidRPr="006E45AA" w:rsidRDefault="000A785C">
            <w:pPr>
              <w:rPr>
                <w:rFonts w:asciiTheme="majorHAnsi" w:hAnsiTheme="majorHAnsi"/>
                <w:sz w:val="22"/>
              </w:rPr>
            </w:pPr>
            <w:r w:rsidRPr="006E45AA">
              <w:rPr>
                <w:rFonts w:asciiTheme="majorHAnsi" w:hAnsiTheme="majorHAnsi"/>
                <w:sz w:val="22"/>
              </w:rPr>
              <w:t>Aktivnost će se vrednovati usmenim putem kroz razgovor s učenicima, ispunjavanjem upitnika ili on-line ( zbog epidemioloških uvjeta)</w:t>
            </w:r>
          </w:p>
        </w:tc>
      </w:tr>
      <w:tr w:rsidR="00A71E8F" w:rsidRPr="006E45AA" w14:paraId="76429C50"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578B25"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7. ODGOVORNE OSOBE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81CA82" w14:textId="7D7DC837" w:rsidR="00A71E8F" w:rsidRPr="006E45AA" w:rsidRDefault="30B3FED7" w:rsidP="543D5D1E">
            <w:pPr>
              <w:spacing w:line="276" w:lineRule="auto"/>
              <w:rPr>
                <w:rFonts w:asciiTheme="majorHAnsi" w:hAnsiTheme="majorHAnsi"/>
                <w:sz w:val="22"/>
              </w:rPr>
            </w:pPr>
            <w:r w:rsidRPr="543D5D1E">
              <w:rPr>
                <w:rFonts w:asciiTheme="majorHAnsi" w:hAnsiTheme="majorHAnsi"/>
                <w:sz w:val="22"/>
              </w:rPr>
              <w:t xml:space="preserve">Pedagoginja Anita Ivančan Božurić, </w:t>
            </w:r>
            <w:r w:rsidRPr="00450AA2">
              <w:rPr>
                <w:rFonts w:asciiTheme="majorHAnsi" w:hAnsiTheme="majorHAnsi"/>
                <w:sz w:val="22"/>
              </w:rPr>
              <w:t xml:space="preserve">razrednica </w:t>
            </w:r>
            <w:r w:rsidR="1382FA5F" w:rsidRPr="00450AA2">
              <w:rPr>
                <w:rFonts w:asciiTheme="majorHAnsi" w:hAnsiTheme="majorHAnsi"/>
                <w:sz w:val="22"/>
              </w:rPr>
              <w:t xml:space="preserve">Marija Zrinka </w:t>
            </w:r>
            <w:proofErr w:type="spellStart"/>
            <w:r w:rsidR="1382FA5F" w:rsidRPr="00450AA2">
              <w:rPr>
                <w:rFonts w:asciiTheme="majorHAnsi" w:hAnsiTheme="majorHAnsi"/>
                <w:sz w:val="22"/>
              </w:rPr>
              <w:t>Sokač</w:t>
            </w:r>
            <w:proofErr w:type="spellEnd"/>
          </w:p>
        </w:tc>
      </w:tr>
    </w:tbl>
    <w:p w14:paraId="7473A704" w14:textId="77777777" w:rsidR="00A71E8F" w:rsidRPr="006E45AA" w:rsidRDefault="00A71E8F">
      <w:pPr>
        <w:rPr>
          <w:rFonts w:asciiTheme="majorHAnsi" w:hAnsiTheme="majorHAnsi"/>
          <w:color w:val="FF0000"/>
          <w:sz w:val="22"/>
        </w:rPr>
      </w:pPr>
    </w:p>
    <w:tbl>
      <w:tblPr>
        <w:tblW w:w="10031" w:type="dxa"/>
        <w:tblLook w:val="04A0" w:firstRow="1" w:lastRow="0" w:firstColumn="1" w:lastColumn="0" w:noHBand="0" w:noVBand="1"/>
      </w:tblPr>
      <w:tblGrid>
        <w:gridCol w:w="3031"/>
        <w:gridCol w:w="7000"/>
      </w:tblGrid>
      <w:tr w:rsidR="00A71E8F" w:rsidRPr="006E45AA" w14:paraId="37108D9C" w14:textId="77777777">
        <w:trPr>
          <w:trHeight w:val="586"/>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B2B55"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KURIKULUMSKO PODRUČJE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1E7D"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Tehničko i informatičko</w:t>
            </w:r>
          </w:p>
        </w:tc>
      </w:tr>
      <w:tr w:rsidR="00A71E8F" w:rsidRPr="006E45AA" w14:paraId="07926588" w14:textId="77777777">
        <w:trPr>
          <w:trHeight w:val="458"/>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583D"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1. CIKLUSI (razredi)</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E955" w14:textId="77777777" w:rsidR="00A71E8F" w:rsidRPr="006E45AA" w:rsidRDefault="000A785C">
            <w:pPr>
              <w:spacing w:line="276" w:lineRule="auto"/>
              <w:jc w:val="left"/>
              <w:rPr>
                <w:rFonts w:asciiTheme="majorHAnsi" w:hAnsiTheme="majorHAnsi"/>
                <w:sz w:val="22"/>
              </w:rPr>
            </w:pPr>
            <w:r w:rsidRPr="006E45AA">
              <w:rPr>
                <w:rFonts w:asciiTheme="majorHAnsi" w:hAnsiTheme="majorHAnsi"/>
                <w:sz w:val="22"/>
              </w:rPr>
              <w:t>I. i II. ciklus – 1. razred  i 5. razredi</w:t>
            </w:r>
          </w:p>
        </w:tc>
      </w:tr>
      <w:tr w:rsidR="00A71E8F" w:rsidRPr="006E45AA" w14:paraId="31F5613B" w14:textId="77777777">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CB6E"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2. CILJ I OBRAZLOŽENJE CILJA</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14:paraId="4181F734" w14:textId="77777777" w:rsidR="00A71E8F" w:rsidRPr="006E45AA" w:rsidRDefault="000A785C">
            <w:pPr>
              <w:spacing w:line="292" w:lineRule="exact"/>
              <w:rPr>
                <w:rFonts w:asciiTheme="majorHAnsi" w:hAnsiTheme="majorHAnsi"/>
                <w:sz w:val="22"/>
              </w:rPr>
            </w:pPr>
            <w:r w:rsidRPr="006E45AA">
              <w:rPr>
                <w:rFonts w:asciiTheme="majorHAnsi" w:hAnsiTheme="majorHAnsi"/>
                <w:sz w:val="22"/>
              </w:rPr>
              <w:t>Steći temeljna znanja i umijeća vožnje bicikla poštujući prometna pravila. Potrebno je poticati učenike na razvijanje prometne kulture, poznavanje prometnih znakova i propisa kako bi se mogli sigurno kretati u cestovnom prometu kao pješaci i kao vozači bicikla</w:t>
            </w:r>
          </w:p>
        </w:tc>
      </w:tr>
      <w:tr w:rsidR="00A71E8F" w:rsidRPr="006E45AA" w14:paraId="485A3478" w14:textId="77777777">
        <w:trPr>
          <w:trHeight w:val="853"/>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D805"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3. OČEKIVANI ISHODI/POSTIGNUĆA (učenik će moći):</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0B82" w14:textId="77777777" w:rsidR="00A71E8F" w:rsidRPr="006E45AA" w:rsidRDefault="000A785C" w:rsidP="00336643">
            <w:pPr>
              <w:numPr>
                <w:ilvl w:val="0"/>
                <w:numId w:val="38"/>
              </w:numPr>
              <w:tabs>
                <w:tab w:val="left" w:pos="391"/>
              </w:tabs>
              <w:spacing w:line="304" w:lineRule="exact"/>
              <w:rPr>
                <w:rFonts w:asciiTheme="majorHAnsi" w:hAnsiTheme="majorHAnsi"/>
                <w:color w:val="FF0000"/>
                <w:sz w:val="22"/>
              </w:rPr>
            </w:pPr>
            <w:r w:rsidRPr="006E45AA">
              <w:rPr>
                <w:rFonts w:asciiTheme="majorHAnsi" w:hAnsiTheme="majorHAnsi"/>
                <w:sz w:val="22"/>
              </w:rPr>
              <w:t>sigurno se kretati</w:t>
            </w:r>
            <w:r w:rsidRPr="006E45AA">
              <w:rPr>
                <w:rFonts w:asciiTheme="majorHAnsi" w:hAnsiTheme="majorHAnsi"/>
                <w:spacing w:val="-2"/>
                <w:sz w:val="22"/>
              </w:rPr>
              <w:t xml:space="preserve"> </w:t>
            </w:r>
            <w:r w:rsidRPr="006E45AA">
              <w:rPr>
                <w:rFonts w:asciiTheme="majorHAnsi" w:hAnsiTheme="majorHAnsi"/>
                <w:sz w:val="22"/>
              </w:rPr>
              <w:t>prometnicama</w:t>
            </w:r>
          </w:p>
          <w:p w14:paraId="6FD9764E" w14:textId="77777777" w:rsidR="00A71E8F" w:rsidRPr="006E45AA" w:rsidRDefault="000A785C" w:rsidP="00336643">
            <w:pPr>
              <w:numPr>
                <w:ilvl w:val="0"/>
                <w:numId w:val="38"/>
              </w:numPr>
              <w:tabs>
                <w:tab w:val="left" w:pos="391"/>
              </w:tabs>
              <w:spacing w:line="305" w:lineRule="exact"/>
              <w:rPr>
                <w:rFonts w:asciiTheme="majorHAnsi" w:hAnsiTheme="majorHAnsi"/>
                <w:color w:val="FF0000"/>
                <w:sz w:val="22"/>
              </w:rPr>
            </w:pPr>
            <w:r w:rsidRPr="006E45AA">
              <w:rPr>
                <w:rFonts w:asciiTheme="majorHAnsi" w:hAnsiTheme="majorHAnsi"/>
                <w:sz w:val="22"/>
              </w:rPr>
              <w:t>koristiti prometnu kulturu tijekom kretanja</w:t>
            </w:r>
            <w:r w:rsidRPr="006E45AA">
              <w:rPr>
                <w:rFonts w:asciiTheme="majorHAnsi" w:hAnsiTheme="majorHAnsi"/>
                <w:spacing w:val="-9"/>
                <w:sz w:val="22"/>
              </w:rPr>
              <w:t xml:space="preserve"> </w:t>
            </w:r>
            <w:r w:rsidRPr="006E45AA">
              <w:rPr>
                <w:rFonts w:asciiTheme="majorHAnsi" w:hAnsiTheme="majorHAnsi"/>
                <w:sz w:val="22"/>
              </w:rPr>
              <w:t>prometnicama</w:t>
            </w:r>
          </w:p>
          <w:p w14:paraId="049C86C0" w14:textId="77777777" w:rsidR="00A71E8F" w:rsidRPr="006E45AA" w:rsidRDefault="000A785C" w:rsidP="00336643">
            <w:pPr>
              <w:numPr>
                <w:ilvl w:val="0"/>
                <w:numId w:val="38"/>
              </w:numPr>
              <w:tabs>
                <w:tab w:val="left" w:pos="391"/>
              </w:tabs>
              <w:spacing w:before="1" w:line="305" w:lineRule="exact"/>
              <w:rPr>
                <w:rFonts w:asciiTheme="majorHAnsi" w:hAnsiTheme="majorHAnsi"/>
                <w:color w:val="FF0000"/>
                <w:sz w:val="22"/>
              </w:rPr>
            </w:pPr>
            <w:r w:rsidRPr="006E45AA">
              <w:rPr>
                <w:rFonts w:asciiTheme="majorHAnsi" w:hAnsiTheme="majorHAnsi"/>
                <w:spacing w:val="-3"/>
                <w:sz w:val="22"/>
              </w:rPr>
              <w:t xml:space="preserve">razlikovati </w:t>
            </w:r>
            <w:r w:rsidRPr="006E45AA">
              <w:rPr>
                <w:rFonts w:asciiTheme="majorHAnsi" w:hAnsiTheme="majorHAnsi"/>
                <w:sz w:val="22"/>
              </w:rPr>
              <w:t>pravilno i nepravilno ponašanje u prometu</w:t>
            </w:r>
          </w:p>
          <w:p w14:paraId="03EA2355" w14:textId="77777777" w:rsidR="00A71E8F" w:rsidRPr="006E45AA" w:rsidRDefault="000A785C" w:rsidP="00336643">
            <w:pPr>
              <w:numPr>
                <w:ilvl w:val="0"/>
                <w:numId w:val="38"/>
              </w:numPr>
              <w:tabs>
                <w:tab w:val="left" w:pos="391"/>
              </w:tabs>
              <w:spacing w:before="1" w:line="305" w:lineRule="exact"/>
              <w:rPr>
                <w:rFonts w:asciiTheme="majorHAnsi" w:hAnsiTheme="majorHAnsi"/>
                <w:color w:val="FF0000"/>
                <w:sz w:val="22"/>
              </w:rPr>
            </w:pPr>
            <w:r w:rsidRPr="006E45AA">
              <w:rPr>
                <w:rFonts w:asciiTheme="majorHAnsi" w:hAnsiTheme="majorHAnsi"/>
                <w:sz w:val="22"/>
              </w:rPr>
              <w:t>pomoći ozlijeđenim osobama u</w:t>
            </w:r>
            <w:r w:rsidRPr="006E45AA">
              <w:rPr>
                <w:rFonts w:asciiTheme="majorHAnsi" w:hAnsiTheme="majorHAnsi"/>
                <w:spacing w:val="-1"/>
                <w:sz w:val="22"/>
              </w:rPr>
              <w:t xml:space="preserve"> </w:t>
            </w:r>
            <w:r w:rsidRPr="006E45AA">
              <w:rPr>
                <w:rFonts w:asciiTheme="majorHAnsi" w:hAnsiTheme="majorHAnsi"/>
                <w:sz w:val="22"/>
              </w:rPr>
              <w:t>prometu.</w:t>
            </w:r>
          </w:p>
        </w:tc>
      </w:tr>
      <w:tr w:rsidR="00A71E8F" w:rsidRPr="006E45AA" w14:paraId="667AF4E0" w14:textId="77777777">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A919"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4. NAČIN REALIZACIJE:</w:t>
            </w:r>
          </w:p>
          <w:p w14:paraId="39B30531"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a) OBLIK</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EBDD" w14:textId="77777777" w:rsidR="00A71E8F" w:rsidRPr="006E45AA" w:rsidRDefault="000A785C">
            <w:pPr>
              <w:spacing w:before="1"/>
              <w:ind w:left="518" w:right="508"/>
              <w:jc w:val="center"/>
              <w:rPr>
                <w:rFonts w:asciiTheme="majorHAnsi" w:hAnsiTheme="majorHAnsi"/>
                <w:b/>
                <w:bCs/>
                <w:sz w:val="22"/>
              </w:rPr>
            </w:pPr>
            <w:r w:rsidRPr="006E45AA">
              <w:rPr>
                <w:rFonts w:asciiTheme="majorHAnsi" w:hAnsiTheme="majorHAnsi"/>
                <w:b/>
                <w:bCs/>
                <w:sz w:val="22"/>
              </w:rPr>
              <w:t>Prometno-edukativna aktivnost</w:t>
            </w:r>
          </w:p>
          <w:p w14:paraId="20974691" w14:textId="77777777" w:rsidR="00A71E8F" w:rsidRPr="006E45AA" w:rsidRDefault="000A785C">
            <w:pPr>
              <w:spacing w:before="1"/>
              <w:ind w:left="518" w:right="508"/>
              <w:jc w:val="center"/>
              <w:rPr>
                <w:rFonts w:asciiTheme="majorHAnsi" w:hAnsiTheme="majorHAnsi"/>
                <w:sz w:val="22"/>
                <w:highlight w:val="yellow"/>
              </w:rPr>
            </w:pPr>
            <w:r w:rsidRPr="006E45AA">
              <w:rPr>
                <w:rFonts w:asciiTheme="majorHAnsi" w:hAnsiTheme="majorHAnsi"/>
                <w:b/>
                <w:bCs/>
                <w:sz w:val="22"/>
              </w:rPr>
              <w:t>Sigurno u prometu</w:t>
            </w:r>
          </w:p>
        </w:tc>
      </w:tr>
      <w:tr w:rsidR="00A71E8F" w:rsidRPr="006E45AA" w14:paraId="04EB5B4F" w14:textId="77777777">
        <w:trPr>
          <w:trHeight w:val="28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2B2A"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b) SUDIONICI</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1B26A" w14:textId="1F4ED651" w:rsidR="00A71E8F" w:rsidRPr="006E45AA" w:rsidRDefault="000A785C">
            <w:pPr>
              <w:spacing w:line="292" w:lineRule="exact"/>
              <w:rPr>
                <w:rFonts w:asciiTheme="majorHAnsi" w:hAnsiTheme="majorHAnsi"/>
                <w:sz w:val="22"/>
              </w:rPr>
            </w:pPr>
            <w:r w:rsidRPr="006E45AA">
              <w:rPr>
                <w:rFonts w:asciiTheme="majorHAnsi" w:hAnsiTheme="majorHAnsi"/>
                <w:sz w:val="22"/>
              </w:rPr>
              <w:t>Učenici 5. razreda, učenici 1. razreda, učiteljice 1. razreda,</w:t>
            </w:r>
            <w:r w:rsidRPr="006E45AA">
              <w:rPr>
                <w:rFonts w:asciiTheme="majorHAnsi" w:hAnsiTheme="majorHAnsi"/>
                <w:spacing w:val="-2"/>
                <w:sz w:val="22"/>
              </w:rPr>
              <w:t xml:space="preserve"> </w:t>
            </w:r>
            <w:r w:rsidRPr="006E45AA">
              <w:rPr>
                <w:rFonts w:asciiTheme="majorHAnsi" w:hAnsiTheme="majorHAnsi"/>
                <w:sz w:val="22"/>
              </w:rPr>
              <w:t>razrednic</w:t>
            </w:r>
            <w:r w:rsidR="00902CC4">
              <w:rPr>
                <w:rFonts w:asciiTheme="majorHAnsi" w:hAnsiTheme="majorHAnsi"/>
                <w:sz w:val="22"/>
              </w:rPr>
              <w:t>e</w:t>
            </w:r>
          </w:p>
          <w:p w14:paraId="5B166346" w14:textId="77777777" w:rsidR="00A71E8F" w:rsidRPr="006E45AA" w:rsidRDefault="000A785C">
            <w:pPr>
              <w:rPr>
                <w:rFonts w:asciiTheme="majorHAnsi" w:hAnsiTheme="majorHAnsi"/>
                <w:sz w:val="22"/>
              </w:rPr>
            </w:pPr>
            <w:r w:rsidRPr="006E45AA">
              <w:rPr>
                <w:rFonts w:asciiTheme="majorHAnsi" w:hAnsiTheme="majorHAnsi"/>
                <w:sz w:val="22"/>
              </w:rPr>
              <w:t>5. razreda, djelatnici PU varaždinske županije i HAK-a iz Varaždina</w:t>
            </w:r>
          </w:p>
        </w:tc>
      </w:tr>
      <w:tr w:rsidR="00A71E8F" w:rsidRPr="006E45AA" w14:paraId="355F5A3C" w14:textId="77777777">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A83C"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c) NAČIN UČENJA (što rade učenici)</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EB07" w14:textId="77777777" w:rsidR="00A71E8F" w:rsidRPr="006E45AA" w:rsidRDefault="000A785C">
            <w:pPr>
              <w:spacing w:line="292" w:lineRule="exact"/>
              <w:rPr>
                <w:rFonts w:asciiTheme="majorHAnsi" w:hAnsiTheme="majorHAnsi"/>
                <w:sz w:val="22"/>
              </w:rPr>
            </w:pPr>
            <w:r w:rsidRPr="006E45AA">
              <w:rPr>
                <w:rFonts w:asciiTheme="majorHAnsi" w:hAnsiTheme="majorHAnsi"/>
                <w:sz w:val="22"/>
              </w:rPr>
              <w:t>Sudjeluju na predavanjima o sigurnosti u prometu, izrađuju plakate, voze</w:t>
            </w:r>
          </w:p>
          <w:p w14:paraId="40A92E3B" w14:textId="77777777" w:rsidR="00A71E8F" w:rsidRPr="006E45AA" w:rsidRDefault="000A785C">
            <w:pPr>
              <w:spacing w:line="276" w:lineRule="auto"/>
              <w:rPr>
                <w:rFonts w:asciiTheme="majorHAnsi" w:hAnsiTheme="majorHAnsi"/>
                <w:sz w:val="22"/>
              </w:rPr>
            </w:pPr>
            <w:r w:rsidRPr="006E45AA">
              <w:rPr>
                <w:rFonts w:asciiTheme="majorHAnsi" w:hAnsiTheme="majorHAnsi"/>
                <w:sz w:val="22"/>
              </w:rPr>
              <w:t>bicikl na improviziranom školskom poligonu poštujući prometna pravila</w:t>
            </w:r>
          </w:p>
        </w:tc>
      </w:tr>
      <w:tr w:rsidR="00A71E8F" w:rsidRPr="006E45AA" w14:paraId="128C6CB0" w14:textId="77777777">
        <w:trPr>
          <w:trHeight w:val="875"/>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909B"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d) METODE POUČAVANJA (što rade učitelji)</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57DD" w14:textId="77777777" w:rsidR="00A71E8F" w:rsidRPr="006E45AA" w:rsidRDefault="000A785C">
            <w:pPr>
              <w:spacing w:line="292" w:lineRule="exact"/>
              <w:rPr>
                <w:rFonts w:asciiTheme="majorHAnsi" w:hAnsiTheme="majorHAnsi"/>
                <w:sz w:val="22"/>
                <w:highlight w:val="yellow"/>
              </w:rPr>
            </w:pPr>
            <w:r w:rsidRPr="006E45AA">
              <w:rPr>
                <w:rFonts w:asciiTheme="majorHAnsi" w:hAnsiTheme="majorHAnsi"/>
                <w:sz w:val="22"/>
              </w:rPr>
              <w:t>Učitelj Prometne grupe  i učiteljica 1. razreda poučavaju, vode, pokazuju i potiču učenike na korištenje prometnih pravila</w:t>
            </w:r>
          </w:p>
        </w:tc>
      </w:tr>
      <w:tr w:rsidR="00A71E8F" w:rsidRPr="006E45AA" w14:paraId="2D506335" w14:textId="77777777">
        <w:trPr>
          <w:trHeight w:val="56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266A4"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e) TRAJANJE IZVEDBE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87F17" w14:textId="39190D8E" w:rsidR="00A71E8F" w:rsidRPr="006E45AA" w:rsidRDefault="000A785C">
            <w:pPr>
              <w:spacing w:line="276" w:lineRule="auto"/>
              <w:jc w:val="left"/>
              <w:rPr>
                <w:rFonts w:asciiTheme="majorHAnsi" w:hAnsiTheme="majorHAnsi"/>
                <w:sz w:val="22"/>
              </w:rPr>
            </w:pPr>
            <w:r w:rsidRPr="006E45AA">
              <w:rPr>
                <w:rFonts w:asciiTheme="majorHAnsi" w:hAnsiTheme="majorHAnsi"/>
                <w:sz w:val="22"/>
              </w:rPr>
              <w:t>Tijekom cijele školske godine 202</w:t>
            </w:r>
            <w:r w:rsidR="00902CC4">
              <w:rPr>
                <w:rFonts w:asciiTheme="majorHAnsi" w:hAnsiTheme="majorHAnsi"/>
                <w:sz w:val="22"/>
              </w:rPr>
              <w:t>2</w:t>
            </w:r>
            <w:r w:rsidRPr="006E45AA">
              <w:rPr>
                <w:rFonts w:asciiTheme="majorHAnsi" w:hAnsiTheme="majorHAnsi"/>
                <w:sz w:val="22"/>
              </w:rPr>
              <w:t>./202</w:t>
            </w:r>
            <w:r w:rsidR="00902CC4">
              <w:rPr>
                <w:rFonts w:asciiTheme="majorHAnsi" w:hAnsiTheme="majorHAnsi"/>
                <w:sz w:val="22"/>
              </w:rPr>
              <w:t>3</w:t>
            </w:r>
            <w:r w:rsidRPr="006E45AA">
              <w:rPr>
                <w:rFonts w:asciiTheme="majorHAnsi" w:hAnsiTheme="majorHAnsi"/>
                <w:sz w:val="22"/>
              </w:rPr>
              <w:t>.</w:t>
            </w:r>
          </w:p>
        </w:tc>
      </w:tr>
      <w:tr w:rsidR="00A71E8F" w:rsidRPr="006E45AA" w14:paraId="0678795A" w14:textId="77777777">
        <w:trPr>
          <w:trHeight w:val="555"/>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B786"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5. POTREBNI RESURSI/TROŠKOVNIK</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96A0" w14:textId="77777777" w:rsidR="00A71E8F" w:rsidRPr="006E45AA" w:rsidRDefault="000A785C">
            <w:pPr>
              <w:ind w:right="537"/>
              <w:rPr>
                <w:rFonts w:asciiTheme="majorHAnsi" w:hAnsiTheme="majorHAnsi"/>
                <w:sz w:val="22"/>
              </w:rPr>
            </w:pPr>
            <w:r w:rsidRPr="006E45AA">
              <w:rPr>
                <w:rFonts w:asciiTheme="majorHAnsi" w:hAnsiTheme="majorHAnsi"/>
                <w:sz w:val="22"/>
              </w:rPr>
              <w:t>Ljudski: učenici, razrednik, djelatnici PU Varaždinske i HAK-a iz Varaždina</w:t>
            </w:r>
          </w:p>
          <w:p w14:paraId="7E225735" w14:textId="77777777" w:rsidR="00A71E8F" w:rsidRPr="006E45AA" w:rsidRDefault="000A785C">
            <w:pPr>
              <w:ind w:right="537"/>
              <w:rPr>
                <w:rFonts w:asciiTheme="majorHAnsi" w:hAnsiTheme="majorHAnsi"/>
                <w:sz w:val="22"/>
              </w:rPr>
            </w:pPr>
            <w:r w:rsidRPr="006E45AA">
              <w:rPr>
                <w:rFonts w:asciiTheme="majorHAnsi" w:hAnsiTheme="majorHAnsi"/>
                <w:sz w:val="22"/>
              </w:rPr>
              <w:t>Materijalni: bicikli, školski poligon</w:t>
            </w:r>
          </w:p>
        </w:tc>
      </w:tr>
      <w:tr w:rsidR="00A71E8F" w:rsidRPr="006E45AA" w14:paraId="102B8620" w14:textId="77777777">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3727"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lastRenderedPageBreak/>
              <w:t>6. NAČIN PRAĆENJA I PROVJERA ISHODA/POSTIGNUĆA:</w:t>
            </w:r>
          </w:p>
        </w:tc>
        <w:tc>
          <w:tcPr>
            <w:tcW w:w="6999" w:type="dxa"/>
            <w:tcBorders>
              <w:top w:val="single" w:sz="4" w:space="0" w:color="000000"/>
              <w:left w:val="single" w:sz="4" w:space="0" w:color="000000"/>
              <w:bottom w:val="single" w:sz="4" w:space="0" w:color="000000"/>
              <w:right w:val="single" w:sz="4" w:space="0" w:color="000000"/>
            </w:tcBorders>
            <w:shd w:val="clear" w:color="auto" w:fill="auto"/>
          </w:tcPr>
          <w:p w14:paraId="2654BB9F" w14:textId="77777777" w:rsidR="00A71E8F" w:rsidRPr="006E45AA" w:rsidRDefault="000A785C">
            <w:pPr>
              <w:ind w:right="254"/>
              <w:rPr>
                <w:rFonts w:asciiTheme="majorHAnsi" w:hAnsiTheme="majorHAnsi"/>
                <w:sz w:val="22"/>
              </w:rPr>
            </w:pPr>
            <w:r w:rsidRPr="006E45AA">
              <w:rPr>
                <w:rFonts w:asciiTheme="majorHAnsi" w:hAnsiTheme="majorHAnsi"/>
                <w:sz w:val="22"/>
              </w:rPr>
              <w:t>Formativno: promatranje učenikova napretka, fotografiranje, izrada plakata na temu sigurnosti u prometu, pismeno i usmeno vrednovanje učenikova postignuća</w:t>
            </w:r>
          </w:p>
          <w:p w14:paraId="1BAE7E2F" w14:textId="77777777" w:rsidR="00A71E8F" w:rsidRPr="006E45AA" w:rsidRDefault="000A785C">
            <w:pPr>
              <w:spacing w:before="1" w:line="290" w:lineRule="atLeast"/>
              <w:ind w:right="355"/>
              <w:rPr>
                <w:rFonts w:asciiTheme="majorHAnsi" w:hAnsiTheme="majorHAnsi"/>
                <w:sz w:val="22"/>
              </w:rPr>
            </w:pPr>
            <w:proofErr w:type="spellStart"/>
            <w:r w:rsidRPr="006E45AA">
              <w:rPr>
                <w:rFonts w:asciiTheme="majorHAnsi" w:hAnsiTheme="majorHAnsi"/>
                <w:sz w:val="22"/>
              </w:rPr>
              <w:t>Sumativno</w:t>
            </w:r>
            <w:proofErr w:type="spellEnd"/>
            <w:r w:rsidRPr="006E45AA">
              <w:rPr>
                <w:rFonts w:asciiTheme="majorHAnsi" w:hAnsiTheme="majorHAnsi"/>
                <w:sz w:val="22"/>
              </w:rPr>
              <w:t>: fotografije, plakati na temu sigurnosti u prometu, sigurno kretanje učenika u cestovnom prometu</w:t>
            </w:r>
          </w:p>
        </w:tc>
      </w:tr>
      <w:tr w:rsidR="00A71E8F" w:rsidRPr="006E45AA" w14:paraId="480E8EC3" w14:textId="77777777">
        <w:trPr>
          <w:trHeight w:val="951"/>
        </w:trPr>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442D" w14:textId="77777777" w:rsidR="00A71E8F" w:rsidRPr="006E45AA" w:rsidRDefault="000A785C">
            <w:pPr>
              <w:spacing w:line="276" w:lineRule="auto"/>
              <w:jc w:val="left"/>
              <w:rPr>
                <w:rFonts w:asciiTheme="majorHAnsi" w:hAnsiTheme="majorHAnsi"/>
                <w:b/>
                <w:bCs/>
                <w:sz w:val="22"/>
              </w:rPr>
            </w:pPr>
            <w:r w:rsidRPr="006E45AA">
              <w:rPr>
                <w:rFonts w:asciiTheme="majorHAnsi" w:hAnsiTheme="majorHAnsi"/>
                <w:b/>
                <w:bCs/>
                <w:sz w:val="22"/>
              </w:rPr>
              <w:t>7. ODGOVORNE OSOBE</w:t>
            </w:r>
          </w:p>
        </w:tc>
        <w:tc>
          <w:tcPr>
            <w:tcW w:w="6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6849" w14:textId="76A6BEBD" w:rsidR="00A71E8F" w:rsidRPr="006E45AA" w:rsidRDefault="000A785C">
            <w:pPr>
              <w:spacing w:line="276" w:lineRule="auto"/>
              <w:rPr>
                <w:rFonts w:asciiTheme="majorHAnsi" w:hAnsiTheme="majorHAnsi"/>
                <w:sz w:val="22"/>
              </w:rPr>
            </w:pPr>
            <w:r w:rsidRPr="006E45AA">
              <w:rPr>
                <w:rFonts w:asciiTheme="majorHAnsi" w:hAnsiTheme="majorHAnsi"/>
                <w:sz w:val="22"/>
              </w:rPr>
              <w:t xml:space="preserve">Razredne učiteljice: </w:t>
            </w:r>
            <w:r w:rsidR="00902CC4">
              <w:rPr>
                <w:rFonts w:asciiTheme="majorHAnsi" w:hAnsiTheme="majorHAnsi"/>
                <w:sz w:val="22"/>
              </w:rPr>
              <w:t>Ivana Ivančić</w:t>
            </w:r>
            <w:r w:rsidRPr="006E45AA">
              <w:rPr>
                <w:rFonts w:asciiTheme="majorHAnsi" w:hAnsiTheme="majorHAnsi"/>
                <w:sz w:val="22"/>
              </w:rPr>
              <w:t xml:space="preserve"> 1. razred, razrednic</w:t>
            </w:r>
            <w:r w:rsidR="00902CC4">
              <w:rPr>
                <w:rFonts w:asciiTheme="majorHAnsi" w:hAnsiTheme="majorHAnsi"/>
                <w:sz w:val="22"/>
              </w:rPr>
              <w:t>e</w:t>
            </w:r>
            <w:r w:rsidRPr="006E45AA">
              <w:rPr>
                <w:rFonts w:asciiTheme="majorHAnsi" w:hAnsiTheme="majorHAnsi"/>
                <w:sz w:val="22"/>
              </w:rPr>
              <w:t xml:space="preserve"> pet</w:t>
            </w:r>
            <w:r w:rsidR="00902CC4">
              <w:rPr>
                <w:rFonts w:asciiTheme="majorHAnsi" w:hAnsiTheme="majorHAnsi"/>
                <w:sz w:val="22"/>
              </w:rPr>
              <w:t>ih</w:t>
            </w:r>
            <w:r w:rsidRPr="006E45AA">
              <w:rPr>
                <w:rFonts w:asciiTheme="majorHAnsi" w:hAnsiTheme="majorHAnsi"/>
                <w:sz w:val="22"/>
              </w:rPr>
              <w:t xml:space="preserve"> razreda  </w:t>
            </w:r>
          </w:p>
        </w:tc>
      </w:tr>
    </w:tbl>
    <w:p w14:paraId="7187AB4C" w14:textId="77777777" w:rsidR="00A71E8F" w:rsidRPr="006E45AA" w:rsidRDefault="00A71E8F">
      <w:pPr>
        <w:rPr>
          <w:rFonts w:asciiTheme="majorHAnsi" w:hAnsiTheme="majorHAnsi"/>
          <w:color w:val="FF0000"/>
          <w:sz w:val="22"/>
        </w:rPr>
      </w:pPr>
    </w:p>
    <w:tbl>
      <w:tblPr>
        <w:tblW w:w="10031" w:type="dxa"/>
        <w:tblLook w:val="04A0" w:firstRow="1" w:lastRow="0" w:firstColumn="1" w:lastColumn="0" w:noHBand="0" w:noVBand="1"/>
      </w:tblPr>
      <w:tblGrid>
        <w:gridCol w:w="3031"/>
        <w:gridCol w:w="7000"/>
      </w:tblGrid>
      <w:tr w:rsidR="00A71E8F" w:rsidRPr="006E45AA" w14:paraId="2C774E0B"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3885A" w14:textId="77777777" w:rsidR="00A71E8F" w:rsidRPr="00450AA2" w:rsidRDefault="30B3FED7" w:rsidP="543D5D1E">
            <w:pPr>
              <w:spacing w:line="240" w:lineRule="auto"/>
              <w:rPr>
                <w:rFonts w:asciiTheme="majorHAnsi" w:hAnsiTheme="majorHAnsi"/>
                <w:b/>
                <w:bCs/>
                <w:sz w:val="22"/>
              </w:rPr>
            </w:pPr>
            <w:bookmarkStart w:id="17" w:name="_Hlk115248633"/>
            <w:r w:rsidRPr="00450AA2">
              <w:rPr>
                <w:rFonts w:asciiTheme="majorHAnsi" w:hAnsiTheme="majorHAnsi"/>
                <w:b/>
                <w:bCs/>
                <w:sz w:val="22"/>
              </w:rPr>
              <w:t>KURIKULUMSKO PODRUČJE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52EDBC"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JEZIČNO-KOMUNIKACIJSKO, UMJETNIČKO</w:t>
            </w:r>
          </w:p>
        </w:tc>
      </w:tr>
      <w:tr w:rsidR="00A71E8F" w:rsidRPr="006E45AA" w14:paraId="118FB81C"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F9C280"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1. CIKLUSI (razredi)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A7A5C8" w14:textId="0F31520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I.- III. ciklus (1.- 8.</w:t>
            </w:r>
            <w:r w:rsidR="2DDB15B5" w:rsidRPr="00450AA2">
              <w:rPr>
                <w:rFonts w:asciiTheme="majorHAnsi" w:hAnsiTheme="majorHAnsi"/>
                <w:sz w:val="22"/>
              </w:rPr>
              <w:t xml:space="preserve"> </w:t>
            </w:r>
            <w:r w:rsidRPr="00450AA2">
              <w:rPr>
                <w:rFonts w:asciiTheme="majorHAnsi" w:hAnsiTheme="majorHAnsi"/>
                <w:sz w:val="22"/>
              </w:rPr>
              <w:t>r</w:t>
            </w:r>
            <w:r w:rsidR="36CEC8F6" w:rsidRPr="00450AA2">
              <w:rPr>
                <w:rFonts w:asciiTheme="majorHAnsi" w:hAnsiTheme="majorHAnsi"/>
                <w:sz w:val="22"/>
              </w:rPr>
              <w:t>.</w:t>
            </w:r>
            <w:r w:rsidRPr="00450AA2">
              <w:rPr>
                <w:rFonts w:asciiTheme="majorHAnsi" w:hAnsiTheme="majorHAnsi"/>
                <w:sz w:val="22"/>
              </w:rPr>
              <w:t>)</w:t>
            </w:r>
          </w:p>
        </w:tc>
      </w:tr>
      <w:tr w:rsidR="00A71E8F" w:rsidRPr="006E45AA" w14:paraId="1F14A643" w14:textId="77777777" w:rsidTr="543D5D1E">
        <w:trPr>
          <w:trHeight w:val="146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6C477"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2. CILJ I OBRAZLOŽENJE CILJA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FBEF36" w14:textId="77777777" w:rsidR="00A71E8F" w:rsidRPr="00450AA2" w:rsidRDefault="30B3FED7" w:rsidP="543D5D1E">
            <w:pPr>
              <w:rPr>
                <w:rFonts w:asciiTheme="majorHAnsi" w:hAnsiTheme="majorHAnsi"/>
                <w:sz w:val="22"/>
              </w:rPr>
            </w:pPr>
            <w:r w:rsidRPr="00450AA2">
              <w:rPr>
                <w:rFonts w:asciiTheme="majorHAnsi" w:hAnsiTheme="majorHAnsi"/>
                <w:sz w:val="22"/>
              </w:rPr>
              <w:t>Cilj obilježavanja Mjeseca hrvatske knjige je popularizacija čitanja iz užitka kao neizostavnog kulturnog sadržaja u životu svakog pojedinca, odgoj aktivnog čitatelja, razvijanje radoznalosti, samostalnog čitanja, kreativnog izražavanja, javnog nastupa te zauzimanje pozitivnog stava prema knjizi i školskoj knjižnici.</w:t>
            </w:r>
          </w:p>
        </w:tc>
      </w:tr>
      <w:tr w:rsidR="00A71E8F" w:rsidRPr="006E45AA" w14:paraId="625D3852"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3B224B"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3. OČEKIVANI ISHODI/POSTIGNUĆA (učenik će moći):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F7BCD" w14:textId="334059B8"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Učenik će izraziti svoje osjećaje, doživljaje, stavove i uvjerenja, iskazati zanimanje i pozitivan odnos prema čitanju, steći kulturu čitanja. </w:t>
            </w:r>
            <w:r w:rsidR="1158481E" w:rsidRPr="00450AA2">
              <w:rPr>
                <w:rFonts w:asciiTheme="majorHAnsi" w:hAnsiTheme="majorHAnsi"/>
                <w:sz w:val="22"/>
              </w:rPr>
              <w:t>Učenici 7. razreda s</w:t>
            </w:r>
            <w:r w:rsidRPr="00450AA2">
              <w:rPr>
                <w:rFonts w:asciiTheme="majorHAnsi" w:hAnsiTheme="majorHAnsi"/>
                <w:sz w:val="22"/>
              </w:rPr>
              <w:t xml:space="preserve">udjelovat će u rješavanju Nacionalnog kviza za poticanje čitanja </w:t>
            </w:r>
            <w:r w:rsidR="661F81C2" w:rsidRPr="00450AA2">
              <w:rPr>
                <w:rFonts w:ascii="Calibri" w:eastAsia="Calibri" w:hAnsi="Calibri" w:cs="Calibri"/>
                <w:b/>
                <w:bCs/>
                <w:i/>
                <w:iCs/>
                <w:sz w:val="22"/>
              </w:rPr>
              <w:t>Pronađeni u prijevodu</w:t>
            </w:r>
            <w:r w:rsidR="56BF5706" w:rsidRPr="00450AA2">
              <w:rPr>
                <w:rFonts w:ascii="Calibri" w:eastAsia="Calibri" w:hAnsi="Calibri" w:cs="Calibri"/>
                <w:b/>
                <w:bCs/>
                <w:i/>
                <w:iCs/>
                <w:sz w:val="22"/>
              </w:rPr>
              <w:t>,</w:t>
            </w:r>
            <w:r w:rsidR="56BF5706" w:rsidRPr="00450AA2">
              <w:rPr>
                <w:rFonts w:ascii="Calibri" w:eastAsia="Calibri" w:hAnsi="Calibri" w:cs="Calibri"/>
                <w:b/>
                <w:bCs/>
                <w:sz w:val="22"/>
              </w:rPr>
              <w:t xml:space="preserve"> a ostali učenici</w:t>
            </w:r>
            <w:r w:rsidR="13A59658" w:rsidRPr="00450AA2">
              <w:rPr>
                <w:rFonts w:ascii="Cambria" w:eastAsia="Cambria" w:hAnsi="Cambria" w:cs="Cambria"/>
                <w:sz w:val="22"/>
              </w:rPr>
              <w:t xml:space="preserve"> </w:t>
            </w:r>
            <w:r w:rsidR="4CCCF395" w:rsidRPr="00450AA2">
              <w:rPr>
                <w:rFonts w:ascii="Cambria" w:eastAsia="Cambria" w:hAnsi="Cambria" w:cs="Cambria"/>
                <w:sz w:val="22"/>
              </w:rPr>
              <w:t>u</w:t>
            </w:r>
            <w:r w:rsidRPr="00450AA2">
              <w:rPr>
                <w:rFonts w:asciiTheme="majorHAnsi" w:hAnsiTheme="majorHAnsi"/>
                <w:sz w:val="22"/>
              </w:rPr>
              <w:t xml:space="preserve"> radionicama </w:t>
            </w:r>
            <w:r w:rsidR="39C675C7" w:rsidRPr="00450AA2">
              <w:rPr>
                <w:rFonts w:asciiTheme="majorHAnsi" w:hAnsiTheme="majorHAnsi"/>
                <w:sz w:val="22"/>
              </w:rPr>
              <w:t>Knjiga i film, Z</w:t>
            </w:r>
            <w:r w:rsidRPr="00450AA2">
              <w:rPr>
                <w:rFonts w:asciiTheme="majorHAnsi" w:hAnsiTheme="majorHAnsi"/>
                <w:sz w:val="22"/>
              </w:rPr>
              <w:t>aštit</w:t>
            </w:r>
            <w:r w:rsidR="4E41C651" w:rsidRPr="00450AA2">
              <w:rPr>
                <w:rFonts w:asciiTheme="majorHAnsi" w:hAnsiTheme="majorHAnsi"/>
                <w:sz w:val="22"/>
              </w:rPr>
              <w:t>a</w:t>
            </w:r>
            <w:r w:rsidRPr="00450AA2">
              <w:rPr>
                <w:rFonts w:asciiTheme="majorHAnsi" w:hAnsiTheme="majorHAnsi"/>
                <w:sz w:val="22"/>
              </w:rPr>
              <w:t xml:space="preserve"> knjiga i </w:t>
            </w:r>
            <w:r w:rsidR="59B89E6C" w:rsidRPr="00450AA2">
              <w:rPr>
                <w:rFonts w:asciiTheme="majorHAnsi" w:hAnsiTheme="majorHAnsi"/>
                <w:sz w:val="22"/>
              </w:rPr>
              <w:t>I</w:t>
            </w:r>
            <w:r w:rsidRPr="00450AA2">
              <w:rPr>
                <w:rFonts w:asciiTheme="majorHAnsi" w:hAnsiTheme="majorHAnsi"/>
                <w:sz w:val="22"/>
              </w:rPr>
              <w:t>zrad</w:t>
            </w:r>
            <w:r w:rsidR="72623737" w:rsidRPr="00450AA2">
              <w:rPr>
                <w:rFonts w:asciiTheme="majorHAnsi" w:hAnsiTheme="majorHAnsi"/>
                <w:sz w:val="22"/>
              </w:rPr>
              <w:t>a</w:t>
            </w:r>
            <w:r w:rsidRPr="00450AA2">
              <w:rPr>
                <w:rFonts w:asciiTheme="majorHAnsi" w:hAnsiTheme="majorHAnsi"/>
                <w:sz w:val="22"/>
              </w:rPr>
              <w:t xml:space="preserve"> straničnika.</w:t>
            </w:r>
            <w:r w:rsidR="4874A53C" w:rsidRPr="00450AA2">
              <w:rPr>
                <w:rFonts w:asciiTheme="majorHAnsi" w:hAnsiTheme="majorHAnsi"/>
                <w:sz w:val="22"/>
              </w:rPr>
              <w:t xml:space="preserve"> Učenici će sudjelovati </w:t>
            </w:r>
            <w:r w:rsidR="764059DC" w:rsidRPr="00450AA2">
              <w:rPr>
                <w:rFonts w:asciiTheme="majorHAnsi" w:hAnsiTheme="majorHAnsi"/>
                <w:sz w:val="22"/>
              </w:rPr>
              <w:t>u susretu s književnikom.</w:t>
            </w:r>
          </w:p>
        </w:tc>
      </w:tr>
      <w:tr w:rsidR="00A71E8F" w:rsidRPr="006E45AA" w14:paraId="2A58DCBC" w14:textId="77777777" w:rsidTr="543D5D1E">
        <w:trPr>
          <w:trHeight w:val="72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467B41"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4. NAČIN REALIZACIJE:</w:t>
            </w:r>
          </w:p>
          <w:p w14:paraId="03F341D0"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a) OBLIK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3069D5" w14:textId="77777777" w:rsidR="00A71E8F" w:rsidRPr="00450AA2" w:rsidRDefault="30B3FED7" w:rsidP="543D5D1E">
            <w:pPr>
              <w:jc w:val="center"/>
              <w:rPr>
                <w:rFonts w:asciiTheme="majorHAnsi" w:hAnsiTheme="majorHAnsi"/>
                <w:b/>
                <w:bCs/>
                <w:sz w:val="22"/>
              </w:rPr>
            </w:pPr>
            <w:r w:rsidRPr="00450AA2">
              <w:rPr>
                <w:rFonts w:asciiTheme="majorHAnsi" w:hAnsiTheme="majorHAnsi"/>
                <w:b/>
                <w:bCs/>
                <w:sz w:val="22"/>
              </w:rPr>
              <w:t xml:space="preserve">OBILJEŽAVANJE MJESECA HRVATSKE KNJIGE </w:t>
            </w:r>
          </w:p>
        </w:tc>
      </w:tr>
      <w:tr w:rsidR="00A71E8F" w:rsidRPr="006E45AA" w14:paraId="7B652A31"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18CF4C"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b) SUDIONICI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55687"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Učenici 1. – 8. razreda</w:t>
            </w:r>
          </w:p>
        </w:tc>
      </w:tr>
      <w:tr w:rsidR="00A71E8F" w:rsidRPr="006E45AA" w14:paraId="51532BDB" w14:textId="77777777" w:rsidTr="543D5D1E">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109FFF"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c) NAČIN UČENJA (što rade učenici)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D6DFC3" w14:textId="73A74F25"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Učenici sudjeluju u organiziranim radionicama i aktivnostima čitanja u školi i/ili školskom vrtu i/ili online, samostalno čitaju kod kuće. Opisuju svoj doživljaj usmenim izlaganjima i pisanim uradcima (osvrt, prezentacija, plakat i sl.). Argumentirano i kreativno iznose mišljenja i vrednuju književno djelo. Poštujući epidemiološke mjere, sudjeluju u organiziranim radionicama i posjetima knjižnici, dramatiziraju pročitana djela ili odabrane ulomke. Rješavaju online Nacionalni kviz za poticanje čitanja. Sudjeluju u radionicama</w:t>
            </w:r>
            <w:r w:rsidR="0DB4CC25" w:rsidRPr="00450AA2">
              <w:rPr>
                <w:rFonts w:asciiTheme="majorHAnsi" w:hAnsiTheme="majorHAnsi"/>
                <w:sz w:val="22"/>
              </w:rPr>
              <w:t>:</w:t>
            </w:r>
            <w:r w:rsidRPr="00450AA2">
              <w:rPr>
                <w:rFonts w:asciiTheme="majorHAnsi" w:hAnsiTheme="majorHAnsi"/>
                <w:sz w:val="22"/>
              </w:rPr>
              <w:t xml:space="preserve"> </w:t>
            </w:r>
            <w:r w:rsidR="18FF3293" w:rsidRPr="00450AA2">
              <w:rPr>
                <w:rFonts w:asciiTheme="majorHAnsi" w:hAnsiTheme="majorHAnsi"/>
                <w:sz w:val="22"/>
              </w:rPr>
              <w:t>Knjiga i film, Zaštita knjiga i Izrada straničnika</w:t>
            </w:r>
            <w:r w:rsidRPr="00450AA2">
              <w:rPr>
                <w:rFonts w:asciiTheme="majorHAnsi" w:hAnsiTheme="majorHAnsi"/>
                <w:sz w:val="22"/>
              </w:rPr>
              <w:t>.</w:t>
            </w:r>
            <w:r w:rsidR="67C9A72F" w:rsidRPr="00450AA2">
              <w:rPr>
                <w:rFonts w:asciiTheme="majorHAnsi" w:hAnsiTheme="majorHAnsi"/>
                <w:sz w:val="22"/>
              </w:rPr>
              <w:t xml:space="preserve"> Sudjeluju u susretu s književnikom.</w:t>
            </w:r>
          </w:p>
        </w:tc>
      </w:tr>
      <w:tr w:rsidR="00A71E8F" w:rsidRPr="006E45AA" w14:paraId="2C635418"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65F99"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d) METODE POUČAVANJA (što rade učitelji)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E7821" w14:textId="7ADBB97E"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Knjižničarka i učitelji motiviraju učenike da se uključe u obilježavanje Mjeseca hrvatske knjige. Knjižničarka zajedno s učenicima čita ulomke književnih djela i potiče ih na samostalno čitanje kod kuće, daje upute učenicima o sudjelovanju u </w:t>
            </w:r>
            <w:r w:rsidRPr="00450AA2">
              <w:rPr>
                <w:rFonts w:asciiTheme="majorHAnsi" w:eastAsia="Cambria" w:hAnsiTheme="majorHAnsi" w:cs="Cambria"/>
                <w:sz w:val="22"/>
              </w:rPr>
              <w:t>Nacionalnom kvizu za poticanje čitanja,</w:t>
            </w:r>
            <w:r w:rsidRPr="00450AA2">
              <w:rPr>
                <w:rFonts w:asciiTheme="majorHAnsi" w:hAnsiTheme="majorHAnsi"/>
                <w:sz w:val="22"/>
              </w:rPr>
              <w:t xml:space="preserve"> objavljuje vijesti na internetskim stranicama Škole. Organizira</w:t>
            </w:r>
            <w:r w:rsidR="02FD67AA" w:rsidRPr="00450AA2">
              <w:rPr>
                <w:rFonts w:asciiTheme="majorHAnsi" w:hAnsiTheme="majorHAnsi"/>
                <w:sz w:val="22"/>
              </w:rPr>
              <w:t xml:space="preserve"> i u suradnji s ostalim učiteljima provodi</w:t>
            </w:r>
            <w:r w:rsidRPr="00450AA2">
              <w:rPr>
                <w:rFonts w:asciiTheme="majorHAnsi" w:hAnsiTheme="majorHAnsi"/>
                <w:sz w:val="22"/>
              </w:rPr>
              <w:t xml:space="preserve"> radionice</w:t>
            </w:r>
            <w:r w:rsidR="083C1CE3" w:rsidRPr="00450AA2">
              <w:rPr>
                <w:rFonts w:asciiTheme="majorHAnsi" w:hAnsiTheme="majorHAnsi"/>
                <w:sz w:val="22"/>
              </w:rPr>
              <w:t>.</w:t>
            </w:r>
            <w:r w:rsidR="6E9DC866" w:rsidRPr="00450AA2">
              <w:rPr>
                <w:rFonts w:asciiTheme="majorHAnsi" w:hAnsiTheme="majorHAnsi"/>
                <w:sz w:val="22"/>
              </w:rPr>
              <w:t xml:space="preserve"> Knjižničarka organizira susret s književnikom.</w:t>
            </w:r>
          </w:p>
        </w:tc>
      </w:tr>
      <w:tr w:rsidR="00A71E8F" w:rsidRPr="006E45AA" w14:paraId="5D3E043C" w14:textId="77777777" w:rsidTr="543D5D1E">
        <w:trPr>
          <w:trHeight w:val="686"/>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9DE8D8"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e) TRAJANJE IZVEDBE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A954A" w14:textId="138A62D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Tijekom listopada i studenog u nastavnoj godini 202</w:t>
            </w:r>
            <w:r w:rsidR="4AC89F74" w:rsidRPr="00450AA2">
              <w:rPr>
                <w:rFonts w:asciiTheme="majorHAnsi" w:hAnsiTheme="majorHAnsi"/>
                <w:sz w:val="22"/>
              </w:rPr>
              <w:t>3</w:t>
            </w:r>
            <w:r w:rsidRPr="00450AA2">
              <w:rPr>
                <w:rFonts w:asciiTheme="majorHAnsi" w:hAnsiTheme="majorHAnsi"/>
                <w:sz w:val="22"/>
              </w:rPr>
              <w:t>./202</w:t>
            </w:r>
            <w:r w:rsidR="5947BBA7" w:rsidRPr="00450AA2">
              <w:rPr>
                <w:rFonts w:asciiTheme="majorHAnsi" w:hAnsiTheme="majorHAnsi"/>
                <w:sz w:val="22"/>
              </w:rPr>
              <w:t>4</w:t>
            </w:r>
            <w:r w:rsidRPr="00450AA2">
              <w:rPr>
                <w:rFonts w:asciiTheme="majorHAnsi" w:hAnsiTheme="majorHAnsi"/>
                <w:sz w:val="22"/>
              </w:rPr>
              <w:t>.</w:t>
            </w:r>
          </w:p>
        </w:tc>
      </w:tr>
      <w:tr w:rsidR="00A71E8F" w:rsidRPr="006E45AA" w14:paraId="1C0EB7B8"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354F29"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lastRenderedPageBreak/>
              <w:t>5.POTREBNI RESURSI/TROŠKOVNIK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A97CF" w14:textId="65ABDDCD"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Književna djela, potrošni materijal za </w:t>
            </w:r>
            <w:r w:rsidR="0AFE9F15" w:rsidRPr="00450AA2">
              <w:rPr>
                <w:rFonts w:asciiTheme="majorHAnsi" w:hAnsiTheme="majorHAnsi"/>
                <w:sz w:val="22"/>
              </w:rPr>
              <w:t xml:space="preserve">zaštitne folije i za </w:t>
            </w:r>
            <w:r w:rsidRPr="00450AA2">
              <w:rPr>
                <w:rFonts w:asciiTheme="majorHAnsi" w:hAnsiTheme="majorHAnsi"/>
                <w:sz w:val="22"/>
              </w:rPr>
              <w:t>izradu straničnika</w:t>
            </w:r>
            <w:r w:rsidR="7A58F516" w:rsidRPr="00450AA2">
              <w:rPr>
                <w:rFonts w:asciiTheme="majorHAnsi" w:hAnsiTheme="majorHAnsi"/>
                <w:sz w:val="22"/>
              </w:rPr>
              <w:t>, troškovi književnog susreta.</w:t>
            </w:r>
          </w:p>
        </w:tc>
      </w:tr>
      <w:tr w:rsidR="00A71E8F" w:rsidRPr="006E45AA" w14:paraId="5DFFE22A" w14:textId="77777777" w:rsidTr="543D5D1E">
        <w:trPr>
          <w:trHeight w:val="72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AAC74F"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6.NAČIN PRAĆENJA I PROVJERA ISHODA/POSTIGNUĆA: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AD2E1D"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Vrednovanje i </w:t>
            </w:r>
            <w:proofErr w:type="spellStart"/>
            <w:r w:rsidRPr="00450AA2">
              <w:rPr>
                <w:rFonts w:asciiTheme="majorHAnsi" w:hAnsiTheme="majorHAnsi"/>
                <w:sz w:val="22"/>
              </w:rPr>
              <w:t>samovrednovanje</w:t>
            </w:r>
            <w:proofErr w:type="spellEnd"/>
            <w:r w:rsidRPr="00450AA2">
              <w:rPr>
                <w:rFonts w:asciiTheme="majorHAnsi" w:hAnsiTheme="majorHAnsi"/>
                <w:sz w:val="22"/>
              </w:rPr>
              <w:t>, rezultati kviza/Natjecanja, kreativnost usmenih izlaganja, prezentacija, dramatizacija, plakata i sl. Praćenje postignuća i napredovanja učenika u vještini čitanja naglas te javnog govora, kao i motiviranosti za redovito čitanje.</w:t>
            </w:r>
          </w:p>
          <w:p w14:paraId="4BCEF7A9"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Zadovoljstvo učenika u čitanju iz užitka.</w:t>
            </w:r>
          </w:p>
        </w:tc>
      </w:tr>
      <w:tr w:rsidR="00A71E8F" w:rsidRPr="006E45AA" w14:paraId="47EA4459"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441F2"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7. ODGOVORNE OSOBE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B2AED8" w14:textId="658F9FB3"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Knjižničarka Ivana Nogić</w:t>
            </w:r>
            <w:r w:rsidR="58DDCB18" w:rsidRPr="00450AA2">
              <w:rPr>
                <w:rFonts w:asciiTheme="majorHAnsi" w:hAnsiTheme="majorHAnsi"/>
                <w:sz w:val="22"/>
              </w:rPr>
              <w:t>, Naklada Ljevak</w:t>
            </w:r>
            <w:r w:rsidR="6AE632A9" w:rsidRPr="00450AA2">
              <w:rPr>
                <w:rFonts w:asciiTheme="majorHAnsi" w:hAnsiTheme="majorHAnsi"/>
                <w:sz w:val="22"/>
              </w:rPr>
              <w:t xml:space="preserve"> i Knjižnice grada Zagreba kao organizatori Mjeseca hrvatske knjige</w:t>
            </w:r>
          </w:p>
        </w:tc>
      </w:tr>
      <w:tr w:rsidR="00A71E8F" w:rsidRPr="006E45AA" w14:paraId="4C1CA998"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CE6CC"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KURIKULUMSKO PODRUČJE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ED920"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JEZIČNO-KOMUNIKACIJSKO, UMJETNIČKO</w:t>
            </w:r>
          </w:p>
        </w:tc>
      </w:tr>
      <w:tr w:rsidR="00A71E8F" w:rsidRPr="006E45AA" w14:paraId="075A5AA2"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A31319"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1. CIKLUSI (razredi)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20689E" w14:textId="075F461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I.- III. ciklus (1.- 8.</w:t>
            </w:r>
            <w:r w:rsidR="01868C70" w:rsidRPr="00450AA2">
              <w:rPr>
                <w:rFonts w:asciiTheme="majorHAnsi" w:hAnsiTheme="majorHAnsi"/>
                <w:sz w:val="22"/>
              </w:rPr>
              <w:t xml:space="preserve"> </w:t>
            </w:r>
            <w:r w:rsidRPr="00450AA2">
              <w:rPr>
                <w:rFonts w:asciiTheme="majorHAnsi" w:hAnsiTheme="majorHAnsi"/>
                <w:sz w:val="22"/>
              </w:rPr>
              <w:t>r</w:t>
            </w:r>
            <w:r w:rsidR="2F894012" w:rsidRPr="00450AA2">
              <w:rPr>
                <w:rFonts w:asciiTheme="majorHAnsi" w:hAnsiTheme="majorHAnsi"/>
                <w:sz w:val="22"/>
              </w:rPr>
              <w:t>.</w:t>
            </w:r>
            <w:r w:rsidRPr="00450AA2">
              <w:rPr>
                <w:rFonts w:asciiTheme="majorHAnsi" w:hAnsiTheme="majorHAnsi"/>
                <w:sz w:val="22"/>
              </w:rPr>
              <w:t>)</w:t>
            </w:r>
          </w:p>
        </w:tc>
      </w:tr>
      <w:tr w:rsidR="00A71E8F" w:rsidRPr="00450AA2" w14:paraId="67E00B0B" w14:textId="77777777" w:rsidTr="543D5D1E">
        <w:trPr>
          <w:trHeight w:val="146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53AC2E"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2. CILJ I OBRAZLOŽENJE CILJA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012473" w14:textId="5AF2DF6B" w:rsidR="00A71E8F" w:rsidRPr="00450AA2" w:rsidRDefault="30B3FED7" w:rsidP="543D5D1E">
            <w:pPr>
              <w:rPr>
                <w:rFonts w:asciiTheme="majorHAnsi" w:eastAsia="Calibri" w:hAnsiTheme="majorHAnsi"/>
                <w:sz w:val="22"/>
              </w:rPr>
            </w:pPr>
            <w:r w:rsidRPr="00450AA2">
              <w:rPr>
                <w:rFonts w:asciiTheme="majorHAnsi" w:hAnsiTheme="majorHAnsi"/>
                <w:sz w:val="22"/>
              </w:rPr>
              <w:t xml:space="preserve">Cilj obilježavanja </w:t>
            </w:r>
            <w:r w:rsidR="0D6094C7" w:rsidRPr="00450AA2">
              <w:rPr>
                <w:rFonts w:asciiTheme="majorHAnsi" w:hAnsiTheme="majorHAnsi"/>
                <w:sz w:val="22"/>
              </w:rPr>
              <w:t>Dana</w:t>
            </w:r>
            <w:r w:rsidRPr="00450AA2">
              <w:rPr>
                <w:rFonts w:asciiTheme="majorHAnsi" w:hAnsiTheme="majorHAnsi"/>
                <w:sz w:val="22"/>
              </w:rPr>
              <w:t xml:space="preserve"> medijske pismenosti je promicanje medijske pismenosti, upoznavanje učenika s</w:t>
            </w:r>
            <w:r w:rsidRPr="00450AA2">
              <w:rPr>
                <w:rFonts w:asciiTheme="majorHAnsi" w:eastAsia="Calibri" w:hAnsiTheme="majorHAnsi"/>
                <w:sz w:val="22"/>
              </w:rPr>
              <w:t xml:space="preserve"> važnostima medijske pismenosti, osnaživanje učeničkih vještina medijske pismenosti. Upoznavanje učenika s utjecajem medija na mentalno zdravlje djece i mladih.</w:t>
            </w:r>
          </w:p>
        </w:tc>
      </w:tr>
      <w:tr w:rsidR="00A71E8F" w:rsidRPr="00450AA2" w14:paraId="71ABA8F4"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1498D7"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3. OČEKIVANI ISHODI/POSTIGNUĆA (učenik će moći):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381C8A"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Učenik će izraziti svoje osjećaje, doživljaje, stavove i uvjerenja, iskazati zanimanje i pozitivan odnos prema medijskoj pismenosti i vještinama medijske pismenosti. Sudjelovat će u radionicama, predavanjima i medijskim projekcijama u školskoj knjižnici. </w:t>
            </w:r>
          </w:p>
        </w:tc>
      </w:tr>
      <w:tr w:rsidR="00A71E8F" w:rsidRPr="00450AA2" w14:paraId="76762AA1" w14:textId="77777777" w:rsidTr="543D5D1E">
        <w:trPr>
          <w:trHeight w:val="72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D9C23"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4. NAČIN REALIZACIJE:</w:t>
            </w:r>
          </w:p>
          <w:p w14:paraId="2ADBE287"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a) OBLIK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8E1987" w14:textId="73E45C7A" w:rsidR="00A71E8F" w:rsidRPr="00450AA2" w:rsidRDefault="30B3FED7" w:rsidP="543D5D1E">
            <w:pPr>
              <w:jc w:val="center"/>
              <w:rPr>
                <w:rFonts w:asciiTheme="majorHAnsi" w:hAnsiTheme="majorHAnsi"/>
                <w:b/>
                <w:bCs/>
                <w:sz w:val="22"/>
              </w:rPr>
            </w:pPr>
            <w:r w:rsidRPr="00450AA2">
              <w:rPr>
                <w:rFonts w:asciiTheme="majorHAnsi" w:hAnsiTheme="majorHAnsi"/>
                <w:b/>
                <w:bCs/>
                <w:sz w:val="22"/>
              </w:rPr>
              <w:t xml:space="preserve">OBILJEŽAVANJE </w:t>
            </w:r>
            <w:r w:rsidR="5AAC44ED" w:rsidRPr="00450AA2">
              <w:rPr>
                <w:rFonts w:asciiTheme="majorHAnsi" w:hAnsiTheme="majorHAnsi"/>
                <w:b/>
                <w:bCs/>
                <w:sz w:val="22"/>
              </w:rPr>
              <w:t>7</w:t>
            </w:r>
            <w:r w:rsidR="0D6094C7" w:rsidRPr="00450AA2">
              <w:rPr>
                <w:rFonts w:asciiTheme="majorHAnsi" w:hAnsiTheme="majorHAnsi"/>
                <w:b/>
                <w:bCs/>
                <w:sz w:val="22"/>
              </w:rPr>
              <w:t>. DANA</w:t>
            </w:r>
            <w:r w:rsidRPr="00450AA2">
              <w:rPr>
                <w:rFonts w:asciiTheme="majorHAnsi" w:hAnsiTheme="majorHAnsi"/>
                <w:b/>
                <w:bCs/>
                <w:sz w:val="22"/>
              </w:rPr>
              <w:t xml:space="preserve"> MEDIJSKE PISMENOSTI </w:t>
            </w:r>
          </w:p>
        </w:tc>
      </w:tr>
      <w:tr w:rsidR="00A71E8F" w:rsidRPr="00450AA2" w14:paraId="3575BF0B"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4E537B"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b) SUDIONICI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E56C3B"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Učenici 2. – 8. razreda</w:t>
            </w:r>
          </w:p>
        </w:tc>
      </w:tr>
      <w:tr w:rsidR="00A71E8F" w:rsidRPr="00450AA2" w14:paraId="689E40DC" w14:textId="77777777" w:rsidTr="543D5D1E">
        <w:trPr>
          <w:trHeight w:val="100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2ED7E6"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c) NAČIN UČENJA (što rade učenici)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1D504B"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Učenici sudjeluju u organiziranim predavanjima, radionicama i medijskim projekcijama na temu Medijske pismenosti u knjižnici. Ispunjavaju anketu, opisuju svoj doživljaj usmenim izlaganjima i pisanim uradcima (osvrt, prezentacija, plakat i sl.). Argumentirano i kreativno iznose mišljenja o temi (problemu). Poštujući epidemiološke mjere, sudjeluju u organiziranim radionicama i posjetima knjižnici.</w:t>
            </w:r>
          </w:p>
        </w:tc>
      </w:tr>
      <w:tr w:rsidR="00A71E8F" w:rsidRPr="00450AA2" w14:paraId="621D11D5"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B27CB"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d) METODE POUČAVANJA (što rade učitelji)</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A2517E"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Knjižničarka i razrednici / učitelji motiviraju učenike da se uključe u obilježavanje Tjedna medijske pismenosti. Knjižničarka priprema materijale za predavanja, radionice i projekcije u knjižnici, objavljuje vijesti na internetskim stranicama Škole. </w:t>
            </w:r>
          </w:p>
        </w:tc>
      </w:tr>
      <w:tr w:rsidR="00A71E8F" w:rsidRPr="00450AA2" w14:paraId="73417106" w14:textId="77777777" w:rsidTr="543D5D1E">
        <w:trPr>
          <w:trHeight w:val="686"/>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20806"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e) TRAJANJE IZVEDBE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3A9A62" w14:textId="494EB6B5"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Tijekom travnja i svibnja u nastavnoj godini 202</w:t>
            </w:r>
            <w:r w:rsidR="33EDB5DF" w:rsidRPr="00450AA2">
              <w:rPr>
                <w:rFonts w:asciiTheme="majorHAnsi" w:hAnsiTheme="majorHAnsi"/>
                <w:sz w:val="22"/>
              </w:rPr>
              <w:t>3</w:t>
            </w:r>
            <w:r w:rsidRPr="00450AA2">
              <w:rPr>
                <w:rFonts w:asciiTheme="majorHAnsi" w:hAnsiTheme="majorHAnsi"/>
                <w:sz w:val="22"/>
              </w:rPr>
              <w:t>./202</w:t>
            </w:r>
            <w:r w:rsidR="1DBC6221" w:rsidRPr="00450AA2">
              <w:rPr>
                <w:rFonts w:asciiTheme="majorHAnsi" w:hAnsiTheme="majorHAnsi"/>
                <w:sz w:val="22"/>
              </w:rPr>
              <w:t>4</w:t>
            </w:r>
            <w:r w:rsidRPr="00450AA2">
              <w:rPr>
                <w:rFonts w:asciiTheme="majorHAnsi" w:hAnsiTheme="majorHAnsi"/>
                <w:sz w:val="22"/>
              </w:rPr>
              <w:t>.</w:t>
            </w:r>
          </w:p>
        </w:tc>
      </w:tr>
      <w:tr w:rsidR="00A71E8F" w:rsidRPr="00450AA2" w14:paraId="7E9B407D"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99E1B3"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5.POTREBNI RESURSI/TROŠKOVNIK</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7466DF"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Potrošni materijal za pripremu predavanja i radionica.</w:t>
            </w:r>
          </w:p>
        </w:tc>
      </w:tr>
      <w:tr w:rsidR="00A71E8F" w:rsidRPr="00450AA2" w14:paraId="0198480E" w14:textId="77777777" w:rsidTr="543D5D1E">
        <w:trPr>
          <w:trHeight w:val="72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06068E"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6.NAČIN PRAĆENJA I PROVJERA ISHODA/POSTIGNUĆA:</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3634E6"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Vrednovanje i </w:t>
            </w:r>
            <w:proofErr w:type="spellStart"/>
            <w:r w:rsidRPr="00450AA2">
              <w:rPr>
                <w:rFonts w:asciiTheme="majorHAnsi" w:hAnsiTheme="majorHAnsi"/>
                <w:sz w:val="22"/>
              </w:rPr>
              <w:t>samovrednovanje</w:t>
            </w:r>
            <w:proofErr w:type="spellEnd"/>
            <w:r w:rsidRPr="00450AA2">
              <w:rPr>
                <w:rFonts w:asciiTheme="majorHAnsi" w:hAnsiTheme="majorHAnsi"/>
                <w:sz w:val="22"/>
              </w:rPr>
              <w:t>, kreativnost usmenih izlaganja, prezentacija, plakata i sl. Praćenje postignuća i napredovanja učenika na području medijske pismenosti.</w:t>
            </w:r>
          </w:p>
        </w:tc>
      </w:tr>
      <w:tr w:rsidR="00A71E8F" w:rsidRPr="00450AA2" w14:paraId="3B563C87"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0F529"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lastRenderedPageBreak/>
              <w:t>7. ODGOVORNE OSOBE</w:t>
            </w:r>
          </w:p>
        </w:tc>
        <w:tc>
          <w:tcPr>
            <w:tcW w:w="6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A08F4"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Knjižničarka Ivana Nogić, Agencija za elektroničke medije i Ured UNICEF-a kao Organizatori</w:t>
            </w:r>
          </w:p>
        </w:tc>
      </w:tr>
      <w:bookmarkEnd w:id="17"/>
    </w:tbl>
    <w:p w14:paraId="765CD03F" w14:textId="77777777" w:rsidR="00A71E8F" w:rsidRPr="00450AA2" w:rsidRDefault="00A71E8F">
      <w:pPr>
        <w:rPr>
          <w:rFonts w:asciiTheme="majorHAnsi" w:hAnsiTheme="majorHAnsi"/>
          <w:sz w:val="22"/>
        </w:rPr>
      </w:pPr>
    </w:p>
    <w:tbl>
      <w:tblPr>
        <w:tblW w:w="10200" w:type="dxa"/>
        <w:tblLook w:val="04A0" w:firstRow="1" w:lastRow="0" w:firstColumn="1" w:lastColumn="0" w:noHBand="0" w:noVBand="1"/>
      </w:tblPr>
      <w:tblGrid>
        <w:gridCol w:w="2858"/>
        <w:gridCol w:w="172"/>
        <w:gridCol w:w="6991"/>
        <w:gridCol w:w="179"/>
      </w:tblGrid>
      <w:tr w:rsidR="00A71E8F" w:rsidRPr="00450AA2" w14:paraId="4BC6A300" w14:textId="77777777" w:rsidTr="543D5D1E">
        <w:trPr>
          <w:gridAfter w:val="1"/>
          <w:wAfter w:w="179" w:type="dxa"/>
          <w:trHeight w:val="534"/>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ADEC7B" w14:textId="77777777" w:rsidR="00A71E8F" w:rsidRPr="00450AA2" w:rsidRDefault="30B3FED7" w:rsidP="543D5D1E">
            <w:pPr>
              <w:spacing w:line="240" w:lineRule="auto"/>
              <w:rPr>
                <w:rFonts w:asciiTheme="majorHAnsi" w:hAnsiTheme="majorHAnsi"/>
                <w:b/>
                <w:bCs/>
                <w:sz w:val="22"/>
              </w:rPr>
            </w:pPr>
            <w:bookmarkStart w:id="18" w:name="_Hlk115248604"/>
            <w:r w:rsidRPr="00450AA2">
              <w:rPr>
                <w:rFonts w:asciiTheme="majorHAnsi" w:hAnsiTheme="majorHAnsi"/>
                <w:b/>
                <w:bCs/>
                <w:sz w:val="22"/>
              </w:rPr>
              <w:t>KURIKULUMSKO PODRUČJE</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562497"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JEZIČNO-KOMUNIKACIJSKO, UMJETNIČKO</w:t>
            </w:r>
          </w:p>
        </w:tc>
      </w:tr>
      <w:tr w:rsidR="00A71E8F" w:rsidRPr="00450AA2" w14:paraId="6307FC06" w14:textId="77777777" w:rsidTr="543D5D1E">
        <w:trPr>
          <w:gridAfter w:val="1"/>
          <w:wAfter w:w="179" w:type="dxa"/>
          <w:trHeight w:val="400"/>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68114A"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1. CIKLUSI (razredi)</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6C1901"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I.- III. ciklus (1.- 8. r)</w:t>
            </w:r>
          </w:p>
        </w:tc>
      </w:tr>
      <w:tr w:rsidR="00A71E8F" w:rsidRPr="00450AA2" w14:paraId="27DADE2C" w14:textId="77777777" w:rsidTr="543D5D1E">
        <w:trPr>
          <w:gridAfter w:val="1"/>
          <w:wAfter w:w="179" w:type="dxa"/>
          <w:trHeight w:val="1716"/>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5C6904"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2. CILJ I OBRAZLOŽENJE CILJA</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359B71"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Popularizacija čitanja iz užitka kao neizostavnog kulturnog sadržaja u životu svakog pojedinca.</w:t>
            </w:r>
          </w:p>
          <w:p w14:paraId="2B99017D" w14:textId="77777777" w:rsidR="00A71E8F" w:rsidRPr="00450AA2" w:rsidRDefault="30B3FED7" w:rsidP="543D5D1E">
            <w:pPr>
              <w:rPr>
                <w:rFonts w:asciiTheme="majorHAnsi" w:hAnsiTheme="majorHAnsi"/>
                <w:sz w:val="22"/>
              </w:rPr>
            </w:pPr>
            <w:r w:rsidRPr="00450AA2">
              <w:rPr>
                <w:rFonts w:asciiTheme="majorHAnsi" w:hAnsiTheme="majorHAnsi"/>
                <w:sz w:val="22"/>
              </w:rPr>
              <w:t xml:space="preserve">Potaknuti učenike na čitanje s razumijevanjem, istraživanje, otkrivanje i kreativno stvaranje. Razviti opažanje pomoću više osjetila, radoznalost, samostalnost. </w:t>
            </w:r>
          </w:p>
        </w:tc>
      </w:tr>
      <w:tr w:rsidR="00A71E8F" w:rsidRPr="00450AA2" w14:paraId="61920082" w14:textId="77777777" w:rsidTr="543D5D1E">
        <w:trPr>
          <w:gridAfter w:val="1"/>
          <w:wAfter w:w="179" w:type="dxa"/>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89F596"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b/>
                <w:bCs/>
                <w:sz w:val="22"/>
              </w:rPr>
              <w:t>3.OČEKIVANI ISHODI/POSTIGNUĆA (učenik će moći):</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F266D"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Učenik će izraziti svoje osjećaje, doživljaje, stavove i uvjerenja, steći zanimanje i pozitivan odnos prema čitanju, steći kulturu čitanja.</w:t>
            </w:r>
          </w:p>
        </w:tc>
      </w:tr>
      <w:tr w:rsidR="00A71E8F" w:rsidRPr="00450AA2" w14:paraId="7B3EC543" w14:textId="77777777" w:rsidTr="543D5D1E">
        <w:trPr>
          <w:gridAfter w:val="1"/>
          <w:wAfter w:w="179" w:type="dxa"/>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2A5E0F"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4. NAČIN REALIZACIJE:</w:t>
            </w:r>
          </w:p>
          <w:p w14:paraId="29672F55"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a) OBLIK</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F8719" w14:textId="7FC2A82F" w:rsidR="00A71E8F" w:rsidRPr="00450AA2" w:rsidRDefault="30B3FED7" w:rsidP="543D5D1E">
            <w:pPr>
              <w:jc w:val="center"/>
              <w:rPr>
                <w:rFonts w:asciiTheme="majorHAnsi" w:hAnsiTheme="majorHAnsi"/>
                <w:b/>
                <w:bCs/>
                <w:sz w:val="22"/>
              </w:rPr>
            </w:pPr>
            <w:r w:rsidRPr="00450AA2">
              <w:rPr>
                <w:rFonts w:asciiTheme="majorHAnsi" w:hAnsiTheme="majorHAnsi"/>
                <w:b/>
                <w:bCs/>
                <w:sz w:val="22"/>
              </w:rPr>
              <w:t>OBILJEŽAVANJE NOĆI KNJIGE 202</w:t>
            </w:r>
            <w:r w:rsidR="30328ED9" w:rsidRPr="00450AA2">
              <w:rPr>
                <w:rFonts w:asciiTheme="majorHAnsi" w:hAnsiTheme="majorHAnsi"/>
                <w:b/>
                <w:bCs/>
                <w:sz w:val="22"/>
              </w:rPr>
              <w:t>4</w:t>
            </w:r>
            <w:r w:rsidRPr="00450AA2">
              <w:rPr>
                <w:rFonts w:asciiTheme="majorHAnsi" w:hAnsiTheme="majorHAnsi"/>
                <w:b/>
                <w:bCs/>
                <w:sz w:val="22"/>
              </w:rPr>
              <w:t>.</w:t>
            </w:r>
          </w:p>
        </w:tc>
      </w:tr>
      <w:tr w:rsidR="00A71E8F" w:rsidRPr="00450AA2" w14:paraId="15A51950" w14:textId="77777777" w:rsidTr="543D5D1E">
        <w:trPr>
          <w:gridAfter w:val="1"/>
          <w:wAfter w:w="179" w:type="dxa"/>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228CDB"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b) SUDIONICI</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828E97"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Učenici 1. – 8. razreda</w:t>
            </w:r>
          </w:p>
        </w:tc>
      </w:tr>
      <w:tr w:rsidR="00A71E8F" w:rsidRPr="00450AA2" w14:paraId="29FC7A54" w14:textId="77777777" w:rsidTr="543D5D1E">
        <w:trPr>
          <w:gridAfter w:val="1"/>
          <w:wAfter w:w="179" w:type="dxa"/>
          <w:trHeight w:val="1003"/>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C8DF9C"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c) NAČIN UČENJA (što rade učenici)</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3763CD" w14:textId="49595D20"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Učenici sudjeluju u organiziranim aktivnostima čitanja u školi  (Čitateljski piknik). Opisuju svoj doživljaj u usmenim izlaganjima te kroz kreativno stvaranje. </w:t>
            </w:r>
          </w:p>
        </w:tc>
      </w:tr>
      <w:tr w:rsidR="00A71E8F" w:rsidRPr="00450AA2" w14:paraId="4CB3C19C" w14:textId="77777777" w:rsidTr="543D5D1E">
        <w:trPr>
          <w:gridAfter w:val="1"/>
          <w:wAfter w:w="179" w:type="dxa"/>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EDAD99"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d) METODE POUČAVANJA (što rade učitelji)</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9B28E" w14:textId="03D8A6E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Knjižničarka motivira učenike da se uključe u obilježavanje Noći knjige. Knjižničarka zajedno s učenicima čita ulomke književnih djela i potiče ih na samostalno čitanje kod kuće, organizira čitateljsko druženje u školi/u knjižnici/u učionicama/ u školskom vrtu, objavljuje vijesti na mrežnim stranicama Škole i organizatora Nacionalne i sveučilišne knjižnice.</w:t>
            </w:r>
          </w:p>
        </w:tc>
      </w:tr>
      <w:tr w:rsidR="00A71E8F" w:rsidRPr="00450AA2" w14:paraId="6367522A" w14:textId="77777777" w:rsidTr="543D5D1E">
        <w:trPr>
          <w:gridAfter w:val="1"/>
          <w:wAfter w:w="179" w:type="dxa"/>
          <w:trHeight w:val="951"/>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175737"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e) TRAJANJE IZVEDBE</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798EC7" w14:textId="51F6CCD9"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Tijekom travnja 202</w:t>
            </w:r>
            <w:r w:rsidR="6B31A884" w:rsidRPr="00450AA2">
              <w:rPr>
                <w:rFonts w:asciiTheme="majorHAnsi" w:hAnsiTheme="majorHAnsi"/>
                <w:sz w:val="22"/>
              </w:rPr>
              <w:t>4</w:t>
            </w:r>
            <w:r w:rsidRPr="00450AA2">
              <w:rPr>
                <w:rFonts w:asciiTheme="majorHAnsi" w:hAnsiTheme="majorHAnsi"/>
                <w:sz w:val="22"/>
              </w:rPr>
              <w:t>. godine</w:t>
            </w:r>
          </w:p>
        </w:tc>
      </w:tr>
      <w:tr w:rsidR="00A71E8F" w:rsidRPr="00450AA2" w14:paraId="4EAD21A8" w14:textId="77777777" w:rsidTr="543D5D1E">
        <w:trPr>
          <w:gridAfter w:val="1"/>
          <w:wAfter w:w="179" w:type="dxa"/>
          <w:trHeight w:val="544"/>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C8085A"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5.POTREBNI RESURSI/TROŠKOVNIK</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F5182C"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Potrošni materijal</w:t>
            </w:r>
          </w:p>
        </w:tc>
      </w:tr>
      <w:tr w:rsidR="00A71E8F" w:rsidRPr="00450AA2" w14:paraId="20EBA5BE" w14:textId="77777777" w:rsidTr="543D5D1E">
        <w:trPr>
          <w:gridAfter w:val="1"/>
          <w:wAfter w:w="179" w:type="dxa"/>
          <w:trHeight w:val="694"/>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F1036B"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6.NAČIN PRAĆENJA I PROVJERA ISHODA/POSTIGNUĆA:</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D1475"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Vrednovanje i </w:t>
            </w:r>
            <w:proofErr w:type="spellStart"/>
            <w:r w:rsidRPr="00450AA2">
              <w:rPr>
                <w:rFonts w:asciiTheme="majorHAnsi" w:hAnsiTheme="majorHAnsi"/>
                <w:sz w:val="22"/>
              </w:rPr>
              <w:t>samovrednovanje</w:t>
            </w:r>
            <w:proofErr w:type="spellEnd"/>
            <w:r w:rsidRPr="00450AA2">
              <w:rPr>
                <w:rFonts w:asciiTheme="majorHAnsi" w:hAnsiTheme="majorHAnsi"/>
                <w:sz w:val="22"/>
              </w:rPr>
              <w:t xml:space="preserve"> kroz reakcije učenika i razgovor, kreativnost usmenih izlaganja, prezentacija, plakata i sl., objava svih aktivnosti na mrežnim stranicama Škole i Organizatora. Praćenje postignuća i napredovanja učenika u vještini čitanja naglas te javnog govora, kao i motiviranosti za redovito čitanje.</w:t>
            </w:r>
          </w:p>
          <w:p w14:paraId="1DA6BE9F"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Zadovoljstvo učenika u čitanju iz užitka.</w:t>
            </w:r>
          </w:p>
        </w:tc>
      </w:tr>
      <w:tr w:rsidR="00A71E8F" w:rsidRPr="00450AA2" w14:paraId="7CE01818" w14:textId="77777777" w:rsidTr="543D5D1E">
        <w:trPr>
          <w:gridAfter w:val="1"/>
          <w:wAfter w:w="179" w:type="dxa"/>
          <w:trHeight w:val="704"/>
        </w:trPr>
        <w:tc>
          <w:tcPr>
            <w:tcW w:w="3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42248C" w14:textId="77777777" w:rsidR="00A71E8F" w:rsidRPr="00450AA2" w:rsidRDefault="30B3FED7" w:rsidP="543D5D1E">
            <w:pPr>
              <w:spacing w:line="240" w:lineRule="auto"/>
              <w:rPr>
                <w:rFonts w:asciiTheme="majorHAnsi" w:hAnsiTheme="majorHAnsi"/>
                <w:b/>
                <w:bCs/>
                <w:sz w:val="22"/>
              </w:rPr>
            </w:pPr>
            <w:r w:rsidRPr="00450AA2">
              <w:rPr>
                <w:rFonts w:asciiTheme="majorHAnsi" w:hAnsiTheme="majorHAnsi"/>
                <w:b/>
                <w:bCs/>
                <w:sz w:val="22"/>
              </w:rPr>
              <w:t>7. ODGOVORNE OSOBE</w:t>
            </w:r>
          </w:p>
        </w:tc>
        <w:tc>
          <w:tcPr>
            <w:tcW w:w="6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80BD05" w14:textId="77777777"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Knjižničarka Ivana Nogić i Organizator: Nacionalna i sveučilišna knjižnica u Zagrebu</w:t>
            </w:r>
          </w:p>
        </w:tc>
      </w:tr>
      <w:tr w:rsidR="00875040" w:rsidRPr="00450AA2" w14:paraId="6613F7AD" w14:textId="77777777" w:rsidTr="543D5D1E">
        <w:trPr>
          <w:trHeight w:val="52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7A2C8A4"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KURIKULUMSKO PODRUČJE</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F80CA7" w14:textId="77777777" w:rsidR="00875040" w:rsidRPr="00450AA2" w:rsidRDefault="0432F666" w:rsidP="543D5D1E">
            <w:pPr>
              <w:rPr>
                <w:rFonts w:ascii="Cambria" w:eastAsia="Times New Roman" w:hAnsi="Cambria" w:cs="Times New Roman"/>
                <w:b/>
                <w:bCs/>
              </w:rPr>
            </w:pPr>
            <w:r w:rsidRPr="00450AA2">
              <w:rPr>
                <w:rFonts w:ascii="Cambria" w:eastAsia="Times New Roman" w:hAnsi="Cambria" w:cs="Times New Roman"/>
                <w:b/>
                <w:bCs/>
              </w:rPr>
              <w:t>Prirodoslovno područje,</w:t>
            </w:r>
          </w:p>
          <w:p w14:paraId="090A2AAE" w14:textId="77777777" w:rsidR="00875040" w:rsidRPr="00450AA2" w:rsidRDefault="0432F666" w:rsidP="543D5D1E">
            <w:pPr>
              <w:rPr>
                <w:rFonts w:ascii="Cambria" w:eastAsia="Times New Roman" w:hAnsi="Cambria" w:cs="Times New Roman"/>
                <w:b/>
                <w:bCs/>
              </w:rPr>
            </w:pPr>
            <w:r w:rsidRPr="00450AA2">
              <w:rPr>
                <w:rFonts w:ascii="Cambria" w:eastAsia="Times New Roman" w:hAnsi="Cambria" w:cs="Times New Roman"/>
                <w:b/>
                <w:bCs/>
              </w:rPr>
              <w:t xml:space="preserve">Društveno – humanističko područje, </w:t>
            </w:r>
          </w:p>
        </w:tc>
      </w:tr>
      <w:tr w:rsidR="00875040" w:rsidRPr="00450AA2" w14:paraId="77BFC902" w14:textId="77777777" w:rsidTr="543D5D1E">
        <w:trPr>
          <w:trHeight w:val="390"/>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71196F8"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1. CIKLUSI (razredi)</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D969E1"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 xml:space="preserve">I. – III. ciklus 1. - 8. razred  </w:t>
            </w:r>
          </w:p>
        </w:tc>
      </w:tr>
      <w:tr w:rsidR="00875040" w:rsidRPr="00450AA2" w14:paraId="0AE07E60" w14:textId="77777777" w:rsidTr="543D5D1E">
        <w:trPr>
          <w:trHeight w:val="55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8F3DA0"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lastRenderedPageBreak/>
              <w:t>2. CILJ I OBRAZLOŽENJE CILJA</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3BEC2D" w14:textId="255B7359"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Omogućiti učenicima s disleksijom i poteškoćama u čitanju pristup prilagođenoj građi koju je u sklopu projekta poticanja čitanja pripremila Nacionalna i sveučilišna knjižnica</w:t>
            </w:r>
            <w:r w:rsidR="51AB19DD" w:rsidRPr="00450AA2">
              <w:rPr>
                <w:rFonts w:ascii="Cambria" w:eastAsia="Times New Roman" w:hAnsi="Cambria" w:cs="Times New Roman"/>
              </w:rPr>
              <w:t xml:space="preserve"> (NSK)</w:t>
            </w:r>
            <w:r w:rsidRPr="00450AA2">
              <w:rPr>
                <w:rFonts w:ascii="Cambria" w:eastAsia="Times New Roman" w:hAnsi="Cambria" w:cs="Times New Roman"/>
              </w:rPr>
              <w:t xml:space="preserve">, te zbirkama s </w:t>
            </w:r>
            <w:proofErr w:type="spellStart"/>
            <w:r w:rsidRPr="00450AA2">
              <w:rPr>
                <w:rFonts w:ascii="Cambria" w:eastAsia="Times New Roman" w:hAnsi="Cambria" w:cs="Times New Roman"/>
              </w:rPr>
              <w:t>eLektirama</w:t>
            </w:r>
            <w:proofErr w:type="spellEnd"/>
            <w:r w:rsidRPr="00450AA2">
              <w:rPr>
                <w:rFonts w:ascii="Cambria" w:eastAsia="Times New Roman" w:hAnsi="Cambria" w:cs="Times New Roman"/>
              </w:rPr>
              <w:t>, klasicima i kratkim pričama.</w:t>
            </w:r>
          </w:p>
        </w:tc>
      </w:tr>
      <w:tr w:rsidR="00875040" w:rsidRPr="00450AA2" w14:paraId="0F45967B" w14:textId="77777777" w:rsidTr="543D5D1E">
        <w:trPr>
          <w:trHeight w:val="94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5CDE72" w14:textId="77777777" w:rsidR="00875040" w:rsidRPr="00450AA2" w:rsidRDefault="0432F666" w:rsidP="543D5D1E">
            <w:pPr>
              <w:rPr>
                <w:rFonts w:ascii="Cambria" w:eastAsia="Calibri" w:hAnsi="Cambria"/>
              </w:rPr>
            </w:pPr>
            <w:r w:rsidRPr="00450AA2">
              <w:rPr>
                <w:rFonts w:ascii="Cambria" w:eastAsia="Times New Roman" w:hAnsi="Cambria" w:cs="Times New Roman"/>
                <w:b/>
                <w:bCs/>
              </w:rPr>
              <w:t>3.OČEKIVANI ISHODI/POSTIGNUĆA (učenik će moći):</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CEB6BF"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 xml:space="preserve">Učenici će kroz ponuđenu aplikaciju dobiti pristup zbirci prilagođenih djela. Aplikaciju mogu koristiti na mobitelima, </w:t>
            </w:r>
            <w:proofErr w:type="spellStart"/>
            <w:r w:rsidRPr="00450AA2">
              <w:rPr>
                <w:rFonts w:ascii="Cambria" w:eastAsia="Times New Roman" w:hAnsi="Cambria" w:cs="Times New Roman"/>
              </w:rPr>
              <w:t>tabletima</w:t>
            </w:r>
            <w:proofErr w:type="spellEnd"/>
            <w:r w:rsidRPr="00450AA2">
              <w:rPr>
                <w:rFonts w:ascii="Cambria" w:eastAsia="Times New Roman" w:hAnsi="Cambria" w:cs="Times New Roman"/>
              </w:rPr>
              <w:t xml:space="preserve"> i računalima. Sve tekstove učenici će moći čitati uz alate za prilagodbu teksta, olakšavanje i poboljšavanje čitanja. Tekstove će moći čitati sami ili ih aplikacija može čitati za njih.</w:t>
            </w:r>
          </w:p>
        </w:tc>
      </w:tr>
      <w:tr w:rsidR="00875040" w:rsidRPr="00450AA2" w14:paraId="321CBB92" w14:textId="77777777" w:rsidTr="543D5D1E">
        <w:trPr>
          <w:trHeight w:val="64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AA9F08"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4. NAČIN REALIZACIJE:</w:t>
            </w:r>
            <w:r w:rsidRPr="00450AA2">
              <w:rPr>
                <w:rFonts w:ascii="Cambria" w:eastAsia="Times New Roman" w:hAnsi="Cambria" w:cs="Times New Roman"/>
              </w:rPr>
              <w:t xml:space="preserve"> </w:t>
            </w:r>
          </w:p>
          <w:p w14:paraId="5BA3F881"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a) OBLIK</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815DC8" w14:textId="77777777" w:rsidR="00875040" w:rsidRPr="00450AA2" w:rsidRDefault="0432F666" w:rsidP="543D5D1E">
            <w:pPr>
              <w:jc w:val="center"/>
              <w:rPr>
                <w:rFonts w:ascii="Cambria" w:eastAsia="Times New Roman" w:hAnsi="Cambria" w:cs="Times New Roman"/>
                <w:b/>
                <w:bCs/>
              </w:rPr>
            </w:pPr>
            <w:r w:rsidRPr="00450AA2">
              <w:rPr>
                <w:rFonts w:ascii="Cambria" w:eastAsia="Times New Roman" w:hAnsi="Cambria" w:cs="Times New Roman"/>
                <w:b/>
                <w:bCs/>
              </w:rPr>
              <w:t>ŠKOLSKI PROJEKT</w:t>
            </w:r>
          </w:p>
          <w:p w14:paraId="49F7913B" w14:textId="77777777" w:rsidR="00875040" w:rsidRPr="00450AA2" w:rsidRDefault="0432F666" w:rsidP="543D5D1E">
            <w:pPr>
              <w:jc w:val="center"/>
              <w:rPr>
                <w:rFonts w:ascii="Cambria" w:eastAsia="Times New Roman" w:hAnsi="Cambria" w:cs="Times New Roman"/>
                <w:b/>
                <w:bCs/>
              </w:rPr>
            </w:pPr>
            <w:r w:rsidRPr="00450AA2">
              <w:rPr>
                <w:rFonts w:ascii="Cambria" w:eastAsia="Times New Roman" w:hAnsi="Cambria" w:cs="Times New Roman"/>
                <w:b/>
                <w:bCs/>
              </w:rPr>
              <w:t>Čitam lakše! - pristupačnije čitanje digitalnih sadržaja</w:t>
            </w:r>
          </w:p>
          <w:p w14:paraId="398B5A87" w14:textId="77777777" w:rsidR="00875040" w:rsidRPr="00450AA2" w:rsidRDefault="0432F666" w:rsidP="543D5D1E">
            <w:pPr>
              <w:jc w:val="center"/>
              <w:rPr>
                <w:rFonts w:ascii="Cambria" w:eastAsia="Times New Roman" w:hAnsi="Cambria" w:cs="Times New Roman"/>
                <w:b/>
                <w:bCs/>
              </w:rPr>
            </w:pPr>
            <w:r w:rsidRPr="00450AA2">
              <w:rPr>
                <w:rFonts w:ascii="Cambria" w:eastAsia="Times New Roman" w:hAnsi="Cambria" w:cs="Times New Roman"/>
                <w:b/>
                <w:bCs/>
              </w:rPr>
              <w:t>(u suradnji s NSK u Zagrebu)</w:t>
            </w:r>
          </w:p>
        </w:tc>
      </w:tr>
      <w:tr w:rsidR="00875040" w:rsidRPr="00450AA2" w14:paraId="5E605F65" w14:textId="77777777" w:rsidTr="543D5D1E">
        <w:trPr>
          <w:trHeight w:val="55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54914E"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b) SUDIONICI</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5718D5"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 xml:space="preserve">Knjižničarka i pedagoginja, učenici s teškoćama u čitanju </w:t>
            </w:r>
          </w:p>
        </w:tc>
      </w:tr>
      <w:tr w:rsidR="00875040" w:rsidRPr="00450AA2" w14:paraId="346D3C8F" w14:textId="77777777" w:rsidTr="543D5D1E">
        <w:trPr>
          <w:trHeight w:val="82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38927D"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c) NAČIN UČENJA (što rade učenici)</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58955C"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 xml:space="preserve">Učenici će kroz ponuđenu aplikaciju dobiti pristup zbirci djela koju je u sklopu projekta poticanja čitanja pripremila Nacionalna i sveučilišna knjižnica te zbirkama s </w:t>
            </w:r>
            <w:proofErr w:type="spellStart"/>
            <w:r w:rsidRPr="00450AA2">
              <w:rPr>
                <w:rFonts w:ascii="Cambria" w:eastAsia="Times New Roman" w:hAnsi="Cambria" w:cs="Times New Roman"/>
              </w:rPr>
              <w:t>eLektirama</w:t>
            </w:r>
            <w:proofErr w:type="spellEnd"/>
            <w:r w:rsidRPr="00450AA2">
              <w:rPr>
                <w:rFonts w:ascii="Cambria" w:eastAsia="Times New Roman" w:hAnsi="Cambria" w:cs="Times New Roman"/>
              </w:rPr>
              <w:t xml:space="preserve">, klasicima i kratkim pričama. </w:t>
            </w:r>
          </w:p>
          <w:p w14:paraId="4466BCFE"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 xml:space="preserve">Aplikaciju mogu koristiti na mobitelima, </w:t>
            </w:r>
            <w:proofErr w:type="spellStart"/>
            <w:r w:rsidRPr="00450AA2">
              <w:rPr>
                <w:rFonts w:ascii="Cambria" w:eastAsia="Times New Roman" w:hAnsi="Cambria" w:cs="Times New Roman"/>
              </w:rPr>
              <w:t>tabletima</w:t>
            </w:r>
            <w:proofErr w:type="spellEnd"/>
            <w:r w:rsidRPr="00450AA2">
              <w:rPr>
                <w:rFonts w:ascii="Cambria" w:eastAsia="Times New Roman" w:hAnsi="Cambria" w:cs="Times New Roman"/>
              </w:rPr>
              <w:t xml:space="preserve"> i računalima. Sve tekstove učenici mogu čitati uz alate za prilagodbu teksta, olakšavanje i poboljšavanje čitanja. Tekstove korisnici mogu čitati sami ili ih aplikacija može čitati za njih. </w:t>
            </w:r>
          </w:p>
        </w:tc>
      </w:tr>
      <w:tr w:rsidR="00875040" w:rsidRPr="00450AA2" w14:paraId="401FE39B" w14:textId="77777777" w:rsidTr="543D5D1E">
        <w:trPr>
          <w:trHeight w:val="94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DB8FD15" w14:textId="77777777" w:rsidR="00875040" w:rsidRPr="00450AA2" w:rsidRDefault="0432F666" w:rsidP="543D5D1E">
            <w:pPr>
              <w:rPr>
                <w:rFonts w:ascii="Cambria" w:eastAsia="Calibri" w:hAnsi="Cambria"/>
              </w:rPr>
            </w:pPr>
            <w:r w:rsidRPr="00450AA2">
              <w:rPr>
                <w:rFonts w:ascii="Cambria" w:eastAsia="Times New Roman" w:hAnsi="Cambria" w:cs="Times New Roman"/>
                <w:b/>
                <w:bCs/>
              </w:rPr>
              <w:t>d)METODE POUČAVANJA (što rade učitelji)</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D2053E"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 priprema sadržaje, usmjerava učenike u radu s aplikacijom. U aplikaciju je moguće dodavati vlastite digitalne knjige i tekstove, izrađivati radove i skripte za učenje uz pomoć bilješki iz knjiga, udžbenika i internetskih izvora, prema potrebama i teškoćama učenika.</w:t>
            </w:r>
          </w:p>
        </w:tc>
      </w:tr>
      <w:tr w:rsidR="00875040" w:rsidRPr="00450AA2" w14:paraId="187E6E5D" w14:textId="77777777" w:rsidTr="543D5D1E">
        <w:trPr>
          <w:trHeight w:val="58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26B811C"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e) TRAJANJE IZVEDBE</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44D3CF"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Tijekom školske godine</w:t>
            </w:r>
          </w:p>
        </w:tc>
      </w:tr>
      <w:tr w:rsidR="00875040" w:rsidRPr="00450AA2" w14:paraId="0968A9BA" w14:textId="77777777" w:rsidTr="543D5D1E">
        <w:trPr>
          <w:trHeight w:val="94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5CA82C" w14:textId="77777777" w:rsidR="00875040" w:rsidRPr="00450AA2" w:rsidRDefault="0432F666" w:rsidP="543D5D1E">
            <w:pPr>
              <w:rPr>
                <w:rFonts w:ascii="Cambria" w:eastAsia="Calibri" w:hAnsi="Cambria"/>
              </w:rPr>
            </w:pPr>
            <w:r w:rsidRPr="00450AA2">
              <w:rPr>
                <w:rFonts w:ascii="Cambria" w:eastAsia="Times New Roman" w:hAnsi="Cambria" w:cs="Times New Roman"/>
                <w:b/>
                <w:bCs/>
              </w:rPr>
              <w:t>5.POTREBNI RESURSI/TROŠKOVNIK</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AC7747" w14:textId="77777777" w:rsidR="00875040" w:rsidRPr="00450AA2" w:rsidRDefault="00875040" w:rsidP="543D5D1E">
            <w:pPr>
              <w:rPr>
                <w:rFonts w:ascii="Cambria" w:eastAsia="Times New Roman" w:hAnsi="Cambria" w:cs="Times New Roman"/>
              </w:rPr>
            </w:pPr>
            <w:r w:rsidRPr="00450AA2">
              <w:br/>
            </w:r>
            <w:r w:rsidR="0432F666" w:rsidRPr="00450AA2">
              <w:rPr>
                <w:rFonts w:ascii="Cambria" w:eastAsia="Times New Roman" w:hAnsi="Cambria" w:cs="Times New Roman"/>
              </w:rPr>
              <w:t xml:space="preserve"> Troškove projekta snosi nositelj NSK u Zagrebu.</w:t>
            </w:r>
          </w:p>
        </w:tc>
      </w:tr>
      <w:tr w:rsidR="00875040" w:rsidRPr="00450AA2" w14:paraId="0AAB0E6B" w14:textId="77777777" w:rsidTr="543D5D1E">
        <w:trPr>
          <w:trHeight w:val="55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43EA43"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6. NAČIN PRAĆENJA I PROVJERA ISHODA/POSTIGNUĆA:</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7ECDD4"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rPr>
              <w:t xml:space="preserve">Poboljšanjem motivacije i praćenjem napretka u čitanju. </w:t>
            </w:r>
          </w:p>
        </w:tc>
      </w:tr>
      <w:tr w:rsidR="00875040" w:rsidRPr="00450AA2" w14:paraId="04195155" w14:textId="77777777" w:rsidTr="543D5D1E">
        <w:trPr>
          <w:trHeight w:val="555"/>
        </w:trPr>
        <w:tc>
          <w:tcPr>
            <w:tcW w:w="28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54CE86" w14:textId="77777777" w:rsidR="00875040" w:rsidRPr="00450AA2" w:rsidRDefault="0432F666" w:rsidP="543D5D1E">
            <w:pPr>
              <w:rPr>
                <w:rFonts w:ascii="Cambria" w:eastAsia="Times New Roman" w:hAnsi="Cambria" w:cs="Times New Roman"/>
              </w:rPr>
            </w:pPr>
            <w:r w:rsidRPr="00450AA2">
              <w:rPr>
                <w:rFonts w:ascii="Cambria" w:eastAsia="Times New Roman" w:hAnsi="Cambria" w:cs="Times New Roman"/>
                <w:b/>
                <w:bCs/>
              </w:rPr>
              <w:t>7. ODGOVORNE OSOBE</w:t>
            </w:r>
            <w:r w:rsidRPr="00450AA2">
              <w:rPr>
                <w:rFonts w:ascii="Cambria" w:eastAsia="Times New Roman" w:hAnsi="Cambria" w:cs="Times New Roman"/>
              </w:rPr>
              <w:t xml:space="preserve"> </w:t>
            </w:r>
          </w:p>
        </w:tc>
        <w:tc>
          <w:tcPr>
            <w:tcW w:w="734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83D899" w14:textId="5D7E4527" w:rsidR="00875040" w:rsidRPr="00450AA2" w:rsidRDefault="21B6C4C4" w:rsidP="543D5D1E">
            <w:pPr>
              <w:rPr>
                <w:rFonts w:ascii="Cambria" w:eastAsia="Times New Roman" w:hAnsi="Cambria" w:cs="Times New Roman"/>
              </w:rPr>
            </w:pPr>
            <w:r w:rsidRPr="00450AA2">
              <w:rPr>
                <w:rFonts w:ascii="Cambria" w:eastAsia="Times New Roman" w:hAnsi="Cambria" w:cs="Times New Roman"/>
              </w:rPr>
              <w:t>Knjižničarka Ivana Nogić i p</w:t>
            </w:r>
            <w:r w:rsidR="0432F666" w:rsidRPr="00450AA2">
              <w:rPr>
                <w:rFonts w:ascii="Cambria" w:eastAsia="Times New Roman" w:hAnsi="Cambria" w:cs="Times New Roman"/>
              </w:rPr>
              <w:t>edagoginja Anita Ivančan Božurić</w:t>
            </w:r>
          </w:p>
        </w:tc>
      </w:tr>
      <w:bookmarkEnd w:id="18"/>
    </w:tbl>
    <w:p w14:paraId="3C094229" w14:textId="327203AF" w:rsidR="00A71E8F" w:rsidRPr="00450AA2" w:rsidRDefault="00A71E8F">
      <w:pPr>
        <w:rPr>
          <w:rFonts w:asciiTheme="majorHAnsi" w:hAnsiTheme="majorHAnsi"/>
          <w:sz w:val="22"/>
        </w:rPr>
      </w:pPr>
    </w:p>
    <w:p w14:paraId="5B04150F" w14:textId="239C80AA" w:rsidR="002731A6" w:rsidRPr="00450AA2" w:rsidRDefault="002731A6" w:rsidP="543D5D1E">
      <w:pPr>
        <w:rPr>
          <w:rFonts w:asciiTheme="majorHAnsi" w:hAnsiTheme="majorHAnsi"/>
          <w:sz w:val="22"/>
        </w:rPr>
      </w:pPr>
    </w:p>
    <w:p w14:paraId="4600C223" w14:textId="77777777" w:rsidR="00DB64E0" w:rsidRPr="00450AA2" w:rsidRDefault="00DB64E0">
      <w:pPr>
        <w:rPr>
          <w:rFonts w:asciiTheme="majorHAnsi" w:hAnsiTheme="majorHAnsi"/>
          <w:sz w:val="22"/>
        </w:rPr>
      </w:pPr>
    </w:p>
    <w:tbl>
      <w:tblPr>
        <w:tblW w:w="5146" w:type="pct"/>
        <w:tblLook w:val="04A0" w:firstRow="1" w:lastRow="0" w:firstColumn="1" w:lastColumn="0" w:noHBand="0" w:noVBand="1"/>
      </w:tblPr>
      <w:tblGrid>
        <w:gridCol w:w="2804"/>
        <w:gridCol w:w="7397"/>
      </w:tblGrid>
      <w:tr w:rsidR="00A71E8F" w:rsidRPr="00450AA2" w14:paraId="5EEB4C0B" w14:textId="77777777" w:rsidTr="543D5D1E">
        <w:trPr>
          <w:trHeight w:val="534"/>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3BF908"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CD957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b/>
                <w:bCs/>
                <w:sz w:val="22"/>
              </w:rPr>
              <w:t>Matematičko područje</w:t>
            </w:r>
          </w:p>
        </w:tc>
      </w:tr>
      <w:tr w:rsidR="00A71E8F" w:rsidRPr="00450AA2" w14:paraId="7D32C091" w14:textId="77777777" w:rsidTr="543D5D1E">
        <w:trPr>
          <w:trHeight w:val="400"/>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D13829"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644188" w14:textId="0D27F39F"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 II. i III. ciklus 1., 2., 3., 4., 5., 6.</w:t>
            </w:r>
            <w:r w:rsidR="6B0F3FF0" w:rsidRPr="00450AA2">
              <w:rPr>
                <w:rFonts w:asciiTheme="majorHAnsi" w:hAnsiTheme="majorHAnsi"/>
                <w:sz w:val="22"/>
              </w:rPr>
              <w:t>a</w:t>
            </w:r>
            <w:r w:rsidRPr="00450AA2">
              <w:rPr>
                <w:rFonts w:asciiTheme="majorHAnsi" w:hAnsiTheme="majorHAnsi"/>
                <w:sz w:val="22"/>
              </w:rPr>
              <w:t xml:space="preserve">, </w:t>
            </w:r>
            <w:r w:rsidR="2586C297" w:rsidRPr="00450AA2">
              <w:rPr>
                <w:rFonts w:asciiTheme="majorHAnsi" w:hAnsiTheme="majorHAnsi"/>
                <w:sz w:val="22"/>
              </w:rPr>
              <w:t xml:space="preserve">6.b, </w:t>
            </w:r>
            <w:r w:rsidRPr="00450AA2">
              <w:rPr>
                <w:rFonts w:asciiTheme="majorHAnsi" w:hAnsiTheme="majorHAnsi"/>
                <w:sz w:val="22"/>
              </w:rPr>
              <w:t>7. i 8. razredi.</w:t>
            </w:r>
          </w:p>
        </w:tc>
      </w:tr>
      <w:tr w:rsidR="00A71E8F" w:rsidRPr="00450AA2" w14:paraId="093B2E50" w14:textId="77777777" w:rsidTr="543D5D1E">
        <w:trPr>
          <w:trHeight w:val="963"/>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12636E"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7D240B"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Kod učenika razviti zanimanje za matematiku. Približiti matematiku</w:t>
            </w:r>
          </w:p>
          <w:p w14:paraId="1EDC6C80"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učenicima na zanimljiv i zabavan način.</w:t>
            </w:r>
          </w:p>
        </w:tc>
      </w:tr>
      <w:tr w:rsidR="00A71E8F" w:rsidRPr="00450AA2" w14:paraId="6FCA6DAF" w14:textId="77777777" w:rsidTr="543D5D1E">
        <w:trPr>
          <w:trHeight w:val="951"/>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C754D"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lastRenderedPageBreak/>
              <w:t>3. OČEKIVANI ISHODI/POSTIGNUĆA (učenik će moći):</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DCD45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Sudjelovati u igranju društvenih igara te će razvijati smisao za sistematičnost i razvijati zanimanje za prirodne predmete.</w:t>
            </w:r>
          </w:p>
        </w:tc>
      </w:tr>
      <w:tr w:rsidR="00A71E8F" w:rsidRPr="00450AA2" w14:paraId="11D58EC9" w14:textId="77777777" w:rsidTr="543D5D1E">
        <w:trPr>
          <w:trHeight w:val="721"/>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DEC43E"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541B4721"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a) OBLIK</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849734" w14:textId="77777777"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PROJEKTNA AKTIVNOST</w:t>
            </w:r>
          </w:p>
          <w:p w14:paraId="3AA9740B" w14:textId="77777777"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VEČER MATEMATIKE</w:t>
            </w:r>
          </w:p>
        </w:tc>
      </w:tr>
      <w:tr w:rsidR="00A71E8F" w:rsidRPr="00450AA2" w14:paraId="09F695CE" w14:textId="77777777" w:rsidTr="543D5D1E">
        <w:trPr>
          <w:trHeight w:val="764"/>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35EC1"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E6F29E"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Svi učenici i njihovi roditelji te učitelji.</w:t>
            </w:r>
          </w:p>
        </w:tc>
      </w:tr>
      <w:tr w:rsidR="00A71E8F" w:rsidRPr="00450AA2" w14:paraId="797B66A1" w14:textId="77777777" w:rsidTr="543D5D1E">
        <w:trPr>
          <w:trHeight w:val="703"/>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DDC3CC"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AD3947"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Grupno i individualno pristupiti radu kroz matematičku igru.</w:t>
            </w:r>
          </w:p>
        </w:tc>
      </w:tr>
      <w:tr w:rsidR="00A71E8F" w:rsidRPr="00450AA2" w14:paraId="27D47F3F" w14:textId="77777777" w:rsidTr="543D5D1E">
        <w:trPr>
          <w:trHeight w:val="827"/>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1D28D9"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4D82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Pripremiti materijale za rad, radne centre i sudjelovati s učenicima u radu i pomagati im po potrebi.</w:t>
            </w:r>
          </w:p>
        </w:tc>
      </w:tr>
      <w:tr w:rsidR="00A71E8F" w:rsidRPr="00450AA2" w14:paraId="01709F8A" w14:textId="77777777" w:rsidTr="543D5D1E">
        <w:trPr>
          <w:trHeight w:val="556"/>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26722"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DB55A0" w14:textId="2ACFC53C" w:rsidR="00A71E8F" w:rsidRPr="00450AA2" w:rsidRDefault="6DCCA5EB" w:rsidP="543D5D1E">
            <w:pPr>
              <w:spacing w:line="276" w:lineRule="auto"/>
              <w:jc w:val="left"/>
              <w:rPr>
                <w:rFonts w:asciiTheme="majorHAnsi" w:hAnsiTheme="majorHAnsi"/>
                <w:sz w:val="22"/>
              </w:rPr>
            </w:pPr>
            <w:r w:rsidRPr="00450AA2">
              <w:rPr>
                <w:rFonts w:asciiTheme="majorHAnsi" w:hAnsiTheme="majorHAnsi"/>
                <w:sz w:val="22"/>
              </w:rPr>
              <w:t>7</w:t>
            </w:r>
            <w:r w:rsidR="38B3B8A4" w:rsidRPr="00450AA2">
              <w:rPr>
                <w:rFonts w:asciiTheme="majorHAnsi" w:hAnsiTheme="majorHAnsi"/>
                <w:sz w:val="22"/>
              </w:rPr>
              <w:t>.</w:t>
            </w:r>
            <w:r w:rsidR="20849C9A" w:rsidRPr="00450AA2">
              <w:rPr>
                <w:rFonts w:asciiTheme="majorHAnsi" w:hAnsiTheme="majorHAnsi"/>
                <w:sz w:val="22"/>
              </w:rPr>
              <w:t xml:space="preserve"> </w:t>
            </w:r>
            <w:r w:rsidR="38B3B8A4" w:rsidRPr="00450AA2">
              <w:rPr>
                <w:rFonts w:asciiTheme="majorHAnsi" w:hAnsiTheme="majorHAnsi"/>
                <w:sz w:val="22"/>
              </w:rPr>
              <w:t>12</w:t>
            </w:r>
            <w:r w:rsidR="20849C9A" w:rsidRPr="00450AA2">
              <w:rPr>
                <w:rFonts w:asciiTheme="majorHAnsi" w:hAnsiTheme="majorHAnsi"/>
                <w:sz w:val="22"/>
              </w:rPr>
              <w:t xml:space="preserve"> </w:t>
            </w:r>
            <w:r w:rsidR="38B3B8A4" w:rsidRPr="00450AA2">
              <w:rPr>
                <w:rFonts w:asciiTheme="majorHAnsi" w:hAnsiTheme="majorHAnsi"/>
                <w:sz w:val="22"/>
              </w:rPr>
              <w:t>.202</w:t>
            </w:r>
            <w:r w:rsidR="4A7E9BB8" w:rsidRPr="00450AA2">
              <w:rPr>
                <w:rFonts w:asciiTheme="majorHAnsi" w:hAnsiTheme="majorHAnsi"/>
                <w:sz w:val="22"/>
              </w:rPr>
              <w:t>3</w:t>
            </w:r>
            <w:r w:rsidR="38B3B8A4" w:rsidRPr="00450AA2">
              <w:rPr>
                <w:rFonts w:asciiTheme="majorHAnsi" w:hAnsiTheme="majorHAnsi"/>
                <w:sz w:val="22"/>
              </w:rPr>
              <w:t>.</w:t>
            </w:r>
          </w:p>
        </w:tc>
      </w:tr>
      <w:tr w:rsidR="00A71E8F" w:rsidRPr="00450AA2" w14:paraId="77152DE5" w14:textId="77777777" w:rsidTr="543D5D1E">
        <w:trPr>
          <w:trHeight w:val="660"/>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A51E63"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BB114"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Trošak kopiranja materijala.</w:t>
            </w:r>
          </w:p>
        </w:tc>
      </w:tr>
      <w:tr w:rsidR="00A71E8F" w:rsidRPr="00450AA2" w14:paraId="32A366F6" w14:textId="77777777" w:rsidTr="543D5D1E">
        <w:trPr>
          <w:trHeight w:val="951"/>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8E9E09"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516BDA"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Sudjelovati s učenicima u radu i pomagati im po potrebi.</w:t>
            </w:r>
          </w:p>
        </w:tc>
      </w:tr>
      <w:tr w:rsidR="00A71E8F" w:rsidRPr="00450AA2" w14:paraId="18016C1F" w14:textId="77777777" w:rsidTr="543D5D1E">
        <w:trPr>
          <w:trHeight w:val="558"/>
        </w:trPr>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B1B0E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C56F9"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Marija Dijačić</w:t>
            </w:r>
          </w:p>
        </w:tc>
      </w:tr>
    </w:tbl>
    <w:p w14:paraId="099D96B0" w14:textId="77777777" w:rsidR="00A71E8F" w:rsidRPr="00450AA2" w:rsidRDefault="00A71E8F">
      <w:pPr>
        <w:rPr>
          <w:rFonts w:asciiTheme="majorHAnsi" w:hAnsiTheme="majorHAnsi"/>
          <w:sz w:val="22"/>
        </w:rPr>
      </w:pPr>
    </w:p>
    <w:tbl>
      <w:tblPr>
        <w:tblW w:w="10173" w:type="dxa"/>
        <w:tblLook w:val="04A0" w:firstRow="1" w:lastRow="0" w:firstColumn="1" w:lastColumn="0" w:noHBand="0" w:noVBand="1"/>
      </w:tblPr>
      <w:tblGrid>
        <w:gridCol w:w="3030"/>
        <w:gridCol w:w="7143"/>
      </w:tblGrid>
      <w:tr w:rsidR="00A71E8F" w:rsidRPr="00450AA2" w14:paraId="6BFBF0A3"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AAA4F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879F6E"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 xml:space="preserve"> Jezično-komunikacijsko, Prirodoslovno, Društveno-humanističko, Tjelesno i zdravstveno područje</w:t>
            </w:r>
          </w:p>
        </w:tc>
      </w:tr>
      <w:tr w:rsidR="00A71E8F" w:rsidRPr="00450AA2" w14:paraId="0AAEB2AB"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B877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8A995"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I. II. i III ciklus (1. – 8. razred)</w:t>
            </w:r>
          </w:p>
        </w:tc>
      </w:tr>
      <w:tr w:rsidR="00A71E8F" w:rsidRPr="00450AA2" w14:paraId="23E86037" w14:textId="77777777" w:rsidTr="543D5D1E">
        <w:trPr>
          <w:trHeight w:val="144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08EF0F"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80158"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Osvijestiti učenike na aktivno sudjelovanje u zaštiti prirode i promicanju održivog razvoja. Uključiti učenike u rad lokalne zajednice. Rad lokalne zajednice uključiti u školske aktivnosti. Nastavak rada na obnavljanju statusa međunarodne Eko-škole</w:t>
            </w:r>
          </w:p>
        </w:tc>
      </w:tr>
      <w:tr w:rsidR="00A71E8F" w:rsidRPr="00450AA2" w14:paraId="686A63CC"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BFF041"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70B205"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Obrazložiti važnost čuvanja prirode, sudjelovati u ekološkim akcijama, izvoditi zaključke o ekološki prihvatljivom ponašanju, opisati i argumentirati važnost primjene održivog razvoja u svakodnevnom životu u školi i obitelji te široj lokalnoj zajednici.</w:t>
            </w:r>
          </w:p>
        </w:tc>
      </w:tr>
      <w:tr w:rsidR="00A71E8F" w:rsidRPr="00450AA2" w14:paraId="08FA1667"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837E39"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538E26E0"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a) OBLIK</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7634DF" w14:textId="77777777"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PROJEKTNA AKTIVNOST</w:t>
            </w:r>
          </w:p>
          <w:p w14:paraId="44D70C27" w14:textId="77777777"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MEĐUNARODNA EKO-ŠKOLA</w:t>
            </w:r>
          </w:p>
        </w:tc>
      </w:tr>
      <w:tr w:rsidR="00A71E8F" w:rsidRPr="00450AA2" w14:paraId="730A286C"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3A25E9"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CD5A3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Učenici 1. - 8. razreda matične škole i područnih odjela, svi učitelji i djelatnici škole, predstavnici lokalne zajednice, predstavnici roditelja, javne ustanove, lokalna uprava i samouprava, gospodarstvenici i svi zainteresirani građani</w:t>
            </w:r>
          </w:p>
        </w:tc>
      </w:tr>
      <w:tr w:rsidR="00A71E8F" w:rsidRPr="00450AA2" w14:paraId="71427079" w14:textId="77777777" w:rsidTr="543D5D1E">
        <w:trPr>
          <w:trHeight w:val="100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BDA58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41444"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 xml:space="preserve">Učenici provode opće smjernice programa međunarodne Eko-škole, provode program Eko-škole za ovu školsku godinu, sudjeluju u ekološkim akcijama u školi i izvan nje, obrađuju podatke, izvješćuju o stanju i </w:t>
            </w:r>
            <w:r w:rsidRPr="00450AA2">
              <w:rPr>
                <w:rFonts w:asciiTheme="majorHAnsi" w:hAnsiTheme="majorHAnsi"/>
                <w:sz w:val="22"/>
              </w:rPr>
              <w:lastRenderedPageBreak/>
              <w:t>provedenim aktivnostima, sudjeluju u eko natječajima, obilježavaju ekološke datume.</w:t>
            </w:r>
          </w:p>
          <w:p w14:paraId="730A67F1" w14:textId="77777777" w:rsidR="00A71E8F" w:rsidRPr="00450AA2" w:rsidRDefault="00A71E8F">
            <w:pPr>
              <w:spacing w:line="276" w:lineRule="auto"/>
              <w:jc w:val="left"/>
              <w:rPr>
                <w:rFonts w:asciiTheme="majorHAnsi" w:hAnsiTheme="majorHAnsi"/>
                <w:sz w:val="22"/>
              </w:rPr>
            </w:pPr>
          </w:p>
        </w:tc>
      </w:tr>
      <w:tr w:rsidR="00A71E8F" w:rsidRPr="00450AA2" w14:paraId="0C177770"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E1CFC4"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lastRenderedPageBreak/>
              <w:t>d) METODE POUČAVANJA (što rade učitelji)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EC44C8"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 xml:space="preserve">Učitelji organiziraju i zajedno s učenicima sudjeluju u ekološkim aktivnostima, izrađuju nastavne materijale, sudjeluju u pripremi Projektnog dana. </w:t>
            </w:r>
          </w:p>
        </w:tc>
      </w:tr>
      <w:tr w:rsidR="00A71E8F" w:rsidRPr="00450AA2" w14:paraId="2B781B53"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4DC1CD"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10C590" w14:textId="1E2C24CA"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25CC6C14" w:rsidRPr="00450AA2">
              <w:rPr>
                <w:rFonts w:asciiTheme="majorHAnsi" w:hAnsiTheme="majorHAnsi"/>
                <w:sz w:val="22"/>
              </w:rPr>
              <w:t>3</w:t>
            </w:r>
            <w:r w:rsidRPr="00450AA2">
              <w:rPr>
                <w:rFonts w:asciiTheme="majorHAnsi" w:hAnsiTheme="majorHAnsi"/>
                <w:sz w:val="22"/>
              </w:rPr>
              <w:t>./202</w:t>
            </w:r>
            <w:r w:rsidR="019AA24E" w:rsidRPr="00450AA2">
              <w:rPr>
                <w:rFonts w:asciiTheme="majorHAnsi" w:hAnsiTheme="majorHAnsi"/>
                <w:sz w:val="22"/>
              </w:rPr>
              <w:t>4</w:t>
            </w:r>
            <w:r w:rsidRPr="00450AA2">
              <w:rPr>
                <w:rFonts w:asciiTheme="majorHAnsi" w:hAnsiTheme="majorHAnsi"/>
                <w:sz w:val="22"/>
              </w:rPr>
              <w:t>.</w:t>
            </w:r>
          </w:p>
        </w:tc>
      </w:tr>
      <w:tr w:rsidR="00A71E8F" w:rsidRPr="00450AA2" w14:paraId="565CE57E"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BD1C4A"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31442"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Članarina u Udruzi Lijepa naša</w:t>
            </w:r>
          </w:p>
        </w:tc>
      </w:tr>
      <w:tr w:rsidR="00A71E8F" w:rsidRPr="00450AA2" w14:paraId="04E1149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DCF17C"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8EC4C"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 xml:space="preserve">Prezentacije i prigodni plakati, izrade tabličnih prikaza za određena izvješća, </w:t>
            </w:r>
          </w:p>
          <w:p w14:paraId="1BFE200A"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vanjska evaluacija: regionalni koordinator</w:t>
            </w:r>
          </w:p>
          <w:p w14:paraId="7F1FDFFE" w14:textId="77777777" w:rsidR="00A71E8F" w:rsidRPr="00450AA2" w:rsidRDefault="00A71E8F">
            <w:pPr>
              <w:spacing w:line="276" w:lineRule="auto"/>
              <w:jc w:val="left"/>
              <w:rPr>
                <w:rFonts w:asciiTheme="majorHAnsi" w:hAnsiTheme="majorHAnsi"/>
                <w:sz w:val="22"/>
              </w:rPr>
            </w:pPr>
          </w:p>
        </w:tc>
      </w:tr>
      <w:tr w:rsidR="00A71E8F" w:rsidRPr="00450AA2" w14:paraId="195D73CF"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01F34"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19DDC4" w14:textId="1D1BE8D1"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Barica </w:t>
            </w:r>
            <w:proofErr w:type="spellStart"/>
            <w:r w:rsidRPr="00450AA2">
              <w:rPr>
                <w:rFonts w:asciiTheme="majorHAnsi" w:hAnsiTheme="majorHAnsi"/>
                <w:sz w:val="22"/>
              </w:rPr>
              <w:t>Mlinarek</w:t>
            </w:r>
            <w:proofErr w:type="spellEnd"/>
            <w:r w:rsidRPr="00450AA2">
              <w:rPr>
                <w:rFonts w:asciiTheme="majorHAnsi" w:hAnsiTheme="majorHAnsi"/>
                <w:sz w:val="22"/>
              </w:rPr>
              <w:t xml:space="preserve"> </w:t>
            </w:r>
            <w:r w:rsidR="0DB379CA" w:rsidRPr="00450AA2">
              <w:rPr>
                <w:rFonts w:asciiTheme="majorHAnsi" w:hAnsiTheme="majorHAnsi"/>
                <w:sz w:val="22"/>
              </w:rPr>
              <w:t xml:space="preserve">, </w:t>
            </w:r>
            <w:r w:rsidRPr="00450AA2">
              <w:rPr>
                <w:rFonts w:asciiTheme="majorHAnsi" w:hAnsiTheme="majorHAnsi"/>
                <w:sz w:val="22"/>
              </w:rPr>
              <w:t>Anita Ivančan Božurić</w:t>
            </w:r>
            <w:r w:rsidR="13123AC6" w:rsidRPr="00450AA2">
              <w:rPr>
                <w:rFonts w:asciiTheme="majorHAnsi" w:hAnsiTheme="majorHAnsi"/>
                <w:sz w:val="22"/>
              </w:rPr>
              <w:t xml:space="preserve">, Nataša </w:t>
            </w:r>
            <w:proofErr w:type="spellStart"/>
            <w:r w:rsidR="13123AC6" w:rsidRPr="00450AA2">
              <w:rPr>
                <w:rFonts w:asciiTheme="majorHAnsi" w:hAnsiTheme="majorHAnsi"/>
                <w:sz w:val="22"/>
              </w:rPr>
              <w:t>Črleneci</w:t>
            </w:r>
            <w:proofErr w:type="spellEnd"/>
            <w:r w:rsidR="13123AC6" w:rsidRPr="00450AA2">
              <w:rPr>
                <w:rFonts w:asciiTheme="majorHAnsi" w:hAnsiTheme="majorHAnsi"/>
                <w:sz w:val="22"/>
              </w:rPr>
              <w:t xml:space="preserve"> i Ana </w:t>
            </w:r>
            <w:proofErr w:type="spellStart"/>
            <w:r w:rsidR="13123AC6" w:rsidRPr="00450AA2">
              <w:rPr>
                <w:rFonts w:asciiTheme="majorHAnsi" w:hAnsiTheme="majorHAnsi"/>
                <w:sz w:val="22"/>
              </w:rPr>
              <w:t>Plantak</w:t>
            </w:r>
            <w:proofErr w:type="spellEnd"/>
            <w:r w:rsidRPr="00450AA2">
              <w:rPr>
                <w:rFonts w:asciiTheme="majorHAnsi" w:hAnsiTheme="majorHAnsi"/>
                <w:sz w:val="22"/>
              </w:rPr>
              <w:t xml:space="preserve"> </w:t>
            </w:r>
            <w:r w:rsidR="433F91BC" w:rsidRPr="00450AA2">
              <w:rPr>
                <w:rFonts w:asciiTheme="majorHAnsi" w:hAnsiTheme="majorHAnsi"/>
                <w:sz w:val="22"/>
              </w:rPr>
              <w:t>,</w:t>
            </w:r>
            <w:r w:rsidR="00961C04">
              <w:rPr>
                <w:rFonts w:asciiTheme="majorHAnsi" w:hAnsiTheme="majorHAnsi"/>
                <w:sz w:val="22"/>
              </w:rPr>
              <w:t>Vesna Ivančan</w:t>
            </w:r>
            <w:r w:rsidR="433F91BC" w:rsidRPr="00450AA2">
              <w:rPr>
                <w:rFonts w:asciiTheme="majorHAnsi" w:hAnsiTheme="majorHAnsi"/>
                <w:sz w:val="22"/>
              </w:rPr>
              <w:t xml:space="preserve"> </w:t>
            </w:r>
            <w:r w:rsidRPr="00450AA2">
              <w:rPr>
                <w:rFonts w:asciiTheme="majorHAnsi" w:hAnsiTheme="majorHAnsi"/>
                <w:sz w:val="22"/>
              </w:rPr>
              <w:t>eko koordinatorice</w:t>
            </w:r>
          </w:p>
        </w:tc>
      </w:tr>
    </w:tbl>
    <w:p w14:paraId="31308A3E" w14:textId="77777777" w:rsidR="00A71E8F" w:rsidRPr="00450AA2" w:rsidRDefault="00A71E8F">
      <w:pPr>
        <w:rPr>
          <w:rFonts w:asciiTheme="majorHAnsi" w:hAnsiTheme="majorHAnsi"/>
          <w:b/>
          <w:bCs/>
          <w:sz w:val="22"/>
        </w:rPr>
      </w:pPr>
    </w:p>
    <w:tbl>
      <w:tblPr>
        <w:tblW w:w="10173" w:type="dxa"/>
        <w:tblLook w:val="04A0" w:firstRow="1" w:lastRow="0" w:firstColumn="1" w:lastColumn="0" w:noHBand="0" w:noVBand="1"/>
      </w:tblPr>
      <w:tblGrid>
        <w:gridCol w:w="3254"/>
        <w:gridCol w:w="6919"/>
      </w:tblGrid>
      <w:tr w:rsidR="00A71E8F" w:rsidRPr="00450AA2" w14:paraId="7701C4F6"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342F49"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06D74B"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Jezično-komunikacijsko, Prirodoslovno  područje</w:t>
            </w:r>
          </w:p>
          <w:p w14:paraId="587E0E91" w14:textId="77777777" w:rsidR="00A71E8F" w:rsidRPr="00450AA2" w:rsidRDefault="000A785C">
            <w:pPr>
              <w:spacing w:line="276" w:lineRule="auto"/>
              <w:jc w:val="left"/>
              <w:rPr>
                <w:rFonts w:asciiTheme="majorHAnsi" w:eastAsia="Cambria" w:hAnsiTheme="majorHAnsi" w:cs="Cambria"/>
                <w:sz w:val="22"/>
              </w:rPr>
            </w:pPr>
            <w:r w:rsidRPr="00450AA2">
              <w:rPr>
                <w:rFonts w:asciiTheme="majorHAnsi" w:eastAsia="Cambria" w:hAnsiTheme="majorHAnsi" w:cs="Cambria"/>
                <w:sz w:val="22"/>
              </w:rPr>
              <w:t>MT: Zdravlje, sigurnost i zaštita okoliša</w:t>
            </w:r>
          </w:p>
        </w:tc>
      </w:tr>
      <w:tr w:rsidR="00A71E8F" w:rsidRPr="00450AA2" w14:paraId="3D7627A0" w14:textId="77777777" w:rsidTr="543D5D1E">
        <w:trPr>
          <w:trHeight w:val="40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EE0DFA"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9AE5FE" w14:textId="003629A3"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I</w:t>
            </w:r>
            <w:r w:rsidR="4BEA1FFA" w:rsidRPr="00450AA2">
              <w:rPr>
                <w:rFonts w:asciiTheme="majorHAnsi" w:hAnsiTheme="majorHAnsi"/>
                <w:sz w:val="22"/>
              </w:rPr>
              <w:t>I</w:t>
            </w:r>
            <w:r w:rsidRPr="00450AA2">
              <w:rPr>
                <w:rFonts w:asciiTheme="majorHAnsi" w:hAnsiTheme="majorHAnsi"/>
                <w:sz w:val="22"/>
              </w:rPr>
              <w:t>I. ciklus –</w:t>
            </w:r>
            <w:r w:rsidR="230F97BA" w:rsidRPr="00450AA2">
              <w:rPr>
                <w:rFonts w:asciiTheme="majorHAnsi" w:hAnsiTheme="majorHAnsi"/>
                <w:sz w:val="22"/>
              </w:rPr>
              <w:t xml:space="preserve"> </w:t>
            </w:r>
            <w:r w:rsidR="5B09796A" w:rsidRPr="00450AA2">
              <w:rPr>
                <w:rFonts w:asciiTheme="majorHAnsi" w:hAnsiTheme="majorHAnsi"/>
                <w:sz w:val="22"/>
              </w:rPr>
              <w:t>4. ,</w:t>
            </w:r>
            <w:r w:rsidR="230F97BA" w:rsidRPr="00450AA2">
              <w:rPr>
                <w:rFonts w:asciiTheme="majorHAnsi" w:hAnsiTheme="majorHAnsi"/>
                <w:sz w:val="22"/>
              </w:rPr>
              <w:t>7</w:t>
            </w:r>
            <w:r w:rsidRPr="00450AA2">
              <w:rPr>
                <w:rFonts w:asciiTheme="majorHAnsi" w:hAnsiTheme="majorHAnsi"/>
                <w:sz w:val="22"/>
              </w:rPr>
              <w:t xml:space="preserve">. </w:t>
            </w:r>
            <w:r w:rsidR="41756815" w:rsidRPr="00450AA2">
              <w:rPr>
                <w:rFonts w:asciiTheme="majorHAnsi" w:hAnsiTheme="majorHAnsi"/>
                <w:sz w:val="22"/>
              </w:rPr>
              <w:t xml:space="preserve">i </w:t>
            </w:r>
            <w:r w:rsidR="7A7D52CB" w:rsidRPr="00450AA2">
              <w:rPr>
                <w:rFonts w:asciiTheme="majorHAnsi" w:hAnsiTheme="majorHAnsi"/>
                <w:sz w:val="22"/>
              </w:rPr>
              <w:t>8</w:t>
            </w:r>
            <w:r w:rsidR="41756815" w:rsidRPr="00450AA2">
              <w:rPr>
                <w:rFonts w:asciiTheme="majorHAnsi" w:hAnsiTheme="majorHAnsi"/>
                <w:sz w:val="22"/>
              </w:rPr>
              <w:t xml:space="preserve">. </w:t>
            </w:r>
            <w:r w:rsidRPr="00450AA2">
              <w:rPr>
                <w:rFonts w:asciiTheme="majorHAnsi" w:hAnsiTheme="majorHAnsi"/>
                <w:sz w:val="22"/>
              </w:rPr>
              <w:t>razred</w:t>
            </w:r>
          </w:p>
        </w:tc>
      </w:tr>
      <w:tr w:rsidR="00A71E8F" w:rsidRPr="00450AA2" w14:paraId="2A59BD08"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B039B"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65363"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 xml:space="preserve">Osvijestiti učenike na aktivno sudjelovanje u zaštiti prirode i promicanju održivog razvoja.  </w:t>
            </w:r>
          </w:p>
        </w:tc>
      </w:tr>
      <w:tr w:rsidR="00A71E8F" w:rsidRPr="00450AA2" w14:paraId="1EFD97E0"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59AFF"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08003B" w14:textId="3D639500" w:rsidR="00A71E8F" w:rsidRPr="00450AA2" w:rsidRDefault="000A785C" w:rsidP="3DB89EB5">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Razlikuje pojmove otpad i smeće.  Steći iskustvo u recikliranju </w:t>
            </w:r>
            <w:r w:rsidR="4E81C2C4" w:rsidRPr="00450AA2">
              <w:rPr>
                <w:rFonts w:asciiTheme="majorHAnsi" w:eastAsiaTheme="majorEastAsia" w:hAnsiTheme="majorHAnsi" w:cstheme="majorBidi"/>
                <w:sz w:val="22"/>
              </w:rPr>
              <w:t>plastike</w:t>
            </w:r>
            <w:r w:rsidR="40957E43" w:rsidRPr="00450AA2">
              <w:rPr>
                <w:rFonts w:asciiTheme="majorHAnsi" w:eastAsiaTheme="majorEastAsia" w:hAnsiTheme="majorHAnsi" w:cstheme="majorBidi"/>
                <w:sz w:val="22"/>
              </w:rPr>
              <w:t>.</w:t>
            </w:r>
            <w:r w:rsidRPr="00450AA2">
              <w:rPr>
                <w:rFonts w:asciiTheme="majorHAnsi" w:eastAsiaTheme="majorEastAsia" w:hAnsiTheme="majorHAnsi" w:cstheme="majorBidi"/>
                <w:sz w:val="22"/>
              </w:rPr>
              <w:t xml:space="preserve"> Pomoći bolesnima sakupljanjem plastičnih čepova. Poštivati i uvažavati ideje druge djece.</w:t>
            </w:r>
          </w:p>
        </w:tc>
      </w:tr>
      <w:tr w:rsidR="00A71E8F" w:rsidRPr="00450AA2" w14:paraId="440459D3"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B827F2"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10E131E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a) OBLIK</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442D3C" w14:textId="77777777" w:rsidR="00A71E8F" w:rsidRPr="00450AA2" w:rsidRDefault="000A785C">
            <w:pPr>
              <w:spacing w:line="276" w:lineRule="auto"/>
              <w:jc w:val="center"/>
              <w:rPr>
                <w:rFonts w:asciiTheme="majorHAnsi" w:hAnsiTheme="majorHAnsi"/>
                <w:b/>
                <w:bCs/>
                <w:sz w:val="22"/>
              </w:rPr>
            </w:pPr>
            <w:r w:rsidRPr="00450AA2">
              <w:rPr>
                <w:rFonts w:asciiTheme="majorHAnsi" w:hAnsiTheme="majorHAnsi"/>
                <w:b/>
                <w:bCs/>
                <w:sz w:val="22"/>
              </w:rPr>
              <w:t>RAZREDNI PROJEKT</w:t>
            </w:r>
          </w:p>
          <w:p w14:paraId="148817C3" w14:textId="18E3DE37" w:rsidR="00A71E8F" w:rsidRPr="00450AA2" w:rsidRDefault="000A785C" w:rsidP="3DB89EB5">
            <w:pPr>
              <w:spacing w:line="276" w:lineRule="auto"/>
              <w:jc w:val="center"/>
              <w:rPr>
                <w:rFonts w:asciiTheme="majorHAnsi" w:hAnsiTheme="majorHAnsi"/>
                <w:b/>
                <w:bCs/>
                <w:sz w:val="22"/>
              </w:rPr>
            </w:pPr>
            <w:r w:rsidRPr="00450AA2">
              <w:rPr>
                <w:rFonts w:asciiTheme="majorHAnsi" w:hAnsiTheme="majorHAnsi"/>
                <w:b/>
                <w:bCs/>
                <w:sz w:val="22"/>
              </w:rPr>
              <w:t>“</w:t>
            </w:r>
            <w:r w:rsidR="648F672B" w:rsidRPr="00450AA2">
              <w:rPr>
                <w:rFonts w:asciiTheme="majorHAnsi" w:hAnsiTheme="majorHAnsi"/>
                <w:b/>
                <w:bCs/>
                <w:sz w:val="22"/>
              </w:rPr>
              <w:t>PLASTIČNIM ČEPOVIMA DO SKUPIH LIJEKOVA</w:t>
            </w:r>
            <w:r w:rsidRPr="00450AA2">
              <w:rPr>
                <w:rFonts w:asciiTheme="majorHAnsi" w:hAnsiTheme="majorHAnsi"/>
                <w:b/>
                <w:bCs/>
                <w:sz w:val="22"/>
              </w:rPr>
              <w:t>”</w:t>
            </w:r>
          </w:p>
        </w:tc>
      </w:tr>
      <w:tr w:rsidR="00A71E8F" w:rsidRPr="00450AA2" w14:paraId="445E4A44"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6C02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368378" w14:textId="576702FD"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Učenici </w:t>
            </w:r>
            <w:r w:rsidR="69465C9E" w:rsidRPr="00450AA2">
              <w:rPr>
                <w:rFonts w:asciiTheme="majorHAnsi" w:hAnsiTheme="majorHAnsi"/>
                <w:sz w:val="22"/>
              </w:rPr>
              <w:t xml:space="preserve"> </w:t>
            </w:r>
            <w:r w:rsidR="48D3DFAA" w:rsidRPr="00450AA2">
              <w:rPr>
                <w:rFonts w:asciiTheme="majorHAnsi" w:hAnsiTheme="majorHAnsi"/>
                <w:sz w:val="22"/>
              </w:rPr>
              <w:t xml:space="preserve">4., </w:t>
            </w:r>
            <w:r w:rsidR="69465C9E" w:rsidRPr="00450AA2">
              <w:rPr>
                <w:rFonts w:asciiTheme="majorHAnsi" w:hAnsiTheme="majorHAnsi"/>
                <w:sz w:val="22"/>
              </w:rPr>
              <w:t>7</w:t>
            </w:r>
            <w:r w:rsidRPr="00450AA2">
              <w:rPr>
                <w:rFonts w:asciiTheme="majorHAnsi" w:hAnsiTheme="majorHAnsi"/>
                <w:sz w:val="22"/>
              </w:rPr>
              <w:t xml:space="preserve">. </w:t>
            </w:r>
            <w:r w:rsidR="4D7B1DE4" w:rsidRPr="00450AA2">
              <w:rPr>
                <w:rFonts w:asciiTheme="majorHAnsi" w:hAnsiTheme="majorHAnsi"/>
                <w:sz w:val="22"/>
              </w:rPr>
              <w:t xml:space="preserve"> </w:t>
            </w:r>
            <w:r w:rsidR="41756815" w:rsidRPr="00450AA2">
              <w:rPr>
                <w:rFonts w:asciiTheme="majorHAnsi" w:hAnsiTheme="majorHAnsi"/>
                <w:sz w:val="22"/>
              </w:rPr>
              <w:t xml:space="preserve">i </w:t>
            </w:r>
            <w:r w:rsidR="0F6238ED" w:rsidRPr="00450AA2">
              <w:rPr>
                <w:rFonts w:asciiTheme="majorHAnsi" w:hAnsiTheme="majorHAnsi"/>
                <w:sz w:val="22"/>
              </w:rPr>
              <w:t>8</w:t>
            </w:r>
            <w:r w:rsidR="41756815" w:rsidRPr="00450AA2">
              <w:rPr>
                <w:rFonts w:asciiTheme="majorHAnsi" w:hAnsiTheme="majorHAnsi"/>
                <w:sz w:val="22"/>
              </w:rPr>
              <w:t xml:space="preserve">. </w:t>
            </w:r>
            <w:r w:rsidRPr="00450AA2">
              <w:rPr>
                <w:rFonts w:asciiTheme="majorHAnsi" w:hAnsiTheme="majorHAnsi"/>
                <w:sz w:val="22"/>
              </w:rPr>
              <w:t>razreda</w:t>
            </w:r>
            <w:r w:rsidR="6A513E65" w:rsidRPr="00450AA2">
              <w:rPr>
                <w:rFonts w:asciiTheme="majorHAnsi" w:hAnsiTheme="majorHAnsi"/>
                <w:sz w:val="22"/>
              </w:rPr>
              <w:t xml:space="preserve"> </w:t>
            </w:r>
          </w:p>
        </w:tc>
      </w:tr>
      <w:tr w:rsidR="00A71E8F" w:rsidRPr="00450AA2" w14:paraId="244A3562" w14:textId="77777777" w:rsidTr="543D5D1E">
        <w:trPr>
          <w:trHeight w:val="157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53EAF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6A04E2"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Učenici provode opće smjernice programa međunarodne Eko-škole, provode program Eko-škole za ovu školsku godinu, sudjeluju u ekološkim akcijama u školi i izvan nje, obrađuju podatke, izvješćuju o stanju i provedenim aktivnostima, sudjeluju u eko natječajima, obilježavaju ekološke datume.</w:t>
            </w:r>
          </w:p>
        </w:tc>
      </w:tr>
      <w:tr w:rsidR="00A71E8F" w:rsidRPr="00450AA2" w14:paraId="2126D8DC"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EBDED"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F91852"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Organiziranje aktivnosti, praćenje i vođenje rada učenika</w:t>
            </w:r>
          </w:p>
        </w:tc>
      </w:tr>
      <w:tr w:rsidR="00A71E8F" w:rsidRPr="00450AA2" w14:paraId="6F30B63D"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5A25F1"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6E8D55" w14:textId="4026429B"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1F27379C" w:rsidRPr="00450AA2">
              <w:rPr>
                <w:rFonts w:asciiTheme="majorHAnsi" w:hAnsiTheme="majorHAnsi"/>
                <w:sz w:val="22"/>
              </w:rPr>
              <w:t>3.</w:t>
            </w:r>
            <w:r w:rsidRPr="00450AA2">
              <w:rPr>
                <w:rFonts w:asciiTheme="majorHAnsi" w:hAnsiTheme="majorHAnsi"/>
                <w:sz w:val="22"/>
              </w:rPr>
              <w:t>/202</w:t>
            </w:r>
            <w:r w:rsidR="6F31C947" w:rsidRPr="00450AA2">
              <w:rPr>
                <w:rFonts w:asciiTheme="majorHAnsi" w:hAnsiTheme="majorHAnsi"/>
                <w:sz w:val="22"/>
              </w:rPr>
              <w:t>4</w:t>
            </w:r>
            <w:r w:rsidRPr="00450AA2">
              <w:rPr>
                <w:rFonts w:asciiTheme="majorHAnsi" w:hAnsiTheme="majorHAnsi"/>
                <w:sz w:val="22"/>
              </w:rPr>
              <w:t>.</w:t>
            </w:r>
          </w:p>
        </w:tc>
      </w:tr>
      <w:tr w:rsidR="00A71E8F" w:rsidRPr="00450AA2" w14:paraId="17BC44FF"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CC437D"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lastRenderedPageBreak/>
              <w:t>5. POTREBNI RESURSI/TROŠKOVNIK</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45D9AB"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w:t>
            </w:r>
          </w:p>
        </w:tc>
      </w:tr>
      <w:tr w:rsidR="00A71E8F" w:rsidRPr="00450AA2" w14:paraId="50A74B70"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AFB63E"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EF2690" w14:textId="77777777" w:rsidR="00A71E8F" w:rsidRPr="00450AA2" w:rsidRDefault="000A785C">
            <w:pPr>
              <w:spacing w:line="276" w:lineRule="auto"/>
              <w:jc w:val="left"/>
              <w:rPr>
                <w:rFonts w:asciiTheme="majorHAnsi" w:hAnsiTheme="majorHAnsi"/>
                <w:sz w:val="22"/>
              </w:rPr>
            </w:pPr>
            <w:r w:rsidRPr="00450AA2">
              <w:rPr>
                <w:rFonts w:asciiTheme="majorHAnsi" w:hAnsiTheme="majorHAnsi"/>
                <w:sz w:val="22"/>
              </w:rPr>
              <w:t>Sudjelovati s učenicima u radu i pomagati im po potrebi.</w:t>
            </w:r>
          </w:p>
        </w:tc>
      </w:tr>
      <w:tr w:rsidR="00A71E8F" w:rsidRPr="00450AA2" w14:paraId="07AB339F"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5DB88"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C3D410" w14:textId="6ADA6C68"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Petra Kuzmić, razrednica </w:t>
            </w:r>
            <w:r w:rsidR="079B3EF5" w:rsidRPr="00450AA2">
              <w:rPr>
                <w:rFonts w:asciiTheme="majorHAnsi" w:hAnsiTheme="majorHAnsi"/>
                <w:sz w:val="22"/>
              </w:rPr>
              <w:t>7</w:t>
            </w:r>
            <w:r w:rsidRPr="00450AA2">
              <w:rPr>
                <w:rFonts w:asciiTheme="majorHAnsi" w:hAnsiTheme="majorHAnsi"/>
                <w:sz w:val="22"/>
              </w:rPr>
              <w:t>. r</w:t>
            </w:r>
            <w:r w:rsidR="41756815" w:rsidRPr="00450AA2">
              <w:rPr>
                <w:rFonts w:asciiTheme="majorHAnsi" w:hAnsiTheme="majorHAnsi"/>
                <w:sz w:val="22"/>
              </w:rPr>
              <w:t xml:space="preserve">., Marija Zrinka </w:t>
            </w:r>
            <w:proofErr w:type="spellStart"/>
            <w:r w:rsidR="41756815" w:rsidRPr="00450AA2">
              <w:rPr>
                <w:rFonts w:asciiTheme="majorHAnsi" w:hAnsiTheme="majorHAnsi"/>
                <w:sz w:val="22"/>
              </w:rPr>
              <w:t>Sokač</w:t>
            </w:r>
            <w:proofErr w:type="spellEnd"/>
            <w:r w:rsidR="41756815" w:rsidRPr="00450AA2">
              <w:rPr>
                <w:rFonts w:asciiTheme="majorHAnsi" w:hAnsiTheme="majorHAnsi"/>
                <w:sz w:val="22"/>
              </w:rPr>
              <w:t xml:space="preserve">, razrednica </w:t>
            </w:r>
            <w:r w:rsidR="55AA378D" w:rsidRPr="00450AA2">
              <w:rPr>
                <w:rFonts w:asciiTheme="majorHAnsi" w:hAnsiTheme="majorHAnsi"/>
                <w:sz w:val="22"/>
              </w:rPr>
              <w:t>8</w:t>
            </w:r>
            <w:r w:rsidR="41756815" w:rsidRPr="00450AA2">
              <w:rPr>
                <w:rFonts w:asciiTheme="majorHAnsi" w:hAnsiTheme="majorHAnsi"/>
                <w:sz w:val="22"/>
              </w:rPr>
              <w:t>. r.</w:t>
            </w:r>
            <w:r w:rsidR="59759261" w:rsidRPr="00450AA2">
              <w:rPr>
                <w:rFonts w:asciiTheme="majorHAnsi" w:hAnsiTheme="majorHAnsi"/>
                <w:sz w:val="22"/>
              </w:rPr>
              <w:t xml:space="preserve">, Nataša </w:t>
            </w:r>
            <w:proofErr w:type="spellStart"/>
            <w:r w:rsidR="59759261" w:rsidRPr="00450AA2">
              <w:rPr>
                <w:rFonts w:asciiTheme="majorHAnsi" w:hAnsiTheme="majorHAnsi"/>
                <w:sz w:val="22"/>
              </w:rPr>
              <w:t>Črlenec</w:t>
            </w:r>
            <w:proofErr w:type="spellEnd"/>
            <w:r w:rsidR="59759261" w:rsidRPr="00450AA2">
              <w:rPr>
                <w:rFonts w:asciiTheme="majorHAnsi" w:hAnsiTheme="majorHAnsi"/>
                <w:sz w:val="22"/>
              </w:rPr>
              <w:t>, učiteljica 4. razreda</w:t>
            </w:r>
          </w:p>
        </w:tc>
      </w:tr>
    </w:tbl>
    <w:p w14:paraId="4DE80B04" w14:textId="77777777" w:rsidR="00A71E8F" w:rsidRPr="00450AA2" w:rsidRDefault="00A71E8F" w:rsidP="0A16A5F1">
      <w:pPr>
        <w:rPr>
          <w:rFonts w:asciiTheme="majorHAnsi" w:hAnsiTheme="majorHAnsi"/>
          <w:sz w:val="22"/>
        </w:rPr>
      </w:pPr>
    </w:p>
    <w:tbl>
      <w:tblPr>
        <w:tblW w:w="10201" w:type="dxa"/>
        <w:tblLook w:val="04A0" w:firstRow="1" w:lastRow="0" w:firstColumn="1" w:lastColumn="0" w:noHBand="0" w:noVBand="1"/>
      </w:tblPr>
      <w:tblGrid>
        <w:gridCol w:w="3223"/>
        <w:gridCol w:w="6978"/>
      </w:tblGrid>
      <w:tr w:rsidR="0A16A5F1" w:rsidRPr="00450AA2" w14:paraId="660CFBDE" w14:textId="77777777" w:rsidTr="543D5D1E">
        <w:trPr>
          <w:trHeight w:val="534"/>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D5B457"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07B81" w14:textId="77777777" w:rsidR="0A16A5F1" w:rsidRPr="00450AA2" w:rsidRDefault="0A16A5F1" w:rsidP="0A16A5F1">
            <w:pPr>
              <w:spacing w:line="276" w:lineRule="auto"/>
              <w:jc w:val="left"/>
              <w:rPr>
                <w:rFonts w:asciiTheme="majorHAnsi" w:hAnsiTheme="majorHAnsi"/>
                <w:sz w:val="22"/>
              </w:rPr>
            </w:pPr>
            <w:r w:rsidRPr="00450AA2">
              <w:rPr>
                <w:rFonts w:asciiTheme="majorHAnsi" w:hAnsiTheme="majorHAnsi"/>
                <w:sz w:val="22"/>
              </w:rPr>
              <w:t>Jezično-komunikacijsko, Prirodoslovno  područje</w:t>
            </w:r>
          </w:p>
          <w:p w14:paraId="6C037297" w14:textId="77777777" w:rsidR="0A16A5F1" w:rsidRPr="00450AA2" w:rsidRDefault="0A16A5F1" w:rsidP="0A16A5F1">
            <w:pPr>
              <w:spacing w:line="276" w:lineRule="auto"/>
              <w:jc w:val="left"/>
              <w:rPr>
                <w:rFonts w:asciiTheme="majorHAnsi" w:eastAsia="Cambria" w:hAnsiTheme="majorHAnsi" w:cs="Cambria"/>
                <w:sz w:val="22"/>
              </w:rPr>
            </w:pPr>
            <w:r w:rsidRPr="00450AA2">
              <w:rPr>
                <w:rFonts w:asciiTheme="majorHAnsi" w:eastAsia="Cambria" w:hAnsiTheme="majorHAnsi" w:cs="Cambria"/>
                <w:sz w:val="22"/>
              </w:rPr>
              <w:t>MT: Zdravlje, sigurnost i zaštita okoliša</w:t>
            </w:r>
          </w:p>
        </w:tc>
      </w:tr>
      <w:tr w:rsidR="0A16A5F1" w:rsidRPr="00450AA2" w14:paraId="684968E4" w14:textId="77777777" w:rsidTr="543D5D1E">
        <w:trPr>
          <w:trHeight w:val="400"/>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2AD29F"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66F5B0" w14:textId="3FAB2C94" w:rsidR="0A16A5F1" w:rsidRPr="00450AA2" w:rsidRDefault="040FF7D0" w:rsidP="543D5D1E">
            <w:pPr>
              <w:spacing w:line="276" w:lineRule="auto"/>
              <w:jc w:val="left"/>
              <w:rPr>
                <w:rFonts w:asciiTheme="majorHAnsi" w:hAnsiTheme="majorHAnsi"/>
                <w:sz w:val="22"/>
              </w:rPr>
            </w:pPr>
            <w:r w:rsidRPr="00450AA2">
              <w:rPr>
                <w:rFonts w:asciiTheme="majorHAnsi" w:hAnsiTheme="majorHAnsi"/>
                <w:sz w:val="22"/>
              </w:rPr>
              <w:t>I</w:t>
            </w:r>
            <w:r w:rsidR="507017C9" w:rsidRPr="00450AA2">
              <w:rPr>
                <w:rFonts w:asciiTheme="majorHAnsi" w:hAnsiTheme="majorHAnsi"/>
                <w:sz w:val="22"/>
              </w:rPr>
              <w:t>I</w:t>
            </w:r>
            <w:r w:rsidR="3A3B3EB7" w:rsidRPr="00450AA2">
              <w:rPr>
                <w:rFonts w:asciiTheme="majorHAnsi" w:hAnsiTheme="majorHAnsi"/>
                <w:sz w:val="22"/>
              </w:rPr>
              <w:t xml:space="preserve">. ciklus – </w:t>
            </w:r>
            <w:r w:rsidR="22DC76A0" w:rsidRPr="00450AA2">
              <w:rPr>
                <w:rFonts w:asciiTheme="majorHAnsi" w:hAnsiTheme="majorHAnsi"/>
                <w:sz w:val="22"/>
              </w:rPr>
              <w:t>4</w:t>
            </w:r>
            <w:r w:rsidR="3A3B3EB7" w:rsidRPr="00450AA2">
              <w:rPr>
                <w:rFonts w:asciiTheme="majorHAnsi" w:hAnsiTheme="majorHAnsi"/>
                <w:sz w:val="22"/>
              </w:rPr>
              <w:t>. razred</w:t>
            </w:r>
          </w:p>
        </w:tc>
      </w:tr>
      <w:tr w:rsidR="0A16A5F1" w:rsidRPr="00450AA2" w14:paraId="59E02B65" w14:textId="77777777" w:rsidTr="543D5D1E">
        <w:trPr>
          <w:trHeight w:val="79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D5FCA9"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675137" w14:textId="5B72320B" w:rsidR="0A16A5F1" w:rsidRPr="00450AA2" w:rsidRDefault="07BBFEE2" w:rsidP="3DB89EB5">
            <w:pPr>
              <w:spacing w:line="276" w:lineRule="auto"/>
              <w:jc w:val="left"/>
              <w:rPr>
                <w:rFonts w:asciiTheme="majorHAnsi" w:hAnsiTheme="majorHAnsi"/>
                <w:sz w:val="22"/>
              </w:rPr>
            </w:pPr>
            <w:r w:rsidRPr="00450AA2">
              <w:rPr>
                <w:rFonts w:asciiTheme="majorHAnsi" w:hAnsiTheme="majorHAnsi"/>
                <w:sz w:val="22"/>
              </w:rPr>
              <w:t>Osvijestiti učenike na aktivno sudjelovanje u</w:t>
            </w:r>
            <w:r w:rsidR="623C88AB" w:rsidRPr="00450AA2">
              <w:rPr>
                <w:rFonts w:asciiTheme="majorHAnsi" w:hAnsiTheme="majorHAnsi"/>
                <w:sz w:val="22"/>
              </w:rPr>
              <w:t xml:space="preserve"> humanitarnim akcijama</w:t>
            </w:r>
            <w:r w:rsidRPr="00450AA2">
              <w:rPr>
                <w:rFonts w:asciiTheme="majorHAnsi" w:hAnsiTheme="majorHAnsi"/>
                <w:sz w:val="22"/>
              </w:rPr>
              <w:t xml:space="preserve"> i promicanju održivog razvoja</w:t>
            </w:r>
            <w:r w:rsidR="12C59498" w:rsidRPr="00450AA2">
              <w:rPr>
                <w:rFonts w:asciiTheme="majorHAnsi" w:hAnsiTheme="majorHAnsi"/>
                <w:sz w:val="22"/>
              </w:rPr>
              <w:t xml:space="preserve">, </w:t>
            </w:r>
            <w:r w:rsidR="12C59498" w:rsidRPr="00450AA2">
              <w:rPr>
                <w:rFonts w:ascii="Cambria" w:eastAsia="Cambria" w:hAnsi="Cambria" w:cs="Cambria"/>
                <w:sz w:val="22"/>
              </w:rPr>
              <w:t>osvijestiti važnost međusobnog pomaganja i osjećaja solidarnosti prema potrebitima</w:t>
            </w:r>
            <w:r w:rsidRPr="00450AA2">
              <w:rPr>
                <w:rFonts w:asciiTheme="majorHAnsi" w:hAnsiTheme="majorHAnsi"/>
                <w:sz w:val="22"/>
              </w:rPr>
              <w:t xml:space="preserve">.  </w:t>
            </w:r>
          </w:p>
        </w:tc>
      </w:tr>
      <w:tr w:rsidR="0A16A5F1" w:rsidRPr="00450AA2" w14:paraId="76B953BD" w14:textId="77777777" w:rsidTr="543D5D1E">
        <w:trPr>
          <w:trHeight w:val="951"/>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34CF50"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01BB8B" w14:textId="02578009" w:rsidR="0A16A5F1" w:rsidRPr="00450AA2" w:rsidRDefault="07BBFEE2" w:rsidP="3DB89EB5">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Razlikuje pojmove otpad i smeće.  Steći iskustvo u </w:t>
            </w:r>
            <w:r w:rsidR="7A9122CC" w:rsidRPr="00450AA2">
              <w:rPr>
                <w:rFonts w:asciiTheme="majorHAnsi" w:eastAsiaTheme="majorEastAsia" w:hAnsiTheme="majorHAnsi" w:cstheme="majorBidi"/>
                <w:sz w:val="22"/>
              </w:rPr>
              <w:t xml:space="preserve">oporabi igračaka. </w:t>
            </w:r>
            <w:r w:rsidRPr="00450AA2">
              <w:rPr>
                <w:rFonts w:asciiTheme="majorHAnsi" w:eastAsiaTheme="majorEastAsia" w:hAnsiTheme="majorHAnsi" w:cstheme="majorBidi"/>
                <w:sz w:val="22"/>
              </w:rPr>
              <w:t>Pomoći boles</w:t>
            </w:r>
            <w:r w:rsidR="23E58327" w:rsidRPr="00450AA2">
              <w:rPr>
                <w:rFonts w:asciiTheme="majorHAnsi" w:eastAsiaTheme="majorEastAsia" w:hAnsiTheme="majorHAnsi" w:cstheme="majorBidi"/>
                <w:sz w:val="22"/>
              </w:rPr>
              <w:t xml:space="preserve">noj djeci </w:t>
            </w:r>
            <w:r w:rsidRPr="00450AA2">
              <w:rPr>
                <w:rFonts w:asciiTheme="majorHAnsi" w:eastAsiaTheme="majorEastAsia" w:hAnsiTheme="majorHAnsi" w:cstheme="majorBidi"/>
                <w:sz w:val="22"/>
              </w:rPr>
              <w:t xml:space="preserve">sakupljanjem </w:t>
            </w:r>
            <w:r w:rsidR="3F170B0D" w:rsidRPr="00450AA2">
              <w:rPr>
                <w:rFonts w:asciiTheme="majorHAnsi" w:eastAsiaTheme="majorEastAsia" w:hAnsiTheme="majorHAnsi" w:cstheme="majorBidi"/>
                <w:sz w:val="22"/>
              </w:rPr>
              <w:t>igr</w:t>
            </w:r>
            <w:r w:rsidRPr="00450AA2">
              <w:rPr>
                <w:rFonts w:asciiTheme="majorHAnsi" w:eastAsiaTheme="majorEastAsia" w:hAnsiTheme="majorHAnsi" w:cstheme="majorBidi"/>
                <w:sz w:val="22"/>
              </w:rPr>
              <w:t>a</w:t>
            </w:r>
            <w:r w:rsidR="3F170B0D" w:rsidRPr="00450AA2">
              <w:rPr>
                <w:rFonts w:asciiTheme="majorHAnsi" w:eastAsiaTheme="majorEastAsia" w:hAnsiTheme="majorHAnsi" w:cstheme="majorBidi"/>
                <w:sz w:val="22"/>
              </w:rPr>
              <w:t>čaka</w:t>
            </w:r>
            <w:r w:rsidRPr="00450AA2">
              <w:rPr>
                <w:rFonts w:asciiTheme="majorHAnsi" w:eastAsiaTheme="majorEastAsia" w:hAnsiTheme="majorHAnsi" w:cstheme="majorBidi"/>
                <w:sz w:val="22"/>
              </w:rPr>
              <w:t>. Poštivati i uvažavati ideje</w:t>
            </w:r>
            <w:r w:rsidR="31D252FD" w:rsidRPr="00450AA2">
              <w:rPr>
                <w:rFonts w:asciiTheme="majorHAnsi" w:eastAsiaTheme="majorEastAsia" w:hAnsiTheme="majorHAnsi" w:cstheme="majorBidi"/>
                <w:sz w:val="22"/>
              </w:rPr>
              <w:t xml:space="preserve"> i osjećaje</w:t>
            </w:r>
            <w:r w:rsidRPr="00450AA2">
              <w:rPr>
                <w:rFonts w:asciiTheme="majorHAnsi" w:eastAsiaTheme="majorEastAsia" w:hAnsiTheme="majorHAnsi" w:cstheme="majorBidi"/>
                <w:sz w:val="22"/>
              </w:rPr>
              <w:t xml:space="preserve"> druge djece.</w:t>
            </w:r>
          </w:p>
        </w:tc>
      </w:tr>
      <w:tr w:rsidR="0A16A5F1" w:rsidRPr="00450AA2" w14:paraId="4085D11D" w14:textId="77777777" w:rsidTr="543D5D1E">
        <w:trPr>
          <w:trHeight w:val="951"/>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0F7FDA"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0B65F600"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a) OBLIK</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6FFC9C" w14:textId="77777777" w:rsidR="0A16A5F1" w:rsidRPr="00450AA2" w:rsidRDefault="0A16A5F1" w:rsidP="0A16A5F1">
            <w:pPr>
              <w:spacing w:line="276" w:lineRule="auto"/>
              <w:jc w:val="center"/>
              <w:rPr>
                <w:rFonts w:asciiTheme="majorHAnsi" w:hAnsiTheme="majorHAnsi"/>
                <w:b/>
                <w:bCs/>
                <w:sz w:val="22"/>
              </w:rPr>
            </w:pPr>
            <w:r w:rsidRPr="00450AA2">
              <w:rPr>
                <w:rFonts w:asciiTheme="majorHAnsi" w:hAnsiTheme="majorHAnsi"/>
                <w:b/>
                <w:bCs/>
                <w:sz w:val="22"/>
              </w:rPr>
              <w:t>RAZREDNI PROJEKT</w:t>
            </w:r>
          </w:p>
          <w:p w14:paraId="44A69969" w14:textId="0835B917" w:rsidR="0A16A5F1" w:rsidRPr="00450AA2" w:rsidRDefault="07BBFEE2" w:rsidP="3DB89EB5">
            <w:pPr>
              <w:spacing w:line="276" w:lineRule="auto"/>
              <w:jc w:val="center"/>
              <w:rPr>
                <w:rFonts w:asciiTheme="majorHAnsi" w:hAnsiTheme="majorHAnsi"/>
                <w:b/>
                <w:bCs/>
                <w:sz w:val="22"/>
              </w:rPr>
            </w:pPr>
            <w:r w:rsidRPr="00450AA2">
              <w:rPr>
                <w:rFonts w:asciiTheme="majorHAnsi" w:hAnsiTheme="majorHAnsi"/>
                <w:b/>
                <w:bCs/>
                <w:sz w:val="22"/>
              </w:rPr>
              <w:t>“</w:t>
            </w:r>
            <w:r w:rsidR="113226AE" w:rsidRPr="00450AA2">
              <w:rPr>
                <w:rFonts w:asciiTheme="majorHAnsi" w:hAnsiTheme="majorHAnsi"/>
                <w:b/>
                <w:bCs/>
                <w:sz w:val="22"/>
              </w:rPr>
              <w:t>IGRAČKOM DO DJEČJEG OSM</w:t>
            </w:r>
            <w:r w:rsidR="00C40F5E" w:rsidRPr="00450AA2">
              <w:rPr>
                <w:rFonts w:asciiTheme="majorHAnsi" w:hAnsiTheme="majorHAnsi"/>
                <w:b/>
                <w:bCs/>
                <w:sz w:val="22"/>
              </w:rPr>
              <w:t>I</w:t>
            </w:r>
            <w:r w:rsidR="113226AE" w:rsidRPr="00450AA2">
              <w:rPr>
                <w:rFonts w:asciiTheme="majorHAnsi" w:hAnsiTheme="majorHAnsi"/>
                <w:b/>
                <w:bCs/>
                <w:sz w:val="22"/>
              </w:rPr>
              <w:t>JEHA</w:t>
            </w:r>
            <w:r w:rsidRPr="00450AA2">
              <w:rPr>
                <w:rFonts w:asciiTheme="majorHAnsi" w:hAnsiTheme="majorHAnsi"/>
                <w:b/>
                <w:bCs/>
                <w:sz w:val="22"/>
              </w:rPr>
              <w:t>”</w:t>
            </w:r>
          </w:p>
        </w:tc>
      </w:tr>
      <w:tr w:rsidR="0A16A5F1" w:rsidRPr="00450AA2" w14:paraId="6009C5A7" w14:textId="77777777" w:rsidTr="543D5D1E">
        <w:trPr>
          <w:trHeight w:val="420"/>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94ED4A"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6E1E54" w14:textId="1AE5D5D9" w:rsidR="0A16A5F1" w:rsidRPr="00450AA2" w:rsidRDefault="3C75D3DF" w:rsidP="543D5D1E">
            <w:pPr>
              <w:spacing w:line="276" w:lineRule="auto"/>
              <w:jc w:val="left"/>
              <w:rPr>
                <w:rFonts w:asciiTheme="majorHAnsi" w:hAnsiTheme="majorHAnsi"/>
                <w:sz w:val="22"/>
              </w:rPr>
            </w:pPr>
            <w:r w:rsidRPr="00450AA2">
              <w:rPr>
                <w:rFonts w:asciiTheme="majorHAnsi" w:hAnsiTheme="majorHAnsi"/>
                <w:sz w:val="22"/>
              </w:rPr>
              <w:t xml:space="preserve">Učenici </w:t>
            </w:r>
            <w:r w:rsidR="387A7D05" w:rsidRPr="00450AA2">
              <w:rPr>
                <w:rFonts w:asciiTheme="majorHAnsi" w:hAnsiTheme="majorHAnsi"/>
                <w:sz w:val="22"/>
              </w:rPr>
              <w:t>4</w:t>
            </w:r>
            <w:r w:rsidRPr="00450AA2">
              <w:rPr>
                <w:rFonts w:asciiTheme="majorHAnsi" w:hAnsiTheme="majorHAnsi"/>
                <w:sz w:val="22"/>
              </w:rPr>
              <w:t>. razreda</w:t>
            </w:r>
          </w:p>
        </w:tc>
      </w:tr>
      <w:tr w:rsidR="0A16A5F1" w:rsidRPr="00450AA2" w14:paraId="2AA84AAA" w14:textId="77777777" w:rsidTr="543D5D1E">
        <w:trPr>
          <w:trHeight w:val="88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A167F0"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EE864C" w14:textId="65484708" w:rsidR="0A16A5F1" w:rsidRPr="00450AA2" w:rsidRDefault="0A16A5F1" w:rsidP="0A16A5F1">
            <w:pPr>
              <w:spacing w:line="276" w:lineRule="auto"/>
              <w:jc w:val="left"/>
              <w:rPr>
                <w:rFonts w:asciiTheme="majorHAnsi" w:hAnsiTheme="majorHAnsi"/>
                <w:sz w:val="22"/>
              </w:rPr>
            </w:pPr>
            <w:r w:rsidRPr="00450AA2">
              <w:rPr>
                <w:rFonts w:asciiTheme="majorHAnsi" w:hAnsiTheme="majorHAnsi"/>
                <w:sz w:val="22"/>
              </w:rPr>
              <w:t xml:space="preserve">Učenici </w:t>
            </w:r>
            <w:r w:rsidR="51C0DF88" w:rsidRPr="00450AA2">
              <w:rPr>
                <w:rFonts w:asciiTheme="majorHAnsi" w:hAnsiTheme="majorHAnsi"/>
                <w:sz w:val="22"/>
              </w:rPr>
              <w:t>će</w:t>
            </w:r>
            <w:r w:rsidR="6A6C75E6" w:rsidRPr="00450AA2">
              <w:rPr>
                <w:rFonts w:asciiTheme="majorHAnsi" w:hAnsiTheme="majorHAnsi"/>
                <w:sz w:val="22"/>
              </w:rPr>
              <w:t xml:space="preserve"> </w:t>
            </w:r>
            <w:r w:rsidR="6C5BEBDF" w:rsidRPr="00450AA2">
              <w:rPr>
                <w:rFonts w:asciiTheme="majorHAnsi" w:hAnsiTheme="majorHAnsi"/>
                <w:sz w:val="22"/>
              </w:rPr>
              <w:t>p</w:t>
            </w:r>
            <w:r w:rsidR="6A6C75E6" w:rsidRPr="00450AA2">
              <w:rPr>
                <w:rFonts w:ascii="Cambria" w:eastAsia="Cambria" w:hAnsi="Cambria" w:cs="Cambria"/>
                <w:sz w:val="22"/>
              </w:rPr>
              <w:t>rikupljati sredstava u humanitarne svrhe</w:t>
            </w:r>
            <w:r w:rsidRPr="00450AA2">
              <w:rPr>
                <w:rFonts w:asciiTheme="majorHAnsi" w:hAnsiTheme="majorHAnsi"/>
                <w:sz w:val="22"/>
              </w:rPr>
              <w:t xml:space="preserve"> akcijama u školi i izvan nje,  izvješćuju o stanju i provedenim aktivnostima.</w:t>
            </w:r>
          </w:p>
        </w:tc>
      </w:tr>
      <w:tr w:rsidR="0A16A5F1" w:rsidRPr="00450AA2" w14:paraId="232F20B8" w14:textId="77777777" w:rsidTr="543D5D1E">
        <w:trPr>
          <w:trHeight w:val="951"/>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F23E2B"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ECEC8" w14:textId="4DD4F1DF" w:rsidR="0A16A5F1" w:rsidRPr="00450AA2" w:rsidRDefault="0A16A5F1" w:rsidP="0A16A5F1">
            <w:pPr>
              <w:spacing w:line="276" w:lineRule="auto"/>
              <w:jc w:val="left"/>
              <w:rPr>
                <w:rFonts w:asciiTheme="majorHAnsi" w:hAnsiTheme="majorHAnsi"/>
                <w:sz w:val="22"/>
              </w:rPr>
            </w:pPr>
            <w:r w:rsidRPr="00450AA2">
              <w:rPr>
                <w:rFonts w:asciiTheme="majorHAnsi" w:hAnsiTheme="majorHAnsi"/>
                <w:sz w:val="22"/>
              </w:rPr>
              <w:t>Organiziranje aktivnosti, praćenje i vođenje rada učenika</w:t>
            </w:r>
            <w:r w:rsidR="3451B26C" w:rsidRPr="00450AA2">
              <w:rPr>
                <w:rFonts w:asciiTheme="majorHAnsi" w:hAnsiTheme="majorHAnsi"/>
                <w:sz w:val="22"/>
              </w:rPr>
              <w:t>.</w:t>
            </w:r>
          </w:p>
        </w:tc>
      </w:tr>
      <w:tr w:rsidR="0A16A5F1" w:rsidRPr="00450AA2" w14:paraId="323A7B3A" w14:textId="77777777" w:rsidTr="543D5D1E">
        <w:trPr>
          <w:trHeight w:val="390"/>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9DC0B4"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291479" w14:textId="780B38E4" w:rsidR="0A16A5F1" w:rsidRPr="00450AA2" w:rsidRDefault="3C75D3DF"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7B394F18" w:rsidRPr="00450AA2">
              <w:rPr>
                <w:rFonts w:asciiTheme="majorHAnsi" w:hAnsiTheme="majorHAnsi"/>
                <w:sz w:val="22"/>
              </w:rPr>
              <w:t>3</w:t>
            </w:r>
            <w:r w:rsidRPr="00450AA2">
              <w:rPr>
                <w:rFonts w:asciiTheme="majorHAnsi" w:hAnsiTheme="majorHAnsi"/>
                <w:sz w:val="22"/>
              </w:rPr>
              <w:t>./202</w:t>
            </w:r>
            <w:r w:rsidR="5538CA96" w:rsidRPr="00450AA2">
              <w:rPr>
                <w:rFonts w:asciiTheme="majorHAnsi" w:hAnsiTheme="majorHAnsi"/>
                <w:sz w:val="22"/>
              </w:rPr>
              <w:t>4</w:t>
            </w:r>
            <w:r w:rsidRPr="00450AA2">
              <w:rPr>
                <w:rFonts w:asciiTheme="majorHAnsi" w:hAnsiTheme="majorHAnsi"/>
                <w:sz w:val="22"/>
              </w:rPr>
              <w:t>.</w:t>
            </w:r>
          </w:p>
        </w:tc>
      </w:tr>
      <w:tr w:rsidR="0A16A5F1" w:rsidRPr="00450AA2" w14:paraId="540B3C63" w14:textId="77777777" w:rsidTr="543D5D1E">
        <w:trPr>
          <w:trHeight w:val="49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28A0B8"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CFB994" w14:textId="77777777" w:rsidR="0A16A5F1" w:rsidRPr="00450AA2" w:rsidRDefault="0A16A5F1" w:rsidP="0A16A5F1">
            <w:pPr>
              <w:spacing w:line="276" w:lineRule="auto"/>
              <w:jc w:val="left"/>
              <w:rPr>
                <w:rFonts w:asciiTheme="majorHAnsi" w:hAnsiTheme="majorHAnsi"/>
                <w:sz w:val="22"/>
              </w:rPr>
            </w:pPr>
            <w:r w:rsidRPr="00450AA2">
              <w:rPr>
                <w:rFonts w:asciiTheme="majorHAnsi" w:hAnsiTheme="majorHAnsi"/>
                <w:sz w:val="22"/>
              </w:rPr>
              <w:t>-</w:t>
            </w:r>
          </w:p>
        </w:tc>
      </w:tr>
      <w:tr w:rsidR="0A16A5F1" w:rsidRPr="00450AA2" w14:paraId="12F44456" w14:textId="77777777" w:rsidTr="543D5D1E">
        <w:trPr>
          <w:trHeight w:val="76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C5DE44"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5184EA" w14:textId="77777777" w:rsidR="0A16A5F1" w:rsidRPr="00450AA2" w:rsidRDefault="0A16A5F1" w:rsidP="0A16A5F1">
            <w:pPr>
              <w:spacing w:line="276" w:lineRule="auto"/>
              <w:jc w:val="left"/>
              <w:rPr>
                <w:rFonts w:asciiTheme="majorHAnsi" w:hAnsiTheme="majorHAnsi"/>
                <w:sz w:val="22"/>
              </w:rPr>
            </w:pPr>
            <w:r w:rsidRPr="00450AA2">
              <w:rPr>
                <w:rFonts w:asciiTheme="majorHAnsi" w:hAnsiTheme="majorHAnsi"/>
                <w:sz w:val="22"/>
              </w:rPr>
              <w:t>Sudjelovati s učenicima u radu i pomagati im po potrebi.</w:t>
            </w:r>
          </w:p>
        </w:tc>
      </w:tr>
      <w:tr w:rsidR="0A16A5F1" w:rsidRPr="00450AA2" w14:paraId="0E190DD4" w14:textId="77777777" w:rsidTr="543D5D1E">
        <w:trPr>
          <w:trHeight w:val="61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3A67E5" w14:textId="77777777" w:rsidR="0A16A5F1" w:rsidRPr="00450AA2" w:rsidRDefault="0A16A5F1" w:rsidP="0A16A5F1">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F7473B" w14:textId="346B79D1" w:rsidR="0A16A5F1" w:rsidRPr="00450AA2" w:rsidRDefault="641C5645" w:rsidP="543D5D1E">
            <w:pPr>
              <w:spacing w:line="276" w:lineRule="auto"/>
              <w:jc w:val="left"/>
              <w:rPr>
                <w:rFonts w:asciiTheme="majorHAnsi" w:hAnsiTheme="majorHAnsi"/>
                <w:sz w:val="22"/>
              </w:rPr>
            </w:pPr>
            <w:r w:rsidRPr="00450AA2">
              <w:rPr>
                <w:rFonts w:asciiTheme="majorHAnsi" w:hAnsiTheme="majorHAnsi"/>
                <w:sz w:val="22"/>
              </w:rPr>
              <w:t xml:space="preserve">Nataša </w:t>
            </w:r>
            <w:proofErr w:type="spellStart"/>
            <w:r w:rsidRPr="00450AA2">
              <w:rPr>
                <w:rFonts w:asciiTheme="majorHAnsi" w:hAnsiTheme="majorHAnsi"/>
                <w:sz w:val="22"/>
              </w:rPr>
              <w:t>Črlenec</w:t>
            </w:r>
            <w:proofErr w:type="spellEnd"/>
            <w:r w:rsidRPr="00450AA2">
              <w:rPr>
                <w:rFonts w:asciiTheme="majorHAnsi" w:hAnsiTheme="majorHAnsi"/>
                <w:sz w:val="22"/>
              </w:rPr>
              <w:t xml:space="preserve">, </w:t>
            </w:r>
            <w:r w:rsidR="3F6C5ECE" w:rsidRPr="00450AA2">
              <w:rPr>
                <w:rFonts w:asciiTheme="majorHAnsi" w:hAnsiTheme="majorHAnsi"/>
                <w:sz w:val="22"/>
              </w:rPr>
              <w:t>učiteljica 4.razreda, roditelji 4. razreda</w:t>
            </w:r>
          </w:p>
        </w:tc>
      </w:tr>
    </w:tbl>
    <w:p w14:paraId="1149CE04" w14:textId="7497AE35" w:rsidR="0A16A5F1" w:rsidRPr="00450AA2" w:rsidRDefault="0A16A5F1" w:rsidP="0A16A5F1">
      <w:pPr>
        <w:rPr>
          <w:rFonts w:asciiTheme="majorHAnsi" w:hAnsiTheme="majorHAnsi"/>
          <w:sz w:val="22"/>
        </w:rPr>
      </w:pPr>
    </w:p>
    <w:tbl>
      <w:tblPr>
        <w:tblW w:w="10201" w:type="dxa"/>
        <w:tblLook w:val="04A0" w:firstRow="1" w:lastRow="0" w:firstColumn="1" w:lastColumn="0" w:noHBand="0" w:noVBand="1"/>
      </w:tblPr>
      <w:tblGrid>
        <w:gridCol w:w="3031"/>
        <w:gridCol w:w="7170"/>
      </w:tblGrid>
      <w:tr w:rsidR="00A71E8F" w:rsidRPr="00450AA2" w14:paraId="199E4CA2"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FB7164"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b/>
                <w:bCs/>
                <w:sz w:val="22"/>
              </w:rPr>
              <w:t>KURIKULUMSKO PODRUČJE</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39FA79"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sz w:val="22"/>
              </w:rPr>
              <w:t>Jezično-komunikacijsko, Umjetničko, Društveno-humanističko</w:t>
            </w:r>
          </w:p>
          <w:p w14:paraId="314AB213" w14:textId="77777777" w:rsidR="00A71E8F" w:rsidRPr="00450AA2" w:rsidRDefault="00A71E8F">
            <w:pPr>
              <w:spacing w:line="240" w:lineRule="auto"/>
              <w:rPr>
                <w:rFonts w:asciiTheme="majorHAnsi" w:hAnsiTheme="majorHAnsi"/>
                <w:sz w:val="22"/>
              </w:rPr>
            </w:pPr>
          </w:p>
        </w:tc>
      </w:tr>
      <w:tr w:rsidR="00A71E8F" w:rsidRPr="00450AA2" w14:paraId="7799977A"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EEB280"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1. CIKLUSI (razredi)</w:t>
            </w:r>
          </w:p>
          <w:p w14:paraId="2842B590" w14:textId="77777777" w:rsidR="00A71E8F" w:rsidRPr="00450AA2" w:rsidRDefault="00A71E8F">
            <w:pPr>
              <w:spacing w:line="240" w:lineRule="auto"/>
              <w:rPr>
                <w:rFonts w:asciiTheme="majorHAnsi" w:hAnsiTheme="majorHAnsi"/>
                <w:b/>
                <w:bCs/>
                <w:sz w:val="22"/>
              </w:rPr>
            </w:pP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3C1FB8" w14:textId="595694E6"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II. ciklus – 5. </w:t>
            </w:r>
            <w:r w:rsidR="5F1A30D9" w:rsidRPr="00450AA2">
              <w:rPr>
                <w:rFonts w:asciiTheme="majorHAnsi" w:hAnsiTheme="majorHAnsi"/>
                <w:sz w:val="22"/>
              </w:rPr>
              <w:t xml:space="preserve">, 6.a i 6.b </w:t>
            </w:r>
            <w:r w:rsidRPr="00450AA2">
              <w:rPr>
                <w:rFonts w:asciiTheme="majorHAnsi" w:hAnsiTheme="majorHAnsi"/>
                <w:sz w:val="22"/>
              </w:rPr>
              <w:t>razred</w:t>
            </w:r>
          </w:p>
        </w:tc>
      </w:tr>
      <w:tr w:rsidR="00A71E8F" w:rsidRPr="00450AA2" w14:paraId="08E1AC95" w14:textId="77777777" w:rsidTr="543D5D1E">
        <w:trPr>
          <w:trHeight w:val="558"/>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52804"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2. CILJ I OBRAZLOŽENJE CILJA</w:t>
            </w:r>
          </w:p>
          <w:p w14:paraId="0FED15AC" w14:textId="77777777" w:rsidR="00A71E8F" w:rsidRPr="00450AA2" w:rsidRDefault="00A71E8F">
            <w:pPr>
              <w:spacing w:line="240" w:lineRule="auto"/>
              <w:rPr>
                <w:rFonts w:asciiTheme="majorHAnsi" w:hAnsiTheme="majorHAnsi"/>
                <w:b/>
                <w:bCs/>
                <w:sz w:val="22"/>
              </w:rPr>
            </w:pP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4011C6" w14:textId="52BF19E5" w:rsidR="00A71E8F" w:rsidRPr="00450AA2" w:rsidRDefault="00A71E8F" w:rsidP="543D5D1E">
            <w:pPr>
              <w:spacing w:line="276" w:lineRule="auto"/>
              <w:jc w:val="left"/>
              <w:rPr>
                <w:rFonts w:asciiTheme="majorHAnsi" w:hAnsiTheme="majorHAnsi"/>
                <w:sz w:val="22"/>
              </w:rPr>
            </w:pPr>
          </w:p>
          <w:p w14:paraId="75E00370" w14:textId="61C57C8C" w:rsidR="00A71E8F" w:rsidRPr="00450AA2" w:rsidRDefault="30B3FED7" w:rsidP="543D5D1E">
            <w:pPr>
              <w:spacing w:line="276" w:lineRule="auto"/>
              <w:jc w:val="left"/>
              <w:rPr>
                <w:rFonts w:asciiTheme="majorHAnsi" w:hAnsiTheme="majorHAnsi"/>
                <w:sz w:val="22"/>
              </w:rPr>
            </w:pPr>
            <w:r w:rsidRPr="00450AA2">
              <w:rPr>
                <w:rFonts w:asciiTheme="majorHAnsi" w:eastAsia="Cambria" w:hAnsiTheme="majorHAnsi" w:cs="Cambria"/>
                <w:sz w:val="22"/>
              </w:rPr>
              <w:t>Razvijati govorne vrednote</w:t>
            </w:r>
            <w:r w:rsidR="56B1F628" w:rsidRPr="00450AA2">
              <w:rPr>
                <w:rFonts w:asciiTheme="majorHAnsi" w:eastAsia="Cambria" w:hAnsiTheme="majorHAnsi" w:cs="Cambria"/>
                <w:sz w:val="22"/>
              </w:rPr>
              <w:t>, kreativnost i samostalnost</w:t>
            </w:r>
            <w:r w:rsidRPr="00450AA2">
              <w:rPr>
                <w:rFonts w:asciiTheme="majorHAnsi" w:eastAsia="Cambria" w:hAnsiTheme="majorHAnsi" w:cs="Cambria"/>
                <w:sz w:val="22"/>
              </w:rPr>
              <w:t>; poticati istraživačke sposobnosti i obogaćivati rječnik.</w:t>
            </w:r>
            <w:r w:rsidR="3FA0D7A3" w:rsidRPr="00450AA2">
              <w:rPr>
                <w:rFonts w:asciiTheme="majorHAnsi" w:eastAsia="Cambria" w:hAnsiTheme="majorHAnsi" w:cs="Cambria"/>
                <w:sz w:val="22"/>
              </w:rPr>
              <w:t xml:space="preserve"> Razvijati suradnički odnos i </w:t>
            </w:r>
            <w:r w:rsidR="3FA0D7A3" w:rsidRPr="00450AA2">
              <w:rPr>
                <w:rFonts w:asciiTheme="majorHAnsi" w:hAnsiTheme="majorHAnsi"/>
                <w:sz w:val="22"/>
              </w:rPr>
              <w:t>scensko izražavanje.</w:t>
            </w:r>
          </w:p>
          <w:p w14:paraId="2DF0C5D1" w14:textId="77777777" w:rsidR="00A71E8F" w:rsidRPr="00450AA2" w:rsidRDefault="00A71E8F">
            <w:pPr>
              <w:rPr>
                <w:rFonts w:asciiTheme="majorHAnsi" w:hAnsiTheme="majorHAnsi"/>
                <w:sz w:val="22"/>
              </w:rPr>
            </w:pPr>
          </w:p>
        </w:tc>
      </w:tr>
      <w:tr w:rsidR="00A71E8F" w:rsidRPr="00450AA2" w14:paraId="57E732AA"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A698CF"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lastRenderedPageBreak/>
              <w:t>3. OČEKIVANI ISHODI/POSTIGNUĆA (učenik će moći):</w:t>
            </w:r>
          </w:p>
          <w:p w14:paraId="16411E62" w14:textId="77777777" w:rsidR="00A71E8F" w:rsidRPr="00450AA2" w:rsidRDefault="00A71E8F">
            <w:pPr>
              <w:spacing w:line="240" w:lineRule="auto"/>
              <w:rPr>
                <w:rFonts w:asciiTheme="majorHAnsi" w:hAnsiTheme="majorHAnsi"/>
                <w:b/>
                <w:bCs/>
                <w:sz w:val="22"/>
              </w:rPr>
            </w:pP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C5EA55" w14:textId="3520F9D9" w:rsidR="00A71E8F" w:rsidRPr="00450AA2" w:rsidRDefault="6860534C" w:rsidP="543D5D1E">
            <w:pPr>
              <w:spacing w:line="240" w:lineRule="auto"/>
              <w:rPr>
                <w:rFonts w:ascii="Times New Roman" w:eastAsia="Times New Roman" w:hAnsi="Times New Roman" w:cs="Times New Roman"/>
              </w:rPr>
            </w:pPr>
            <w:r w:rsidRPr="00450AA2">
              <w:rPr>
                <w:rFonts w:ascii="Times New Roman" w:eastAsia="Times New Roman" w:hAnsi="Times New Roman" w:cs="Times New Roman"/>
              </w:rPr>
              <w:t xml:space="preserve">Učenik će razvijati ljubav prema </w:t>
            </w:r>
            <w:r w:rsidR="3193E2D3" w:rsidRPr="00450AA2">
              <w:rPr>
                <w:rFonts w:ascii="Times New Roman" w:eastAsia="Times New Roman" w:hAnsi="Times New Roman" w:cs="Times New Roman"/>
              </w:rPr>
              <w:t>bajkama nastalim na slavenskoj mitologiji</w:t>
            </w:r>
            <w:r w:rsidRPr="00450AA2">
              <w:rPr>
                <w:rFonts w:ascii="Times New Roman" w:eastAsia="Times New Roman" w:hAnsi="Times New Roman" w:cs="Times New Roman"/>
              </w:rPr>
              <w:t xml:space="preserve"> i proširivat će spoznaje o </w:t>
            </w:r>
            <w:r w:rsidR="6EC6E9B0" w:rsidRPr="00450AA2">
              <w:rPr>
                <w:rFonts w:ascii="Times New Roman" w:eastAsia="Times New Roman" w:hAnsi="Times New Roman" w:cs="Times New Roman"/>
              </w:rPr>
              <w:t>Ivani Brlić-Mažuranić</w:t>
            </w:r>
            <w:r w:rsidRPr="00450AA2">
              <w:rPr>
                <w:rFonts w:ascii="Times New Roman" w:eastAsia="Times New Roman" w:hAnsi="Times New Roman" w:cs="Times New Roman"/>
              </w:rPr>
              <w:t>.</w:t>
            </w:r>
          </w:p>
          <w:p w14:paraId="409D9E43" w14:textId="152672DA" w:rsidR="00A71E8F" w:rsidRPr="00450AA2" w:rsidRDefault="6860534C" w:rsidP="543D5D1E">
            <w:pPr>
              <w:spacing w:line="240" w:lineRule="auto"/>
              <w:rPr>
                <w:rFonts w:ascii="Times New Roman" w:eastAsia="Times New Roman" w:hAnsi="Times New Roman" w:cs="Times New Roman"/>
              </w:rPr>
            </w:pPr>
            <w:r w:rsidRPr="00450AA2">
              <w:rPr>
                <w:rFonts w:ascii="Times New Roman" w:eastAsia="Times New Roman" w:hAnsi="Times New Roman" w:cs="Times New Roman"/>
              </w:rPr>
              <w:t>Učeni</w:t>
            </w:r>
            <w:r w:rsidR="334E3324" w:rsidRPr="00450AA2">
              <w:rPr>
                <w:rFonts w:ascii="Times New Roman" w:eastAsia="Times New Roman" w:hAnsi="Times New Roman" w:cs="Times New Roman"/>
              </w:rPr>
              <w:t>ci će predstaviti rezultate svojih istraživanja</w:t>
            </w:r>
            <w:r w:rsidR="0C2F3C7F" w:rsidRPr="00450AA2">
              <w:rPr>
                <w:rFonts w:ascii="Times New Roman" w:eastAsia="Times New Roman" w:hAnsi="Times New Roman" w:cs="Times New Roman"/>
              </w:rPr>
              <w:t>.</w:t>
            </w:r>
          </w:p>
          <w:p w14:paraId="45FE9907" w14:textId="080C276F" w:rsidR="00A71E8F" w:rsidRPr="00450AA2" w:rsidRDefault="00A71E8F" w:rsidP="543D5D1E">
            <w:pPr>
              <w:spacing w:line="240" w:lineRule="auto"/>
              <w:rPr>
                <w:rFonts w:ascii="Times New Roman" w:eastAsia="Times New Roman" w:hAnsi="Times New Roman" w:cs="Times New Roman"/>
              </w:rPr>
            </w:pPr>
          </w:p>
          <w:p w14:paraId="765C8F02" w14:textId="7376E5CC" w:rsidR="00A71E8F" w:rsidRPr="00450AA2" w:rsidRDefault="358B1FB7" w:rsidP="543D5D1E">
            <w:pPr>
              <w:pStyle w:val="Odlomakpopisa"/>
              <w:spacing w:line="240" w:lineRule="auto"/>
              <w:ind w:left="0"/>
            </w:pPr>
            <w:r w:rsidRPr="00450AA2">
              <w:t>Razvoj dječje kreativnosti, stvaralačkog mišljenja, govornih i izražajnih sposobnosti, razvoj samopouzdanja.</w:t>
            </w:r>
          </w:p>
        </w:tc>
      </w:tr>
      <w:tr w:rsidR="00A71E8F" w:rsidRPr="00450AA2" w14:paraId="7B7350F5" w14:textId="77777777" w:rsidTr="543D5D1E">
        <w:trPr>
          <w:trHeight w:val="65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8F962C"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2E80FDD6"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a) OBLIK</w:t>
            </w:r>
          </w:p>
          <w:p w14:paraId="2596CB24" w14:textId="77777777" w:rsidR="00A71E8F" w:rsidRPr="00450AA2" w:rsidRDefault="00A71E8F">
            <w:pPr>
              <w:spacing w:line="240" w:lineRule="auto"/>
              <w:rPr>
                <w:rFonts w:asciiTheme="majorHAnsi" w:hAnsiTheme="majorHAnsi"/>
                <w:b/>
                <w:bCs/>
                <w:sz w:val="22"/>
              </w:rPr>
            </w:pP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9218F" w14:textId="66F756E1" w:rsidR="00A71E8F" w:rsidRPr="00450AA2" w:rsidRDefault="1A541072" w:rsidP="543D5D1E">
            <w:pPr>
              <w:jc w:val="center"/>
              <w:rPr>
                <w:rFonts w:asciiTheme="majorHAnsi" w:hAnsiTheme="majorHAnsi"/>
                <w:b/>
                <w:bCs/>
                <w:sz w:val="22"/>
              </w:rPr>
            </w:pPr>
            <w:r w:rsidRPr="00450AA2">
              <w:rPr>
                <w:rFonts w:asciiTheme="majorHAnsi" w:hAnsiTheme="majorHAnsi"/>
                <w:b/>
                <w:bCs/>
                <w:sz w:val="22"/>
              </w:rPr>
              <w:t xml:space="preserve">RAZREDNI PROJEKT </w:t>
            </w:r>
            <w:r w:rsidR="3BFC3C4B" w:rsidRPr="00450AA2">
              <w:rPr>
                <w:rFonts w:asciiTheme="majorHAnsi" w:hAnsiTheme="majorHAnsi"/>
                <w:b/>
                <w:bCs/>
                <w:sz w:val="22"/>
              </w:rPr>
              <w:t xml:space="preserve">    </w:t>
            </w:r>
          </w:p>
          <w:p w14:paraId="13F2E210" w14:textId="023EC891" w:rsidR="00A71E8F" w:rsidRPr="00450AA2" w:rsidRDefault="3BFC3C4B" w:rsidP="543D5D1E">
            <w:pPr>
              <w:jc w:val="center"/>
              <w:rPr>
                <w:rFonts w:asciiTheme="majorHAnsi" w:hAnsiTheme="majorHAnsi"/>
                <w:b/>
                <w:bCs/>
                <w:sz w:val="22"/>
              </w:rPr>
            </w:pPr>
            <w:r w:rsidRPr="00450AA2">
              <w:rPr>
                <w:rFonts w:asciiTheme="majorHAnsi" w:hAnsiTheme="majorHAnsi"/>
                <w:b/>
                <w:bCs/>
                <w:sz w:val="22"/>
              </w:rPr>
              <w:t xml:space="preserve">  </w:t>
            </w:r>
          </w:p>
          <w:p w14:paraId="4F47C3BA" w14:textId="6F5888C6" w:rsidR="422FA85E" w:rsidRPr="00450AA2" w:rsidRDefault="422FA85E" w:rsidP="543D5D1E">
            <w:pPr>
              <w:jc w:val="center"/>
              <w:rPr>
                <w:rFonts w:asciiTheme="majorHAnsi" w:hAnsiTheme="majorHAnsi"/>
                <w:b/>
                <w:bCs/>
                <w:sz w:val="22"/>
              </w:rPr>
            </w:pPr>
            <w:r w:rsidRPr="00450AA2">
              <w:rPr>
                <w:rFonts w:asciiTheme="majorHAnsi" w:hAnsiTheme="majorHAnsi"/>
                <w:b/>
                <w:bCs/>
                <w:sz w:val="22"/>
              </w:rPr>
              <w:t xml:space="preserve">Tragovima </w:t>
            </w:r>
            <w:r w:rsidR="5D42FCB7" w:rsidRPr="00450AA2">
              <w:rPr>
                <w:rFonts w:asciiTheme="majorHAnsi" w:hAnsiTheme="majorHAnsi"/>
                <w:b/>
                <w:bCs/>
                <w:sz w:val="22"/>
              </w:rPr>
              <w:t xml:space="preserve"> Ivane Brlić Mažuranić </w:t>
            </w:r>
          </w:p>
          <w:p w14:paraId="71B658A3" w14:textId="08ABA1AE" w:rsidR="00A71E8F" w:rsidRPr="00450AA2" w:rsidRDefault="00A71E8F" w:rsidP="543D5D1E">
            <w:pPr>
              <w:jc w:val="center"/>
              <w:rPr>
                <w:rFonts w:ascii="Times New Roman" w:eastAsia="Times New Roman" w:hAnsi="Times New Roman" w:cs="Times New Roman"/>
              </w:rPr>
            </w:pPr>
          </w:p>
        </w:tc>
      </w:tr>
      <w:tr w:rsidR="00A71E8F" w:rsidRPr="00450AA2" w14:paraId="2591869E" w14:textId="77777777" w:rsidTr="543D5D1E">
        <w:trPr>
          <w:trHeight w:val="56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5CF00"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b/>
                <w:bCs/>
                <w:sz w:val="22"/>
              </w:rPr>
              <w:t>b) SUDIONICI</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13008E" w14:textId="33CA0762" w:rsidR="00A71E8F" w:rsidRPr="00450AA2" w:rsidRDefault="30B3FED7" w:rsidP="543D5D1E">
            <w:pPr>
              <w:spacing w:line="276" w:lineRule="auto"/>
              <w:jc w:val="left"/>
              <w:rPr>
                <w:rFonts w:asciiTheme="majorHAnsi" w:hAnsiTheme="majorHAnsi"/>
                <w:sz w:val="22"/>
              </w:rPr>
            </w:pPr>
            <w:r w:rsidRPr="00450AA2">
              <w:rPr>
                <w:rFonts w:asciiTheme="majorHAnsi" w:hAnsiTheme="majorHAnsi"/>
                <w:sz w:val="22"/>
              </w:rPr>
              <w:t xml:space="preserve">učenici </w:t>
            </w:r>
            <w:r w:rsidR="720D6376" w:rsidRPr="00450AA2">
              <w:rPr>
                <w:rFonts w:asciiTheme="majorHAnsi" w:hAnsiTheme="majorHAnsi"/>
                <w:sz w:val="22"/>
              </w:rPr>
              <w:t>5. , 6.a i 6.b razreda</w:t>
            </w:r>
          </w:p>
          <w:p w14:paraId="5A08FAFC" w14:textId="77777777" w:rsidR="00A71E8F" w:rsidRPr="00450AA2" w:rsidRDefault="00A71E8F" w:rsidP="543D5D1E">
            <w:pPr>
              <w:spacing w:line="240" w:lineRule="auto"/>
              <w:rPr>
                <w:rFonts w:asciiTheme="majorHAnsi" w:hAnsiTheme="majorHAnsi"/>
                <w:sz w:val="22"/>
              </w:rPr>
            </w:pPr>
          </w:p>
        </w:tc>
      </w:tr>
      <w:tr w:rsidR="00A71E8F" w:rsidRPr="00450AA2" w14:paraId="220BDF65" w14:textId="77777777" w:rsidTr="543D5D1E">
        <w:trPr>
          <w:trHeight w:val="83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6128B"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b/>
                <w:bCs/>
                <w:sz w:val="22"/>
              </w:rPr>
              <w:t>c) NAČIN UČENJA (što rade učenici)</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6252B6" w14:textId="756BAD9C" w:rsidR="00A71E8F" w:rsidRPr="00450AA2" w:rsidRDefault="3C09B247" w:rsidP="543D5D1E">
            <w:pPr>
              <w:spacing w:line="240" w:lineRule="auto"/>
              <w:rPr>
                <w:rFonts w:asciiTheme="majorHAnsi" w:hAnsiTheme="majorHAnsi"/>
                <w:sz w:val="22"/>
              </w:rPr>
            </w:pPr>
            <w:r w:rsidRPr="00450AA2">
              <w:rPr>
                <w:rFonts w:asciiTheme="majorHAnsi" w:hAnsiTheme="majorHAnsi"/>
                <w:sz w:val="22"/>
              </w:rPr>
              <w:t>Učenici k</w:t>
            </w:r>
            <w:r w:rsidR="77486DCE" w:rsidRPr="00450AA2">
              <w:rPr>
                <w:rFonts w:asciiTheme="majorHAnsi" w:hAnsiTheme="majorHAnsi"/>
                <w:sz w:val="22"/>
              </w:rPr>
              <w:t xml:space="preserve">oriste nove izvore znanja, </w:t>
            </w:r>
            <w:r w:rsidR="448E6DBB" w:rsidRPr="00450AA2">
              <w:rPr>
                <w:rFonts w:asciiTheme="majorHAnsi" w:hAnsiTheme="majorHAnsi"/>
                <w:sz w:val="22"/>
              </w:rPr>
              <w:t xml:space="preserve">aktiviraju osobne potencijale na kreativan način, razvijaju socijalne, intelektualne i komunikacijske vještine, razvijaju sposobnost </w:t>
            </w:r>
            <w:proofErr w:type="spellStart"/>
            <w:r w:rsidR="448E6DBB" w:rsidRPr="00450AA2">
              <w:rPr>
                <w:rFonts w:asciiTheme="majorHAnsi" w:hAnsiTheme="majorHAnsi"/>
                <w:sz w:val="22"/>
              </w:rPr>
              <w:t>samoprocjene</w:t>
            </w:r>
            <w:proofErr w:type="spellEnd"/>
            <w:r w:rsidR="448E6DBB" w:rsidRPr="00450AA2">
              <w:rPr>
                <w:rFonts w:asciiTheme="majorHAnsi" w:hAnsiTheme="majorHAnsi"/>
                <w:sz w:val="22"/>
              </w:rPr>
              <w:t xml:space="preserve"> i kriti</w:t>
            </w:r>
            <w:r w:rsidR="371347AF" w:rsidRPr="00450AA2">
              <w:rPr>
                <w:rFonts w:asciiTheme="majorHAnsi" w:hAnsiTheme="majorHAnsi"/>
                <w:sz w:val="22"/>
              </w:rPr>
              <w:t>čko</w:t>
            </w:r>
            <w:r w:rsidR="652C8528" w:rsidRPr="00450AA2">
              <w:rPr>
                <w:rFonts w:asciiTheme="majorHAnsi" w:hAnsiTheme="majorHAnsi"/>
                <w:sz w:val="22"/>
              </w:rPr>
              <w:t>g</w:t>
            </w:r>
            <w:r w:rsidR="371347AF" w:rsidRPr="00450AA2">
              <w:rPr>
                <w:rFonts w:asciiTheme="majorHAnsi" w:hAnsiTheme="majorHAnsi"/>
                <w:sz w:val="22"/>
              </w:rPr>
              <w:t xml:space="preserve"> mišljenja, sudjeluju u timskoj realizaciji projekta,</w:t>
            </w:r>
            <w:r w:rsidR="13944EFC" w:rsidRPr="00450AA2">
              <w:rPr>
                <w:rFonts w:asciiTheme="majorHAnsi" w:hAnsiTheme="majorHAnsi"/>
                <w:sz w:val="22"/>
              </w:rPr>
              <w:t xml:space="preserve"> uče otkrivanjem u neposrednoj životnoj stvarnosti, </w:t>
            </w:r>
            <w:r w:rsidR="0953375F" w:rsidRPr="00450AA2">
              <w:rPr>
                <w:rFonts w:asciiTheme="majorHAnsi" w:hAnsiTheme="majorHAnsi"/>
                <w:sz w:val="22"/>
              </w:rPr>
              <w:t xml:space="preserve">upoznaju se </w:t>
            </w:r>
            <w:r w:rsidR="5ECA68DB" w:rsidRPr="00450AA2">
              <w:rPr>
                <w:rFonts w:asciiTheme="majorHAnsi" w:hAnsiTheme="majorHAnsi"/>
                <w:sz w:val="22"/>
              </w:rPr>
              <w:t xml:space="preserve">s likom, </w:t>
            </w:r>
            <w:r w:rsidR="0953375F" w:rsidRPr="00450AA2">
              <w:rPr>
                <w:rFonts w:asciiTheme="majorHAnsi" w:hAnsiTheme="majorHAnsi"/>
                <w:sz w:val="22"/>
              </w:rPr>
              <w:t>životom i djelom Ivane Brlić Mažuranić</w:t>
            </w:r>
            <w:r w:rsidR="21B84276" w:rsidRPr="00450AA2">
              <w:rPr>
                <w:rFonts w:asciiTheme="majorHAnsi" w:hAnsiTheme="majorHAnsi"/>
                <w:sz w:val="22"/>
              </w:rPr>
              <w:t xml:space="preserve">, istražuju,  otkrivaju i stvaraju </w:t>
            </w:r>
            <w:r w:rsidR="3185156C" w:rsidRPr="00450AA2">
              <w:rPr>
                <w:rFonts w:asciiTheme="majorHAnsi" w:hAnsiTheme="majorHAnsi"/>
                <w:sz w:val="22"/>
              </w:rPr>
              <w:t>...</w:t>
            </w:r>
          </w:p>
        </w:tc>
      </w:tr>
      <w:tr w:rsidR="00A71E8F" w:rsidRPr="00450AA2" w14:paraId="4F1708CB"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5DFE9"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b/>
                <w:bCs/>
                <w:sz w:val="22"/>
              </w:rPr>
              <w:t>d) METODE POUČAVANJA (što rade učitelji)</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EBCCA7" w14:textId="4671E776" w:rsidR="00A71E8F" w:rsidRPr="00450AA2" w:rsidRDefault="30B3FED7" w:rsidP="543D5D1E">
            <w:pPr>
              <w:pStyle w:val="Odlomakpopisa"/>
              <w:spacing w:line="240" w:lineRule="auto"/>
              <w:ind w:left="0"/>
              <w:rPr>
                <w:rFonts w:asciiTheme="majorHAnsi" w:hAnsiTheme="majorHAnsi"/>
                <w:sz w:val="22"/>
              </w:rPr>
            </w:pPr>
            <w:r w:rsidRPr="00450AA2">
              <w:rPr>
                <w:rFonts w:asciiTheme="majorHAnsi" w:hAnsiTheme="majorHAnsi"/>
                <w:sz w:val="22"/>
              </w:rPr>
              <w:t xml:space="preserve">Učitelj upućuje i motivira učenike, daje upute za rad i </w:t>
            </w:r>
            <w:r w:rsidR="0B62AD34" w:rsidRPr="00450AA2">
              <w:rPr>
                <w:rFonts w:asciiTheme="majorHAnsi" w:hAnsiTheme="majorHAnsi"/>
                <w:sz w:val="22"/>
              </w:rPr>
              <w:t>pomaže</w:t>
            </w:r>
            <w:r w:rsidR="5B83F9BC" w:rsidRPr="00450AA2">
              <w:rPr>
                <w:rFonts w:asciiTheme="majorHAnsi" w:hAnsiTheme="majorHAnsi"/>
                <w:sz w:val="22"/>
              </w:rPr>
              <w:t xml:space="preserve">, planira i upravlja planiranim aktivnostima, </w:t>
            </w:r>
            <w:r w:rsidR="17354E0A" w:rsidRPr="00450AA2">
              <w:rPr>
                <w:rFonts w:asciiTheme="majorHAnsi" w:hAnsiTheme="majorHAnsi"/>
                <w:sz w:val="22"/>
              </w:rPr>
              <w:t>organizira rad i dijeli uloge u timu, potiče učenik</w:t>
            </w:r>
            <w:r w:rsidR="10620876" w:rsidRPr="00450AA2">
              <w:rPr>
                <w:rFonts w:asciiTheme="majorHAnsi" w:hAnsiTheme="majorHAnsi"/>
                <w:sz w:val="22"/>
              </w:rPr>
              <w:t>e</w:t>
            </w:r>
            <w:r w:rsidR="17354E0A" w:rsidRPr="00450AA2">
              <w:rPr>
                <w:rFonts w:asciiTheme="majorHAnsi" w:hAnsiTheme="majorHAnsi"/>
                <w:sz w:val="22"/>
              </w:rPr>
              <w:t xml:space="preserve"> na istraživačko i iskustveno učenje, </w:t>
            </w:r>
            <w:r w:rsidR="1E2ECB7F" w:rsidRPr="00450AA2">
              <w:rPr>
                <w:rFonts w:asciiTheme="majorHAnsi" w:hAnsiTheme="majorHAnsi"/>
                <w:sz w:val="22"/>
              </w:rPr>
              <w:t xml:space="preserve">stvara uvjete za interdisciplinarno povezivanje </w:t>
            </w:r>
            <w:r w:rsidR="531105F8" w:rsidRPr="00450AA2">
              <w:rPr>
                <w:rFonts w:asciiTheme="majorHAnsi" w:hAnsiTheme="majorHAnsi"/>
                <w:sz w:val="22"/>
              </w:rPr>
              <w:t>sadržaja različitih nastavnih predmeta i područja, planira aktivnosti izvan učionice s jasno osmišljenim odgojno</w:t>
            </w:r>
            <w:r w:rsidR="5E437E51" w:rsidRPr="00450AA2">
              <w:rPr>
                <w:rFonts w:asciiTheme="majorHAnsi" w:hAnsiTheme="majorHAnsi"/>
                <w:sz w:val="22"/>
              </w:rPr>
              <w:t>-obrazovnim očeki</w:t>
            </w:r>
            <w:r w:rsidR="531105F8" w:rsidRPr="00450AA2">
              <w:rPr>
                <w:rFonts w:asciiTheme="majorHAnsi" w:hAnsiTheme="majorHAnsi"/>
                <w:sz w:val="22"/>
              </w:rPr>
              <w:t xml:space="preserve">vanjima i zadaćama, </w:t>
            </w:r>
            <w:r w:rsidR="17354E0A" w:rsidRPr="00450AA2">
              <w:rPr>
                <w:rFonts w:asciiTheme="majorHAnsi" w:hAnsiTheme="majorHAnsi"/>
                <w:sz w:val="22"/>
              </w:rPr>
              <w:t xml:space="preserve">priprema učenike za javni nastup i predstavljanje rezultata projekta. </w:t>
            </w:r>
          </w:p>
        </w:tc>
      </w:tr>
      <w:tr w:rsidR="00A71E8F" w:rsidRPr="00450AA2" w14:paraId="19358549" w14:textId="77777777" w:rsidTr="543D5D1E">
        <w:trPr>
          <w:trHeight w:val="59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B943C4"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b/>
                <w:bCs/>
                <w:sz w:val="22"/>
              </w:rPr>
              <w:t>e) TRAJANJE IZVEDBE</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97EE1" w14:textId="45FE7668" w:rsidR="00A71E8F" w:rsidRPr="00450AA2" w:rsidRDefault="30B3FED7" w:rsidP="543D5D1E">
            <w:pPr>
              <w:spacing w:line="240" w:lineRule="auto"/>
              <w:rPr>
                <w:rFonts w:asciiTheme="majorHAnsi" w:hAnsiTheme="majorHAnsi"/>
                <w:sz w:val="22"/>
              </w:rPr>
            </w:pPr>
            <w:r w:rsidRPr="00450AA2">
              <w:rPr>
                <w:rFonts w:asciiTheme="majorHAnsi" w:hAnsiTheme="majorHAnsi"/>
                <w:sz w:val="22"/>
              </w:rPr>
              <w:t xml:space="preserve">tijekom </w:t>
            </w:r>
            <w:r w:rsidR="4446CFBF" w:rsidRPr="00450AA2">
              <w:rPr>
                <w:rFonts w:asciiTheme="majorHAnsi" w:hAnsiTheme="majorHAnsi"/>
                <w:sz w:val="22"/>
              </w:rPr>
              <w:t>ožujka i travnja</w:t>
            </w:r>
            <w:r w:rsidRPr="00450AA2">
              <w:rPr>
                <w:rFonts w:asciiTheme="majorHAnsi" w:hAnsiTheme="majorHAnsi"/>
                <w:sz w:val="22"/>
              </w:rPr>
              <w:t xml:space="preserve"> 202</w:t>
            </w:r>
            <w:r w:rsidR="2C229709" w:rsidRPr="00450AA2">
              <w:rPr>
                <w:rFonts w:asciiTheme="majorHAnsi" w:hAnsiTheme="majorHAnsi"/>
                <w:sz w:val="22"/>
              </w:rPr>
              <w:t>4</w:t>
            </w:r>
            <w:r w:rsidRPr="00450AA2">
              <w:rPr>
                <w:rFonts w:asciiTheme="majorHAnsi" w:hAnsiTheme="majorHAnsi"/>
                <w:sz w:val="22"/>
              </w:rPr>
              <w:t>.</w:t>
            </w:r>
          </w:p>
        </w:tc>
      </w:tr>
      <w:tr w:rsidR="00A71E8F" w:rsidRPr="00450AA2" w14:paraId="69BD1711"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470BA0"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b/>
                <w:bCs/>
                <w:sz w:val="22"/>
              </w:rPr>
              <w:t>5.POTREBNI RESURSI/TROŠKOVNIK</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95C542" w14:textId="43395C9F" w:rsidR="00A71E8F" w:rsidRPr="00450AA2" w:rsidRDefault="1AC190BB" w:rsidP="543D5D1E">
            <w:pPr>
              <w:spacing w:line="240" w:lineRule="auto"/>
              <w:rPr>
                <w:rFonts w:asciiTheme="majorHAnsi" w:hAnsiTheme="majorHAnsi"/>
                <w:sz w:val="22"/>
              </w:rPr>
            </w:pPr>
            <w:r w:rsidRPr="00450AA2">
              <w:rPr>
                <w:rFonts w:asciiTheme="majorHAnsi" w:hAnsiTheme="majorHAnsi"/>
                <w:sz w:val="22"/>
              </w:rPr>
              <w:t xml:space="preserve">Troškovi </w:t>
            </w:r>
            <w:r w:rsidR="49F7B7AE" w:rsidRPr="00450AA2">
              <w:rPr>
                <w:rFonts w:asciiTheme="majorHAnsi" w:hAnsiTheme="majorHAnsi"/>
                <w:sz w:val="22"/>
              </w:rPr>
              <w:t>realizacije terenske nastave u O</w:t>
            </w:r>
            <w:r w:rsidR="754B3A27" w:rsidRPr="00450AA2">
              <w:rPr>
                <w:rFonts w:asciiTheme="majorHAnsi" w:hAnsiTheme="majorHAnsi"/>
                <w:sz w:val="22"/>
              </w:rPr>
              <w:t>gulin</w:t>
            </w:r>
            <w:r w:rsidR="2ECEA33D" w:rsidRPr="00450AA2">
              <w:rPr>
                <w:rFonts w:asciiTheme="majorHAnsi" w:hAnsiTheme="majorHAnsi"/>
                <w:sz w:val="22"/>
              </w:rPr>
              <w:t>(</w:t>
            </w:r>
            <w:r w:rsidR="49F7B7AE" w:rsidRPr="00450AA2">
              <w:rPr>
                <w:rFonts w:asciiTheme="majorHAnsi" w:hAnsiTheme="majorHAnsi"/>
                <w:sz w:val="22"/>
              </w:rPr>
              <w:t>Ivanin</w:t>
            </w:r>
            <w:r w:rsidR="6540F0E4" w:rsidRPr="00450AA2">
              <w:rPr>
                <w:rFonts w:asciiTheme="majorHAnsi" w:hAnsiTheme="majorHAnsi"/>
                <w:sz w:val="22"/>
              </w:rPr>
              <w:t>a</w:t>
            </w:r>
            <w:r w:rsidR="49F7B7AE" w:rsidRPr="00450AA2">
              <w:rPr>
                <w:rFonts w:asciiTheme="majorHAnsi" w:hAnsiTheme="majorHAnsi"/>
                <w:sz w:val="22"/>
              </w:rPr>
              <w:t xml:space="preserve"> kuć</w:t>
            </w:r>
            <w:r w:rsidR="6AC0BC6E" w:rsidRPr="00450AA2">
              <w:rPr>
                <w:rFonts w:asciiTheme="majorHAnsi" w:hAnsiTheme="majorHAnsi"/>
                <w:sz w:val="22"/>
              </w:rPr>
              <w:t>a</w:t>
            </w:r>
            <w:r w:rsidR="49F7B7AE" w:rsidRPr="00450AA2">
              <w:rPr>
                <w:rFonts w:asciiTheme="majorHAnsi" w:hAnsiTheme="majorHAnsi"/>
                <w:sz w:val="22"/>
              </w:rPr>
              <w:t xml:space="preserve"> bajki</w:t>
            </w:r>
            <w:r w:rsidR="50B0D0E1" w:rsidRPr="00450AA2">
              <w:rPr>
                <w:rFonts w:asciiTheme="majorHAnsi" w:hAnsiTheme="majorHAnsi"/>
                <w:sz w:val="22"/>
              </w:rPr>
              <w:t>)</w:t>
            </w:r>
          </w:p>
        </w:tc>
      </w:tr>
      <w:tr w:rsidR="00A71E8F" w:rsidRPr="00450AA2" w14:paraId="7AA4C309" w14:textId="77777777" w:rsidTr="543D5D1E">
        <w:trPr>
          <w:trHeight w:val="56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AD9D2" w14:textId="77777777" w:rsidR="00A71E8F" w:rsidRPr="00450AA2" w:rsidRDefault="000A785C">
            <w:pPr>
              <w:spacing w:line="240" w:lineRule="auto"/>
              <w:rPr>
                <w:rFonts w:asciiTheme="majorHAnsi" w:hAnsiTheme="majorHAnsi"/>
                <w:sz w:val="22"/>
              </w:rPr>
            </w:pPr>
            <w:r w:rsidRPr="00450AA2">
              <w:rPr>
                <w:rFonts w:asciiTheme="majorHAnsi" w:eastAsia="Cambria" w:hAnsiTheme="majorHAnsi" w:cs="Cambria"/>
                <w:b/>
                <w:bCs/>
                <w:sz w:val="22"/>
              </w:rPr>
              <w:t>6. NAČIN PRAĆENJA I PROVJERA ISHODA/POSTIGNUĆA</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308C9" w14:textId="77777777" w:rsidR="00A71E8F" w:rsidRPr="00450AA2" w:rsidRDefault="30B3FED7" w:rsidP="543D5D1E">
            <w:pPr>
              <w:spacing w:line="240" w:lineRule="auto"/>
              <w:rPr>
                <w:rFonts w:asciiTheme="majorHAnsi" w:hAnsiTheme="majorHAnsi"/>
                <w:sz w:val="22"/>
              </w:rPr>
            </w:pPr>
            <w:proofErr w:type="spellStart"/>
            <w:r w:rsidRPr="00450AA2">
              <w:rPr>
                <w:rFonts w:asciiTheme="majorHAnsi" w:hAnsiTheme="majorHAnsi"/>
                <w:sz w:val="22"/>
              </w:rPr>
              <w:t>samovrednovanje</w:t>
            </w:r>
            <w:proofErr w:type="spellEnd"/>
            <w:r w:rsidRPr="00450AA2">
              <w:rPr>
                <w:rFonts w:asciiTheme="majorHAnsi" w:hAnsiTheme="majorHAnsi"/>
                <w:sz w:val="22"/>
              </w:rPr>
              <w:t xml:space="preserve"> i vršnjačko vrednovanje; promatranje i vrednovanje tijekom određenih aktivnosti u kojima su se učenici posebno istaknuli</w:t>
            </w:r>
          </w:p>
        </w:tc>
      </w:tr>
      <w:tr w:rsidR="00A71E8F" w:rsidRPr="00450AA2" w14:paraId="72D99198" w14:textId="77777777" w:rsidTr="543D5D1E">
        <w:trPr>
          <w:trHeight w:val="558"/>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B1D11"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7. ODGOVORNE OSOBE</w:t>
            </w:r>
          </w:p>
          <w:p w14:paraId="79F6E51F" w14:textId="77777777" w:rsidR="00A71E8F" w:rsidRPr="00450AA2" w:rsidRDefault="00A71E8F">
            <w:pPr>
              <w:spacing w:line="240" w:lineRule="auto"/>
              <w:rPr>
                <w:rFonts w:asciiTheme="majorHAnsi" w:hAnsiTheme="majorHAnsi"/>
                <w:b/>
                <w:bCs/>
                <w:sz w:val="22"/>
              </w:rPr>
            </w:pP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C0CF33" w14:textId="74B03A9C" w:rsidR="00A71E8F" w:rsidRPr="00450AA2" w:rsidRDefault="4DD6CD23" w:rsidP="543D5D1E">
            <w:pPr>
              <w:spacing w:line="240" w:lineRule="auto"/>
              <w:rPr>
                <w:rFonts w:asciiTheme="majorHAnsi" w:hAnsiTheme="majorHAnsi"/>
                <w:sz w:val="22"/>
              </w:rPr>
            </w:pPr>
            <w:r w:rsidRPr="00450AA2">
              <w:rPr>
                <w:rFonts w:asciiTheme="majorHAnsi" w:hAnsiTheme="majorHAnsi"/>
                <w:sz w:val="22"/>
              </w:rPr>
              <w:t>Danijela Ivančan</w:t>
            </w:r>
            <w:r w:rsidR="76ED2324" w:rsidRPr="00450AA2">
              <w:rPr>
                <w:rFonts w:asciiTheme="majorHAnsi" w:hAnsiTheme="majorHAnsi"/>
                <w:sz w:val="22"/>
              </w:rPr>
              <w:t xml:space="preserve"> </w:t>
            </w:r>
            <w:proofErr w:type="spellStart"/>
            <w:r w:rsidRPr="00450AA2">
              <w:rPr>
                <w:rFonts w:asciiTheme="majorHAnsi" w:hAnsiTheme="majorHAnsi"/>
                <w:sz w:val="22"/>
              </w:rPr>
              <w:t>Bosilj</w:t>
            </w:r>
            <w:proofErr w:type="spellEnd"/>
            <w:r w:rsidRPr="00450AA2">
              <w:rPr>
                <w:rFonts w:asciiTheme="majorHAnsi" w:hAnsiTheme="majorHAnsi"/>
                <w:sz w:val="22"/>
              </w:rPr>
              <w:t xml:space="preserve">, </w:t>
            </w:r>
            <w:r w:rsidR="30B3FED7" w:rsidRPr="00450AA2">
              <w:rPr>
                <w:rFonts w:asciiTheme="majorHAnsi" w:hAnsiTheme="majorHAnsi"/>
                <w:sz w:val="22"/>
              </w:rPr>
              <w:t xml:space="preserve">Vesna </w:t>
            </w:r>
            <w:proofErr w:type="spellStart"/>
            <w:r w:rsidR="30B3FED7" w:rsidRPr="00450AA2">
              <w:rPr>
                <w:rFonts w:asciiTheme="majorHAnsi" w:hAnsiTheme="majorHAnsi"/>
                <w:sz w:val="22"/>
              </w:rPr>
              <w:t>Pucak</w:t>
            </w:r>
            <w:proofErr w:type="spellEnd"/>
            <w:r w:rsidR="02090947" w:rsidRPr="00450AA2">
              <w:rPr>
                <w:rFonts w:asciiTheme="majorHAnsi" w:hAnsiTheme="majorHAnsi"/>
                <w:sz w:val="22"/>
              </w:rPr>
              <w:t>, Ozana</w:t>
            </w:r>
            <w:r w:rsidR="1B6321F2" w:rsidRPr="00450AA2">
              <w:rPr>
                <w:rFonts w:ascii="Cambria" w:eastAsia="Cambria" w:hAnsi="Cambria" w:cs="Cambria"/>
                <w:sz w:val="22"/>
              </w:rPr>
              <w:t xml:space="preserve"> Purgar</w:t>
            </w:r>
            <w:r w:rsidR="1B6321F2" w:rsidRPr="00450AA2">
              <w:rPr>
                <w:rFonts w:asciiTheme="majorHAnsi" w:hAnsiTheme="majorHAnsi"/>
                <w:sz w:val="22"/>
              </w:rPr>
              <w:t xml:space="preserve"> </w:t>
            </w:r>
            <w:r w:rsidR="02090947" w:rsidRPr="00450AA2">
              <w:rPr>
                <w:rFonts w:asciiTheme="majorHAnsi" w:hAnsiTheme="majorHAnsi"/>
                <w:sz w:val="22"/>
              </w:rPr>
              <w:t xml:space="preserve"> i Marija Dijačić</w:t>
            </w:r>
          </w:p>
        </w:tc>
      </w:tr>
    </w:tbl>
    <w:p w14:paraId="1FB36BA8" w14:textId="77777777" w:rsidR="00A71E8F" w:rsidRPr="00450AA2" w:rsidRDefault="00A71E8F" w:rsidP="543D5D1E">
      <w:pPr>
        <w:rPr>
          <w:rFonts w:asciiTheme="majorHAnsi" w:hAnsiTheme="majorHAnsi"/>
          <w:sz w:val="22"/>
        </w:rPr>
      </w:pPr>
    </w:p>
    <w:tbl>
      <w:tblPr>
        <w:tblW w:w="0" w:type="auto"/>
        <w:tblLook w:val="04A0" w:firstRow="1" w:lastRow="0" w:firstColumn="1" w:lastColumn="0" w:noHBand="0" w:noVBand="1"/>
      </w:tblPr>
      <w:tblGrid>
        <w:gridCol w:w="3223"/>
        <w:gridCol w:w="6689"/>
      </w:tblGrid>
      <w:tr w:rsidR="543D5D1E" w:rsidRPr="00450AA2" w14:paraId="14DAF948"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54A7E2"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225565" w14:textId="662E9F3D"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Jezično-komunikacijsko, Umjetničko, Društveno - humanističko</w:t>
            </w:r>
          </w:p>
          <w:p w14:paraId="0A99A31B" w14:textId="43BE58F8" w:rsidR="543D5D1E" w:rsidRPr="00450AA2" w:rsidRDefault="543D5D1E" w:rsidP="543D5D1E">
            <w:pPr>
              <w:spacing w:line="276" w:lineRule="auto"/>
              <w:jc w:val="left"/>
              <w:rPr>
                <w:rFonts w:asciiTheme="majorHAnsi" w:eastAsia="Cambria" w:hAnsiTheme="majorHAnsi" w:cs="Cambria"/>
                <w:sz w:val="22"/>
              </w:rPr>
            </w:pPr>
          </w:p>
        </w:tc>
      </w:tr>
      <w:tr w:rsidR="543D5D1E" w:rsidRPr="00450AA2" w14:paraId="0D99E30A" w14:textId="77777777" w:rsidTr="543D5D1E">
        <w:trPr>
          <w:trHeight w:val="40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9D60F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42500A" w14:textId="1E2DF9A3" w:rsidR="543D5D1E" w:rsidRPr="00450AA2" w:rsidRDefault="543D5D1E" w:rsidP="543D5D1E">
            <w:pPr>
              <w:spacing w:line="276" w:lineRule="auto"/>
              <w:jc w:val="left"/>
            </w:pPr>
            <w:r w:rsidRPr="00450AA2">
              <w:rPr>
                <w:rFonts w:asciiTheme="majorHAnsi" w:hAnsiTheme="majorHAnsi"/>
                <w:sz w:val="22"/>
              </w:rPr>
              <w:t>II. Ciklus – 5. razred</w:t>
            </w:r>
          </w:p>
        </w:tc>
      </w:tr>
      <w:tr w:rsidR="543D5D1E" w:rsidRPr="00450AA2" w14:paraId="7580A565"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3D3A9"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446F0E" w14:textId="302485E4" w:rsidR="4EF24C2C" w:rsidRPr="00450AA2" w:rsidRDefault="4EF24C2C" w:rsidP="543D5D1E">
            <w:pPr>
              <w:spacing w:line="276" w:lineRule="auto"/>
              <w:jc w:val="left"/>
              <w:rPr>
                <w:rFonts w:asciiTheme="majorHAnsi" w:hAnsiTheme="majorHAnsi"/>
                <w:sz w:val="22"/>
              </w:rPr>
            </w:pPr>
            <w:r w:rsidRPr="00450AA2">
              <w:rPr>
                <w:rFonts w:asciiTheme="majorHAnsi" w:hAnsiTheme="majorHAnsi"/>
                <w:sz w:val="22"/>
              </w:rPr>
              <w:t>Oživjeti igre i brojalice iz ne tako davne prošlosti kada su djeca više vremena provodila u prirodi</w:t>
            </w:r>
            <w:r w:rsidR="0CD7A35F" w:rsidRPr="00450AA2">
              <w:rPr>
                <w:rFonts w:asciiTheme="majorHAnsi" w:hAnsiTheme="majorHAnsi"/>
                <w:sz w:val="22"/>
              </w:rPr>
              <w:t xml:space="preserve"> i na</w:t>
            </w:r>
            <w:r w:rsidRPr="00450AA2">
              <w:rPr>
                <w:rFonts w:asciiTheme="majorHAnsi" w:hAnsiTheme="majorHAnsi"/>
                <w:sz w:val="22"/>
              </w:rPr>
              <w:t xml:space="preserve"> uli</w:t>
            </w:r>
            <w:r w:rsidR="0B4B7586" w:rsidRPr="00450AA2">
              <w:rPr>
                <w:rFonts w:asciiTheme="majorHAnsi" w:hAnsiTheme="majorHAnsi"/>
                <w:sz w:val="22"/>
              </w:rPr>
              <w:t xml:space="preserve">cama. </w:t>
            </w:r>
            <w:r w:rsidR="321F3C35" w:rsidRPr="00450AA2">
              <w:rPr>
                <w:rFonts w:asciiTheme="majorHAnsi" w:hAnsiTheme="majorHAnsi"/>
                <w:sz w:val="22"/>
              </w:rPr>
              <w:t>Osv</w:t>
            </w:r>
            <w:r w:rsidR="7843DAEE" w:rsidRPr="00450AA2">
              <w:rPr>
                <w:rFonts w:asciiTheme="majorHAnsi" w:hAnsiTheme="majorHAnsi"/>
                <w:sz w:val="22"/>
              </w:rPr>
              <w:t>i</w:t>
            </w:r>
            <w:r w:rsidR="321F3C35" w:rsidRPr="00450AA2">
              <w:rPr>
                <w:rFonts w:asciiTheme="majorHAnsi" w:hAnsiTheme="majorHAnsi"/>
                <w:sz w:val="22"/>
              </w:rPr>
              <w:t>je</w:t>
            </w:r>
            <w:r w:rsidR="631D8554" w:rsidRPr="00450AA2">
              <w:rPr>
                <w:rFonts w:asciiTheme="majorHAnsi" w:hAnsiTheme="majorHAnsi"/>
                <w:sz w:val="22"/>
              </w:rPr>
              <w:t>s</w:t>
            </w:r>
            <w:r w:rsidR="321F3C35" w:rsidRPr="00450AA2">
              <w:rPr>
                <w:rFonts w:asciiTheme="majorHAnsi" w:hAnsiTheme="majorHAnsi"/>
                <w:sz w:val="22"/>
              </w:rPr>
              <w:t xml:space="preserve">titi </w:t>
            </w:r>
            <w:r w:rsidR="77E95B78" w:rsidRPr="00450AA2">
              <w:rPr>
                <w:rFonts w:asciiTheme="majorHAnsi" w:hAnsiTheme="majorHAnsi"/>
                <w:sz w:val="22"/>
              </w:rPr>
              <w:t xml:space="preserve">vrijednost </w:t>
            </w:r>
            <w:r w:rsidR="321F3C35" w:rsidRPr="00450AA2">
              <w:rPr>
                <w:rFonts w:asciiTheme="majorHAnsi" w:hAnsiTheme="majorHAnsi"/>
                <w:sz w:val="22"/>
              </w:rPr>
              <w:t>dječje igre kao dio kulture življenja</w:t>
            </w:r>
            <w:r w:rsidR="430CD139" w:rsidRPr="00450AA2">
              <w:rPr>
                <w:rFonts w:asciiTheme="majorHAnsi" w:hAnsiTheme="majorHAnsi"/>
                <w:sz w:val="22"/>
              </w:rPr>
              <w:t xml:space="preserve"> i nematerijalne kulturne baštine. </w:t>
            </w:r>
            <w:r w:rsidR="1E96EFDE" w:rsidRPr="00450AA2">
              <w:rPr>
                <w:rFonts w:asciiTheme="majorHAnsi" w:hAnsiTheme="majorHAnsi"/>
                <w:sz w:val="22"/>
              </w:rPr>
              <w:t xml:space="preserve">Oslikati školsko dvorište sa shemama igara. </w:t>
            </w:r>
            <w:r w:rsidR="74490D38" w:rsidRPr="00450AA2">
              <w:rPr>
                <w:rFonts w:asciiTheme="majorHAnsi" w:hAnsiTheme="majorHAnsi"/>
                <w:sz w:val="22"/>
              </w:rPr>
              <w:t>Potaknuti učenike</w:t>
            </w:r>
            <w:r w:rsidR="707BA8D3" w:rsidRPr="00450AA2">
              <w:rPr>
                <w:rFonts w:asciiTheme="majorHAnsi" w:hAnsiTheme="majorHAnsi"/>
                <w:sz w:val="22"/>
              </w:rPr>
              <w:t xml:space="preserve"> na</w:t>
            </w:r>
            <w:r w:rsidR="74490D38" w:rsidRPr="00450AA2">
              <w:rPr>
                <w:rFonts w:asciiTheme="majorHAnsi" w:hAnsiTheme="majorHAnsi"/>
                <w:sz w:val="22"/>
              </w:rPr>
              <w:t xml:space="preserve"> igru i fizičku aktivnost.</w:t>
            </w:r>
          </w:p>
        </w:tc>
      </w:tr>
      <w:tr w:rsidR="543D5D1E" w:rsidRPr="00450AA2" w14:paraId="2D72E1F0"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6FB079"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38215A" w14:textId="30CDD641" w:rsidR="471CE06A" w:rsidRPr="00450AA2" w:rsidRDefault="471CE06A" w:rsidP="543D5D1E">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Učenici će: provoditi slobodno vrijeme na otvorenome</w:t>
            </w:r>
            <w:r w:rsidR="5B70D5DB" w:rsidRPr="00450AA2">
              <w:rPr>
                <w:rFonts w:asciiTheme="majorHAnsi" w:eastAsiaTheme="majorEastAsia" w:hAnsiTheme="majorHAnsi" w:cstheme="majorBidi"/>
                <w:sz w:val="22"/>
              </w:rPr>
              <w:t>,</w:t>
            </w:r>
            <w:r w:rsidR="0124342A" w:rsidRPr="00450AA2">
              <w:rPr>
                <w:rFonts w:asciiTheme="majorHAnsi" w:eastAsiaTheme="majorEastAsia" w:hAnsiTheme="majorHAnsi" w:cstheme="majorBidi"/>
                <w:sz w:val="22"/>
              </w:rPr>
              <w:t xml:space="preserve"> oživjeti zaboravljene igre i </w:t>
            </w:r>
            <w:r w:rsidR="0AF0BE73" w:rsidRPr="00450AA2">
              <w:rPr>
                <w:rFonts w:asciiTheme="majorHAnsi" w:eastAsiaTheme="majorEastAsia" w:hAnsiTheme="majorHAnsi" w:cstheme="majorBidi"/>
                <w:sz w:val="22"/>
              </w:rPr>
              <w:t>brojalice</w:t>
            </w:r>
            <w:r w:rsidR="0124342A" w:rsidRPr="00450AA2">
              <w:rPr>
                <w:rFonts w:asciiTheme="majorHAnsi" w:eastAsiaTheme="majorEastAsia" w:hAnsiTheme="majorHAnsi" w:cstheme="majorBidi"/>
                <w:sz w:val="22"/>
              </w:rPr>
              <w:t xml:space="preserve"> svojih roditelja, djedova i baka, </w:t>
            </w:r>
            <w:r w:rsidRPr="00450AA2">
              <w:rPr>
                <w:rFonts w:asciiTheme="majorHAnsi" w:eastAsiaTheme="majorEastAsia" w:hAnsiTheme="majorHAnsi" w:cstheme="majorBidi"/>
                <w:sz w:val="22"/>
              </w:rPr>
              <w:t>oslikati školsko dvorište</w:t>
            </w:r>
            <w:r w:rsidR="2D17CFD1" w:rsidRPr="00450AA2">
              <w:rPr>
                <w:rFonts w:asciiTheme="majorHAnsi" w:eastAsiaTheme="majorEastAsia" w:hAnsiTheme="majorHAnsi" w:cstheme="majorBidi"/>
                <w:sz w:val="22"/>
              </w:rPr>
              <w:t xml:space="preserve">, organizirati </w:t>
            </w:r>
            <w:r w:rsidR="1FB5555C" w:rsidRPr="00450AA2">
              <w:rPr>
                <w:rFonts w:asciiTheme="majorHAnsi" w:eastAsiaTheme="majorEastAsia" w:hAnsiTheme="majorHAnsi" w:cstheme="majorBidi"/>
                <w:sz w:val="22"/>
              </w:rPr>
              <w:t>razredna druženja</w:t>
            </w:r>
            <w:r w:rsidR="3E037C8C" w:rsidRPr="00450AA2">
              <w:rPr>
                <w:rFonts w:asciiTheme="majorHAnsi" w:eastAsiaTheme="majorEastAsia" w:hAnsiTheme="majorHAnsi" w:cstheme="majorBidi"/>
                <w:sz w:val="22"/>
              </w:rPr>
              <w:t xml:space="preserve">. </w:t>
            </w:r>
          </w:p>
        </w:tc>
      </w:tr>
      <w:tr w:rsidR="543D5D1E" w:rsidRPr="00450AA2" w14:paraId="53038191"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0F279F"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lastRenderedPageBreak/>
              <w:t>4. NAČIN REALIZACIJE:</w:t>
            </w:r>
          </w:p>
          <w:p w14:paraId="256F224A"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C81B95" w14:textId="77777777" w:rsidR="543D5D1E" w:rsidRPr="00450AA2" w:rsidRDefault="543D5D1E" w:rsidP="543D5D1E">
            <w:pPr>
              <w:spacing w:line="276" w:lineRule="auto"/>
              <w:jc w:val="center"/>
              <w:rPr>
                <w:rFonts w:asciiTheme="majorHAnsi" w:hAnsiTheme="majorHAnsi"/>
                <w:b/>
                <w:bCs/>
                <w:sz w:val="22"/>
              </w:rPr>
            </w:pPr>
            <w:r w:rsidRPr="00450AA2">
              <w:rPr>
                <w:rFonts w:asciiTheme="majorHAnsi" w:hAnsiTheme="majorHAnsi"/>
                <w:b/>
                <w:bCs/>
                <w:sz w:val="22"/>
              </w:rPr>
              <w:t>RAZREDNI PROJEKT</w:t>
            </w:r>
          </w:p>
          <w:p w14:paraId="7C21A5E9" w14:textId="3FA3CFE0" w:rsidR="53BA4DCF" w:rsidRPr="00450AA2" w:rsidRDefault="53BA4DCF" w:rsidP="543D5D1E">
            <w:pPr>
              <w:spacing w:line="276" w:lineRule="auto"/>
              <w:jc w:val="center"/>
              <w:rPr>
                <w:rFonts w:asciiTheme="majorHAnsi" w:hAnsiTheme="majorHAnsi"/>
                <w:b/>
                <w:bCs/>
                <w:sz w:val="22"/>
              </w:rPr>
            </w:pPr>
            <w:r w:rsidRPr="00450AA2">
              <w:rPr>
                <w:rFonts w:asciiTheme="majorHAnsi" w:hAnsiTheme="majorHAnsi"/>
                <w:b/>
                <w:bCs/>
                <w:sz w:val="22"/>
              </w:rPr>
              <w:t xml:space="preserve">Zlatna </w:t>
            </w:r>
            <w:proofErr w:type="spellStart"/>
            <w:r w:rsidRPr="00450AA2">
              <w:rPr>
                <w:rFonts w:asciiTheme="majorHAnsi" w:hAnsiTheme="majorHAnsi"/>
                <w:b/>
                <w:bCs/>
                <w:sz w:val="22"/>
              </w:rPr>
              <w:t>škrinjica</w:t>
            </w:r>
            <w:proofErr w:type="spellEnd"/>
            <w:r w:rsidRPr="00450AA2">
              <w:rPr>
                <w:rFonts w:asciiTheme="majorHAnsi" w:hAnsiTheme="majorHAnsi"/>
                <w:b/>
                <w:bCs/>
                <w:sz w:val="22"/>
              </w:rPr>
              <w:t xml:space="preserve"> zaboravljenih igrica</w:t>
            </w:r>
          </w:p>
        </w:tc>
      </w:tr>
      <w:tr w:rsidR="543D5D1E" w:rsidRPr="00450AA2" w14:paraId="2D44ECE7"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1B7332"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2FB724" w14:textId="5FC2943E"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Učenici 5. razreda</w:t>
            </w:r>
          </w:p>
        </w:tc>
      </w:tr>
      <w:tr w:rsidR="543D5D1E" w:rsidRPr="00450AA2" w14:paraId="42FCCFA6" w14:textId="77777777" w:rsidTr="543D5D1E">
        <w:trPr>
          <w:trHeight w:val="157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7CE28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65640F" w14:textId="7DA8F6C3" w:rsidR="213D934F" w:rsidRPr="00450AA2" w:rsidRDefault="213D934F" w:rsidP="543D5D1E">
            <w:pPr>
              <w:spacing w:line="276" w:lineRule="auto"/>
              <w:jc w:val="left"/>
              <w:rPr>
                <w:rFonts w:asciiTheme="majorHAnsi" w:hAnsiTheme="majorHAnsi"/>
                <w:sz w:val="22"/>
              </w:rPr>
            </w:pPr>
            <w:r w:rsidRPr="00450AA2">
              <w:rPr>
                <w:rFonts w:asciiTheme="majorHAnsi" w:hAnsiTheme="majorHAnsi"/>
                <w:sz w:val="22"/>
              </w:rPr>
              <w:t>Učenici</w:t>
            </w:r>
            <w:r w:rsidR="0C092AE1" w:rsidRPr="00450AA2">
              <w:rPr>
                <w:rFonts w:asciiTheme="majorHAnsi" w:hAnsiTheme="majorHAnsi"/>
                <w:sz w:val="22"/>
              </w:rPr>
              <w:t xml:space="preserve"> </w:t>
            </w:r>
            <w:r w:rsidRPr="00450AA2">
              <w:rPr>
                <w:rFonts w:asciiTheme="majorHAnsi" w:hAnsiTheme="majorHAnsi"/>
                <w:sz w:val="22"/>
              </w:rPr>
              <w:t>istražuju čime i kako su se igrali njihovi roditelji, djedovi i bake.</w:t>
            </w:r>
            <w:r w:rsidR="3C109220" w:rsidRPr="00450AA2">
              <w:rPr>
                <w:rFonts w:asciiTheme="majorHAnsi" w:hAnsiTheme="majorHAnsi"/>
                <w:sz w:val="22"/>
              </w:rPr>
              <w:t xml:space="preserve"> Sa svojim prijateljima proučavaju i primjenjuju pravila tih igara, igraju zaboravljene igre </w:t>
            </w:r>
            <w:r w:rsidRPr="00450AA2">
              <w:rPr>
                <w:rFonts w:asciiTheme="majorHAnsi" w:hAnsiTheme="majorHAnsi"/>
                <w:sz w:val="22"/>
              </w:rPr>
              <w:t xml:space="preserve"> </w:t>
            </w:r>
            <w:r w:rsidR="77B56C8B" w:rsidRPr="00450AA2">
              <w:rPr>
                <w:rFonts w:asciiTheme="majorHAnsi" w:hAnsiTheme="majorHAnsi"/>
                <w:sz w:val="22"/>
              </w:rPr>
              <w:t>te ih prezentiraju i populariziraju među svojim vršnjacima</w:t>
            </w:r>
            <w:r w:rsidR="160D1155" w:rsidRPr="00450AA2">
              <w:rPr>
                <w:rFonts w:asciiTheme="majorHAnsi" w:hAnsiTheme="majorHAnsi"/>
                <w:sz w:val="22"/>
              </w:rPr>
              <w:t>,</w:t>
            </w:r>
            <w:r w:rsidR="42816BFC" w:rsidRPr="00450AA2">
              <w:rPr>
                <w:rFonts w:asciiTheme="majorHAnsi" w:hAnsiTheme="majorHAnsi"/>
                <w:sz w:val="22"/>
              </w:rPr>
              <w:t xml:space="preserve"> prikupljaju tekstove brojalica te istražuju u kojim su se prilikama izvodil</w:t>
            </w:r>
            <w:r w:rsidR="2815ABC8" w:rsidRPr="00450AA2">
              <w:rPr>
                <w:rFonts w:asciiTheme="majorHAnsi" w:hAnsiTheme="majorHAnsi"/>
                <w:sz w:val="22"/>
              </w:rPr>
              <w:t>e,</w:t>
            </w:r>
            <w:r w:rsidR="42816BFC" w:rsidRPr="00450AA2">
              <w:rPr>
                <w:rFonts w:asciiTheme="majorHAnsi" w:hAnsiTheme="majorHAnsi"/>
                <w:sz w:val="22"/>
              </w:rPr>
              <w:t xml:space="preserve"> </w:t>
            </w:r>
            <w:r w:rsidR="160D1155" w:rsidRPr="00450AA2">
              <w:rPr>
                <w:rFonts w:asciiTheme="majorHAnsi" w:hAnsiTheme="majorHAnsi"/>
                <w:sz w:val="22"/>
              </w:rPr>
              <w:t xml:space="preserve"> izrađuju promotivne letke</w:t>
            </w:r>
            <w:r w:rsidR="0D3B0F0A" w:rsidRPr="00450AA2">
              <w:rPr>
                <w:rFonts w:asciiTheme="majorHAnsi" w:hAnsiTheme="majorHAnsi"/>
                <w:sz w:val="22"/>
              </w:rPr>
              <w:t>.</w:t>
            </w:r>
          </w:p>
        </w:tc>
      </w:tr>
      <w:tr w:rsidR="543D5D1E" w:rsidRPr="00450AA2" w14:paraId="600B8A8D"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F25EFF"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87492C" w14:textId="49B18C5A" w:rsidR="12077CEA" w:rsidRPr="00450AA2" w:rsidRDefault="12077CEA" w:rsidP="543D5D1E">
            <w:pPr>
              <w:spacing w:line="276" w:lineRule="auto"/>
              <w:jc w:val="left"/>
              <w:rPr>
                <w:rFonts w:asciiTheme="majorHAnsi" w:hAnsiTheme="majorHAnsi"/>
                <w:sz w:val="22"/>
              </w:rPr>
            </w:pPr>
            <w:r w:rsidRPr="00450AA2">
              <w:rPr>
                <w:rFonts w:asciiTheme="majorHAnsi" w:hAnsiTheme="majorHAnsi"/>
                <w:sz w:val="22"/>
              </w:rPr>
              <w:t>Učitelj planira projekt</w:t>
            </w:r>
            <w:r w:rsidR="59CDB14C" w:rsidRPr="00450AA2">
              <w:rPr>
                <w:rFonts w:asciiTheme="majorHAnsi" w:hAnsiTheme="majorHAnsi"/>
                <w:sz w:val="22"/>
              </w:rPr>
              <w:t>n</w:t>
            </w:r>
            <w:r w:rsidRPr="00450AA2">
              <w:rPr>
                <w:rFonts w:asciiTheme="majorHAnsi" w:hAnsiTheme="majorHAnsi"/>
                <w:sz w:val="22"/>
              </w:rPr>
              <w:t>e aktivnosti</w:t>
            </w:r>
            <w:r w:rsidR="666276CD" w:rsidRPr="00450AA2">
              <w:rPr>
                <w:rFonts w:asciiTheme="majorHAnsi" w:hAnsiTheme="majorHAnsi"/>
                <w:sz w:val="22"/>
              </w:rPr>
              <w:t>, provodi anketu o</w:t>
            </w:r>
            <w:r w:rsidR="1755B805" w:rsidRPr="00450AA2">
              <w:rPr>
                <w:rFonts w:asciiTheme="majorHAnsi" w:hAnsiTheme="majorHAnsi"/>
                <w:sz w:val="22"/>
              </w:rPr>
              <w:t xml:space="preserve"> zastupljenosti  i vrstama igre u dječjoj svakodnevici, </w:t>
            </w:r>
            <w:r w:rsidRPr="00450AA2">
              <w:rPr>
                <w:rFonts w:asciiTheme="majorHAnsi" w:hAnsiTheme="majorHAnsi"/>
                <w:sz w:val="22"/>
              </w:rPr>
              <w:t>potiče učenike na istraživanje</w:t>
            </w:r>
            <w:r w:rsidR="1CA72BD7" w:rsidRPr="00450AA2">
              <w:rPr>
                <w:rFonts w:asciiTheme="majorHAnsi" w:hAnsiTheme="majorHAnsi"/>
                <w:sz w:val="22"/>
              </w:rPr>
              <w:t xml:space="preserve"> i iskustveno učenje</w:t>
            </w:r>
            <w:r w:rsidRPr="00450AA2">
              <w:rPr>
                <w:rFonts w:asciiTheme="majorHAnsi" w:hAnsiTheme="majorHAnsi"/>
                <w:sz w:val="22"/>
              </w:rPr>
              <w:t>,</w:t>
            </w:r>
            <w:r w:rsidR="074A2E18" w:rsidRPr="00450AA2">
              <w:rPr>
                <w:rFonts w:asciiTheme="majorHAnsi" w:hAnsiTheme="majorHAnsi"/>
                <w:sz w:val="22"/>
              </w:rPr>
              <w:t xml:space="preserve"> osigurava materijalne uvje</w:t>
            </w:r>
            <w:r w:rsidR="436746E9" w:rsidRPr="00450AA2">
              <w:rPr>
                <w:rFonts w:asciiTheme="majorHAnsi" w:hAnsiTheme="majorHAnsi"/>
                <w:sz w:val="22"/>
              </w:rPr>
              <w:t>t</w:t>
            </w:r>
            <w:r w:rsidR="074A2E18" w:rsidRPr="00450AA2">
              <w:rPr>
                <w:rFonts w:asciiTheme="majorHAnsi" w:hAnsiTheme="majorHAnsi"/>
                <w:sz w:val="22"/>
              </w:rPr>
              <w:t>e za izvođenje aktivnosti,</w:t>
            </w:r>
            <w:r w:rsidR="52C5F649" w:rsidRPr="00450AA2">
              <w:rPr>
                <w:rFonts w:asciiTheme="majorHAnsi" w:hAnsiTheme="majorHAnsi"/>
                <w:sz w:val="22"/>
              </w:rPr>
              <w:t xml:space="preserve"> prati i usmjerava učenike u radu</w:t>
            </w:r>
            <w:r w:rsidR="24AD720D" w:rsidRPr="00450AA2">
              <w:rPr>
                <w:rFonts w:asciiTheme="majorHAnsi" w:hAnsiTheme="majorHAnsi"/>
                <w:sz w:val="22"/>
              </w:rPr>
              <w:t xml:space="preserve">. </w:t>
            </w:r>
          </w:p>
        </w:tc>
      </w:tr>
      <w:tr w:rsidR="543D5D1E" w:rsidRPr="00450AA2" w14:paraId="11A040EB"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1C27C5"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A4A560" w14:textId="3F4B9674"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001737AE" w:rsidRPr="00450AA2">
              <w:rPr>
                <w:rFonts w:asciiTheme="majorHAnsi" w:hAnsiTheme="majorHAnsi"/>
                <w:sz w:val="22"/>
              </w:rPr>
              <w:t>3</w:t>
            </w:r>
            <w:r w:rsidRPr="00450AA2">
              <w:rPr>
                <w:rFonts w:asciiTheme="majorHAnsi" w:hAnsiTheme="majorHAnsi"/>
                <w:sz w:val="22"/>
              </w:rPr>
              <w:t>./202</w:t>
            </w:r>
            <w:r w:rsidR="2964BD87" w:rsidRPr="00450AA2">
              <w:rPr>
                <w:rFonts w:asciiTheme="majorHAnsi" w:hAnsiTheme="majorHAnsi"/>
                <w:sz w:val="22"/>
              </w:rPr>
              <w:t>4</w:t>
            </w:r>
            <w:r w:rsidRPr="00450AA2">
              <w:rPr>
                <w:rFonts w:asciiTheme="majorHAnsi" w:hAnsiTheme="majorHAnsi"/>
                <w:sz w:val="22"/>
              </w:rPr>
              <w:t>.</w:t>
            </w:r>
          </w:p>
        </w:tc>
      </w:tr>
      <w:tr w:rsidR="543D5D1E" w:rsidRPr="00450AA2" w14:paraId="5602A2D8"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308007"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2F459" w14:textId="34779A54"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xml:space="preserve">Troškovi </w:t>
            </w:r>
            <w:r w:rsidR="1EF1731B" w:rsidRPr="00450AA2">
              <w:rPr>
                <w:rFonts w:asciiTheme="majorHAnsi" w:hAnsiTheme="majorHAnsi"/>
                <w:sz w:val="22"/>
              </w:rPr>
              <w:t xml:space="preserve">boje za oslikavanje školskog dvorišta, kistovi za bojanje. </w:t>
            </w:r>
          </w:p>
        </w:tc>
      </w:tr>
      <w:tr w:rsidR="543D5D1E" w:rsidRPr="00450AA2" w14:paraId="079890E5"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85D2A2"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0E83E5" w14:textId="74771000" w:rsidR="2D448321" w:rsidRPr="00450AA2" w:rsidRDefault="2D448321" w:rsidP="543D5D1E">
            <w:pPr>
              <w:spacing w:line="276" w:lineRule="auto"/>
              <w:jc w:val="left"/>
              <w:rPr>
                <w:rFonts w:asciiTheme="majorHAnsi" w:hAnsiTheme="majorHAnsi"/>
                <w:sz w:val="22"/>
              </w:rPr>
            </w:pPr>
            <w:r w:rsidRPr="00450AA2">
              <w:rPr>
                <w:rFonts w:asciiTheme="majorHAnsi" w:hAnsiTheme="majorHAnsi"/>
                <w:sz w:val="22"/>
              </w:rPr>
              <w:t xml:space="preserve">Uključivanje učenika u projektne aktivnosti, doprinos u istraživačkom dijelu projekta, </w:t>
            </w:r>
            <w:proofErr w:type="spellStart"/>
            <w:r w:rsidRPr="00450AA2">
              <w:rPr>
                <w:rFonts w:asciiTheme="majorHAnsi" w:hAnsiTheme="majorHAnsi"/>
                <w:sz w:val="22"/>
              </w:rPr>
              <w:t>samovrednovanje</w:t>
            </w:r>
            <w:proofErr w:type="spellEnd"/>
            <w:r w:rsidRPr="00450AA2">
              <w:rPr>
                <w:rFonts w:asciiTheme="majorHAnsi" w:hAnsiTheme="majorHAnsi"/>
                <w:sz w:val="22"/>
              </w:rPr>
              <w:t xml:space="preserve"> i vršnjačko vrednovanje</w:t>
            </w:r>
            <w:r w:rsidR="26457006" w:rsidRPr="00450AA2">
              <w:rPr>
                <w:rFonts w:asciiTheme="majorHAnsi" w:hAnsiTheme="majorHAnsi"/>
                <w:sz w:val="22"/>
              </w:rPr>
              <w:t>, predstavljanje rezu</w:t>
            </w:r>
            <w:r w:rsidR="100434BF" w:rsidRPr="00450AA2">
              <w:rPr>
                <w:rFonts w:asciiTheme="majorHAnsi" w:hAnsiTheme="majorHAnsi"/>
                <w:sz w:val="22"/>
              </w:rPr>
              <w:t>l</w:t>
            </w:r>
            <w:r w:rsidR="26457006" w:rsidRPr="00450AA2">
              <w:rPr>
                <w:rFonts w:asciiTheme="majorHAnsi" w:hAnsiTheme="majorHAnsi"/>
                <w:sz w:val="22"/>
              </w:rPr>
              <w:t xml:space="preserve">tata projekta. </w:t>
            </w:r>
          </w:p>
        </w:tc>
      </w:tr>
      <w:tr w:rsidR="543D5D1E" w:rsidRPr="00450AA2" w14:paraId="48F96245"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0487CB"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445177" w14:textId="7CB769D0" w:rsidR="3FAC8E73" w:rsidRPr="00450AA2" w:rsidRDefault="3FAC8E73" w:rsidP="543D5D1E">
            <w:pPr>
              <w:spacing w:line="276" w:lineRule="auto"/>
              <w:jc w:val="left"/>
              <w:rPr>
                <w:rFonts w:asciiTheme="majorHAnsi" w:hAnsiTheme="majorHAnsi"/>
                <w:sz w:val="22"/>
              </w:rPr>
            </w:pPr>
            <w:r w:rsidRPr="00450AA2">
              <w:rPr>
                <w:rFonts w:asciiTheme="majorHAnsi" w:hAnsiTheme="majorHAnsi"/>
                <w:sz w:val="22"/>
              </w:rPr>
              <w:t xml:space="preserve">Danijela Ivančan </w:t>
            </w:r>
            <w:proofErr w:type="spellStart"/>
            <w:r w:rsidRPr="00450AA2">
              <w:rPr>
                <w:rFonts w:asciiTheme="majorHAnsi" w:hAnsiTheme="majorHAnsi"/>
                <w:sz w:val="22"/>
              </w:rPr>
              <w:t>Bosilj</w:t>
            </w:r>
            <w:proofErr w:type="spellEnd"/>
            <w:r w:rsidR="543D5D1E" w:rsidRPr="00450AA2">
              <w:rPr>
                <w:rFonts w:asciiTheme="majorHAnsi" w:hAnsiTheme="majorHAnsi"/>
                <w:sz w:val="22"/>
              </w:rPr>
              <w:t>, razrednica 5.razreda</w:t>
            </w:r>
          </w:p>
        </w:tc>
      </w:tr>
    </w:tbl>
    <w:p w14:paraId="47F11582" w14:textId="24E6E857" w:rsidR="543D5D1E" w:rsidRPr="00450AA2" w:rsidRDefault="543D5D1E" w:rsidP="543D5D1E">
      <w:pPr>
        <w:rPr>
          <w:rFonts w:asciiTheme="majorHAnsi" w:hAnsiTheme="majorHAnsi"/>
          <w:sz w:val="22"/>
        </w:rPr>
      </w:pPr>
    </w:p>
    <w:tbl>
      <w:tblPr>
        <w:tblW w:w="0" w:type="auto"/>
        <w:tblLook w:val="04A0" w:firstRow="1" w:lastRow="0" w:firstColumn="1" w:lastColumn="0" w:noHBand="0" w:noVBand="1"/>
      </w:tblPr>
      <w:tblGrid>
        <w:gridCol w:w="3223"/>
        <w:gridCol w:w="6689"/>
      </w:tblGrid>
      <w:tr w:rsidR="543D5D1E" w:rsidRPr="00450AA2" w14:paraId="617FB373"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9F1E33"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B66FCA" w14:textId="14EC79CC"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Jezično-komunikacijsko, Prirodoslovno  područje, Umjetničko, Društveno - humanističko</w:t>
            </w:r>
          </w:p>
          <w:p w14:paraId="12851FE7" w14:textId="43BE58F8" w:rsidR="543D5D1E" w:rsidRPr="00450AA2" w:rsidRDefault="543D5D1E" w:rsidP="543D5D1E">
            <w:pPr>
              <w:spacing w:line="276" w:lineRule="auto"/>
              <w:jc w:val="left"/>
              <w:rPr>
                <w:rFonts w:asciiTheme="majorHAnsi" w:eastAsia="Cambria" w:hAnsiTheme="majorHAnsi" w:cs="Cambria"/>
                <w:sz w:val="22"/>
              </w:rPr>
            </w:pPr>
          </w:p>
        </w:tc>
      </w:tr>
      <w:tr w:rsidR="543D5D1E" w:rsidRPr="00450AA2" w14:paraId="46ED3F2D" w14:textId="77777777" w:rsidTr="543D5D1E">
        <w:trPr>
          <w:trHeight w:val="40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B4102"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31FE38" w14:textId="0CC4EFA8"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I</w:t>
            </w:r>
            <w:r w:rsidR="63E0C525" w:rsidRPr="00450AA2">
              <w:rPr>
                <w:rFonts w:asciiTheme="majorHAnsi" w:hAnsiTheme="majorHAnsi"/>
                <w:sz w:val="22"/>
              </w:rPr>
              <w:t>I</w:t>
            </w:r>
            <w:r w:rsidRPr="00450AA2">
              <w:rPr>
                <w:rFonts w:asciiTheme="majorHAnsi" w:hAnsiTheme="majorHAnsi"/>
                <w:sz w:val="22"/>
              </w:rPr>
              <w:t xml:space="preserve">I. Ciklus – </w:t>
            </w:r>
            <w:r w:rsidR="620284A6" w:rsidRPr="00450AA2">
              <w:rPr>
                <w:rFonts w:asciiTheme="majorHAnsi" w:hAnsiTheme="majorHAnsi"/>
                <w:sz w:val="22"/>
              </w:rPr>
              <w:t>7.</w:t>
            </w:r>
            <w:r w:rsidRPr="00450AA2">
              <w:rPr>
                <w:rFonts w:asciiTheme="majorHAnsi" w:hAnsiTheme="majorHAnsi"/>
                <w:sz w:val="22"/>
              </w:rPr>
              <w:t xml:space="preserve"> razred</w:t>
            </w:r>
          </w:p>
        </w:tc>
      </w:tr>
      <w:tr w:rsidR="543D5D1E" w:rsidRPr="00450AA2" w14:paraId="55F86994"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0A0E2D"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E08C8A" w14:textId="76797190" w:rsidR="25B7A3D6" w:rsidRPr="00450AA2" w:rsidRDefault="25B7A3D6" w:rsidP="543D5D1E">
            <w:pPr>
              <w:jc w:val="left"/>
              <w:rPr>
                <w:rFonts w:eastAsia="Calibri"/>
                <w:szCs w:val="24"/>
              </w:rPr>
            </w:pPr>
            <w:r w:rsidRPr="00450AA2">
              <w:rPr>
                <w:rFonts w:ascii="Times New Roman" w:eastAsia="Times New Roman" w:hAnsi="Times New Roman" w:cs="Times New Roman"/>
                <w:sz w:val="22"/>
              </w:rPr>
              <w:t>P</w:t>
            </w:r>
            <w:r w:rsidR="0DB24EEC" w:rsidRPr="00450AA2">
              <w:rPr>
                <w:rFonts w:ascii="Times New Roman" w:eastAsia="Times New Roman" w:hAnsi="Times New Roman" w:cs="Times New Roman"/>
                <w:sz w:val="22"/>
              </w:rPr>
              <w:t>ronalaziti i vrednovati informacije</w:t>
            </w:r>
            <w:r w:rsidR="34AE3D5C" w:rsidRPr="00450AA2">
              <w:rPr>
                <w:rFonts w:ascii="Times New Roman" w:eastAsia="Times New Roman" w:hAnsi="Times New Roman" w:cs="Times New Roman"/>
                <w:sz w:val="22"/>
              </w:rPr>
              <w:t xml:space="preserve">, </w:t>
            </w:r>
            <w:r w:rsidR="0DB24EEC" w:rsidRPr="00450AA2">
              <w:rPr>
                <w:rFonts w:ascii="Times New Roman" w:eastAsia="Times New Roman" w:hAnsi="Times New Roman" w:cs="Times New Roman"/>
                <w:sz w:val="22"/>
              </w:rPr>
              <w:t>formulirati pretragu na internetu na način da se izbjegnu neželjeni sadržaji</w:t>
            </w:r>
            <w:r w:rsidR="26163BF4" w:rsidRPr="00450AA2">
              <w:rPr>
                <w:rFonts w:ascii="Times New Roman" w:eastAsia="Times New Roman" w:hAnsi="Times New Roman" w:cs="Times New Roman"/>
                <w:sz w:val="22"/>
              </w:rPr>
              <w:t xml:space="preserve">, </w:t>
            </w:r>
            <w:r w:rsidR="0DB24EEC" w:rsidRPr="00450AA2">
              <w:rPr>
                <w:rFonts w:ascii="Times New Roman" w:eastAsia="Times New Roman" w:hAnsi="Times New Roman" w:cs="Times New Roman"/>
                <w:sz w:val="22"/>
              </w:rPr>
              <w:t>prepoznati i razlikovati opasnosti na internetu</w:t>
            </w:r>
            <w:r w:rsidR="1D15D9C1" w:rsidRPr="00450AA2">
              <w:rPr>
                <w:rFonts w:ascii="Times New Roman" w:eastAsia="Times New Roman" w:hAnsi="Times New Roman" w:cs="Times New Roman"/>
                <w:sz w:val="22"/>
              </w:rPr>
              <w:t>. O</w:t>
            </w:r>
            <w:r w:rsidR="0DB24EEC" w:rsidRPr="00450AA2">
              <w:rPr>
                <w:rFonts w:ascii="Times New Roman" w:eastAsia="Times New Roman" w:hAnsi="Times New Roman" w:cs="Times New Roman"/>
                <w:sz w:val="22"/>
              </w:rPr>
              <w:t>pisati postupke za zaštitu računala, programa i sadržaja na internetu</w:t>
            </w:r>
            <w:r w:rsidR="4DB7FA0F" w:rsidRPr="00450AA2">
              <w:rPr>
                <w:rFonts w:ascii="Times New Roman" w:eastAsia="Times New Roman" w:hAnsi="Times New Roman" w:cs="Times New Roman"/>
                <w:sz w:val="22"/>
              </w:rPr>
              <w:t>. Z</w:t>
            </w:r>
            <w:r w:rsidR="0DB24EEC" w:rsidRPr="00450AA2">
              <w:rPr>
                <w:rFonts w:ascii="Times New Roman" w:eastAsia="Times New Roman" w:hAnsi="Times New Roman" w:cs="Times New Roman"/>
                <w:sz w:val="22"/>
              </w:rPr>
              <w:t>aštititi svoje i tuđe osobne podatke na internetu</w:t>
            </w:r>
            <w:r w:rsidR="78C11BC8" w:rsidRPr="00450AA2">
              <w:rPr>
                <w:rFonts w:ascii="Times New Roman" w:eastAsia="Times New Roman" w:hAnsi="Times New Roman" w:cs="Times New Roman"/>
                <w:sz w:val="22"/>
              </w:rPr>
              <w:t>. P</w:t>
            </w:r>
            <w:r w:rsidR="0DB24EEC" w:rsidRPr="00450AA2">
              <w:rPr>
                <w:rFonts w:ascii="Times New Roman" w:eastAsia="Times New Roman" w:hAnsi="Times New Roman" w:cs="Times New Roman"/>
                <w:sz w:val="22"/>
              </w:rPr>
              <w:t>repoznati vrste elektroničkog nasilja</w:t>
            </w:r>
          </w:p>
          <w:p w14:paraId="2B05F0A2" w14:textId="32A1C99B" w:rsidR="219B869D" w:rsidRPr="00450AA2" w:rsidRDefault="219B869D" w:rsidP="543D5D1E">
            <w:pPr>
              <w:jc w:val="left"/>
              <w:rPr>
                <w:rFonts w:eastAsia="Calibri"/>
                <w:szCs w:val="24"/>
              </w:rPr>
            </w:pPr>
            <w:r w:rsidRPr="00450AA2">
              <w:rPr>
                <w:rFonts w:ascii="Times New Roman" w:eastAsia="Times New Roman" w:hAnsi="Times New Roman" w:cs="Times New Roman"/>
                <w:sz w:val="22"/>
              </w:rPr>
              <w:t>N</w:t>
            </w:r>
            <w:r w:rsidR="0DB24EEC" w:rsidRPr="00450AA2">
              <w:rPr>
                <w:rFonts w:ascii="Times New Roman" w:eastAsia="Times New Roman" w:hAnsi="Times New Roman" w:cs="Times New Roman"/>
                <w:sz w:val="22"/>
              </w:rPr>
              <w:t>abrojati i primijeniti pravila lijepog ponašanja na internetu (</w:t>
            </w:r>
            <w:proofErr w:type="spellStart"/>
            <w:r w:rsidR="0DB24EEC" w:rsidRPr="00450AA2">
              <w:rPr>
                <w:rFonts w:ascii="Times New Roman" w:eastAsia="Times New Roman" w:hAnsi="Times New Roman" w:cs="Times New Roman"/>
                <w:sz w:val="22"/>
              </w:rPr>
              <w:t>netiquette</w:t>
            </w:r>
            <w:proofErr w:type="spellEnd"/>
            <w:r w:rsidR="0DB24EEC" w:rsidRPr="00450AA2">
              <w:rPr>
                <w:rFonts w:ascii="Times New Roman" w:eastAsia="Times New Roman" w:hAnsi="Times New Roman" w:cs="Times New Roman"/>
                <w:sz w:val="22"/>
              </w:rPr>
              <w:t>)</w:t>
            </w:r>
          </w:p>
          <w:p w14:paraId="54DC0342" w14:textId="1BE138E1" w:rsidR="32F32CBA" w:rsidRPr="00450AA2" w:rsidRDefault="32F32CBA" w:rsidP="543D5D1E">
            <w:pPr>
              <w:jc w:val="left"/>
              <w:rPr>
                <w:rFonts w:eastAsia="Calibri"/>
                <w:szCs w:val="24"/>
              </w:rPr>
            </w:pPr>
            <w:r w:rsidRPr="00450AA2">
              <w:rPr>
                <w:rFonts w:ascii="Times New Roman" w:eastAsia="Times New Roman" w:hAnsi="Times New Roman" w:cs="Times New Roman"/>
                <w:sz w:val="22"/>
              </w:rPr>
              <w:t>S</w:t>
            </w:r>
            <w:r w:rsidR="0DB24EEC" w:rsidRPr="00450AA2">
              <w:rPr>
                <w:rFonts w:ascii="Times New Roman" w:eastAsia="Times New Roman" w:hAnsi="Times New Roman" w:cs="Times New Roman"/>
                <w:sz w:val="22"/>
              </w:rPr>
              <w:t>urađivati u online okruženju</w:t>
            </w:r>
          </w:p>
        </w:tc>
      </w:tr>
      <w:tr w:rsidR="543D5D1E" w:rsidRPr="00450AA2" w14:paraId="189DDB7F"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8577D5"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0E178D" w14:textId="16AB9210" w:rsidR="4BD19C77" w:rsidRPr="00450AA2" w:rsidRDefault="4BD19C77" w:rsidP="543D5D1E">
            <w:pPr>
              <w:spacing w:before="240" w:after="240"/>
              <w:jc w:val="left"/>
              <w:rPr>
                <w:rFonts w:ascii="Times New Roman" w:eastAsia="Times New Roman" w:hAnsi="Times New Roman" w:cs="Times New Roman"/>
                <w:szCs w:val="24"/>
              </w:rPr>
            </w:pPr>
            <w:r w:rsidRPr="00450AA2">
              <w:rPr>
                <w:rFonts w:ascii="Times New Roman" w:eastAsia="Times New Roman" w:hAnsi="Times New Roman" w:cs="Times New Roman"/>
                <w:szCs w:val="24"/>
              </w:rPr>
              <w:t xml:space="preserve">Učenik će se upoznati s osnovama aplikacija za izradu </w:t>
            </w:r>
            <w:proofErr w:type="spellStart"/>
            <w:r w:rsidRPr="00450AA2">
              <w:rPr>
                <w:rFonts w:ascii="Times New Roman" w:eastAsia="Times New Roman" w:hAnsi="Times New Roman" w:cs="Times New Roman"/>
                <w:szCs w:val="24"/>
              </w:rPr>
              <w:t>netiquetta</w:t>
            </w:r>
            <w:proofErr w:type="spellEnd"/>
            <w:r w:rsidRPr="00450AA2">
              <w:rPr>
                <w:rFonts w:ascii="Times New Roman" w:eastAsia="Times New Roman" w:hAnsi="Times New Roman" w:cs="Times New Roman"/>
                <w:szCs w:val="24"/>
              </w:rPr>
              <w:t xml:space="preserve"> (</w:t>
            </w:r>
            <w:proofErr w:type="spellStart"/>
            <w:r w:rsidRPr="00450AA2">
              <w:rPr>
                <w:rFonts w:ascii="Times New Roman" w:eastAsia="Times New Roman" w:hAnsi="Times New Roman" w:cs="Times New Roman"/>
                <w:szCs w:val="24"/>
              </w:rPr>
              <w:t>vitrualni</w:t>
            </w:r>
            <w:proofErr w:type="spellEnd"/>
            <w:r w:rsidRPr="00450AA2">
              <w:rPr>
                <w:rFonts w:ascii="Times New Roman" w:eastAsia="Times New Roman" w:hAnsi="Times New Roman" w:cs="Times New Roman"/>
                <w:szCs w:val="24"/>
              </w:rPr>
              <w:t xml:space="preserve"> i tiskani), </w:t>
            </w:r>
            <w:r w:rsidR="376D09B6" w:rsidRPr="00450AA2">
              <w:rPr>
                <w:rFonts w:ascii="Times New Roman" w:eastAsia="Times New Roman" w:hAnsi="Times New Roman" w:cs="Times New Roman"/>
                <w:szCs w:val="24"/>
              </w:rPr>
              <w:t>usvojiti pravila ponašanja na internetu te kritički promišljati date izvore informacija.</w:t>
            </w:r>
          </w:p>
        </w:tc>
      </w:tr>
      <w:tr w:rsidR="543D5D1E" w:rsidRPr="00450AA2" w14:paraId="78B13BC9"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BBE9D2"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3C2AB0BD"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a) OBLIK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C7DB10" w14:textId="77777777" w:rsidR="543D5D1E" w:rsidRPr="00450AA2" w:rsidRDefault="543D5D1E" w:rsidP="543D5D1E">
            <w:pPr>
              <w:spacing w:line="276" w:lineRule="auto"/>
              <w:jc w:val="center"/>
              <w:rPr>
                <w:rFonts w:asciiTheme="majorHAnsi" w:hAnsiTheme="majorHAnsi"/>
                <w:b/>
                <w:bCs/>
                <w:sz w:val="22"/>
              </w:rPr>
            </w:pPr>
            <w:r w:rsidRPr="00450AA2">
              <w:rPr>
                <w:rFonts w:asciiTheme="majorHAnsi" w:hAnsiTheme="majorHAnsi"/>
                <w:b/>
                <w:bCs/>
                <w:sz w:val="22"/>
              </w:rPr>
              <w:t>RAZREDNI PROJEKT</w:t>
            </w:r>
          </w:p>
          <w:p w14:paraId="5EC61CB2" w14:textId="75C4EA34" w:rsidR="23053538" w:rsidRPr="00450AA2" w:rsidRDefault="23053538" w:rsidP="543D5D1E">
            <w:pPr>
              <w:spacing w:line="276" w:lineRule="auto"/>
              <w:jc w:val="center"/>
              <w:rPr>
                <w:rFonts w:asciiTheme="majorHAnsi" w:hAnsiTheme="majorHAnsi"/>
                <w:b/>
                <w:bCs/>
                <w:sz w:val="22"/>
              </w:rPr>
            </w:pPr>
            <w:proofErr w:type="spellStart"/>
            <w:r w:rsidRPr="00450AA2">
              <w:rPr>
                <w:rFonts w:asciiTheme="majorHAnsi" w:hAnsiTheme="majorHAnsi"/>
                <w:b/>
                <w:bCs/>
                <w:sz w:val="22"/>
              </w:rPr>
              <w:t>Netiquette</w:t>
            </w:r>
            <w:proofErr w:type="spellEnd"/>
          </w:p>
        </w:tc>
      </w:tr>
      <w:tr w:rsidR="543D5D1E" w:rsidRPr="00450AA2" w14:paraId="22DDFA35"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980DF6"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2CCCA4" w14:textId="13E16370"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 xml:space="preserve">Učenici </w:t>
            </w:r>
            <w:r w:rsidR="75F59DFE" w:rsidRPr="00450AA2">
              <w:rPr>
                <w:rFonts w:asciiTheme="majorHAnsi" w:hAnsiTheme="majorHAnsi"/>
                <w:sz w:val="22"/>
              </w:rPr>
              <w:t>7.</w:t>
            </w:r>
            <w:r w:rsidRPr="00450AA2">
              <w:rPr>
                <w:rFonts w:asciiTheme="majorHAnsi" w:hAnsiTheme="majorHAnsi"/>
                <w:sz w:val="22"/>
              </w:rPr>
              <w:t xml:space="preserve"> razreda</w:t>
            </w:r>
          </w:p>
        </w:tc>
      </w:tr>
      <w:tr w:rsidR="543D5D1E" w:rsidRPr="00450AA2" w14:paraId="018FC944" w14:textId="77777777" w:rsidTr="543D5D1E">
        <w:trPr>
          <w:trHeight w:val="157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EEE016"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lastRenderedPageBreak/>
              <w:t>c) NAČIN UČENJA (što rade učenici)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A17BD9" w14:textId="36DAEB01" w:rsidR="55646180" w:rsidRPr="00450AA2" w:rsidRDefault="55646180" w:rsidP="543D5D1E">
            <w:pPr>
              <w:spacing w:line="276" w:lineRule="auto"/>
              <w:jc w:val="left"/>
              <w:rPr>
                <w:rFonts w:asciiTheme="majorHAnsi" w:hAnsiTheme="majorHAnsi"/>
                <w:sz w:val="22"/>
              </w:rPr>
            </w:pPr>
            <w:r w:rsidRPr="00450AA2">
              <w:rPr>
                <w:rFonts w:asciiTheme="majorHAnsi" w:hAnsiTheme="majorHAnsi"/>
                <w:sz w:val="22"/>
              </w:rPr>
              <w:t xml:space="preserve">Istražuju aplikacije za izradu </w:t>
            </w:r>
            <w:proofErr w:type="spellStart"/>
            <w:r w:rsidRPr="00450AA2">
              <w:rPr>
                <w:rFonts w:asciiTheme="majorHAnsi" w:hAnsiTheme="majorHAnsi"/>
                <w:sz w:val="22"/>
              </w:rPr>
              <w:t>netiquetta</w:t>
            </w:r>
            <w:proofErr w:type="spellEnd"/>
            <w:r w:rsidRPr="00450AA2">
              <w:rPr>
                <w:rFonts w:asciiTheme="majorHAnsi" w:hAnsiTheme="majorHAnsi"/>
                <w:sz w:val="22"/>
              </w:rPr>
              <w:t xml:space="preserve">, kritički ih procjenjuju te odabiru željeni oblik i način izrade. Istražuju </w:t>
            </w:r>
            <w:r w:rsidR="6F2E56BF" w:rsidRPr="00450AA2">
              <w:rPr>
                <w:rFonts w:asciiTheme="majorHAnsi" w:hAnsiTheme="majorHAnsi"/>
                <w:sz w:val="22"/>
              </w:rPr>
              <w:t xml:space="preserve">pravila </w:t>
            </w:r>
            <w:r w:rsidR="1F510D72" w:rsidRPr="00450AA2">
              <w:rPr>
                <w:rFonts w:asciiTheme="majorHAnsi" w:hAnsiTheme="majorHAnsi"/>
                <w:sz w:val="22"/>
              </w:rPr>
              <w:t>l</w:t>
            </w:r>
            <w:r w:rsidR="6F2E56BF" w:rsidRPr="00450AA2">
              <w:rPr>
                <w:rFonts w:asciiTheme="majorHAnsi" w:hAnsiTheme="majorHAnsi"/>
                <w:sz w:val="22"/>
              </w:rPr>
              <w:t>ijepog ponašanja na internetu. Rade u odabranoj aplikaciji</w:t>
            </w:r>
            <w:r w:rsidR="09B26060" w:rsidRPr="00450AA2">
              <w:rPr>
                <w:rFonts w:asciiTheme="majorHAnsi" w:hAnsiTheme="majorHAnsi"/>
                <w:sz w:val="22"/>
              </w:rPr>
              <w:t xml:space="preserve">. Kritički procjenjuju vlastite i tuđe radove te ih </w:t>
            </w:r>
            <w:r w:rsidR="1139A8B4" w:rsidRPr="00450AA2">
              <w:rPr>
                <w:rFonts w:asciiTheme="majorHAnsi" w:hAnsiTheme="majorHAnsi"/>
                <w:sz w:val="22"/>
              </w:rPr>
              <w:t>p</w:t>
            </w:r>
            <w:r w:rsidR="09B26060" w:rsidRPr="00450AA2">
              <w:rPr>
                <w:rFonts w:asciiTheme="majorHAnsi" w:hAnsiTheme="majorHAnsi"/>
                <w:sz w:val="22"/>
              </w:rPr>
              <w:t>rezentiraju.</w:t>
            </w:r>
          </w:p>
        </w:tc>
      </w:tr>
      <w:tr w:rsidR="543D5D1E" w:rsidRPr="00450AA2" w14:paraId="593BAAB4"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4E0E15"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BB4611" w14:textId="768826E9"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Organiziranje aktivnosti, praćenje i vođenje rada učenika.</w:t>
            </w:r>
          </w:p>
        </w:tc>
      </w:tr>
      <w:tr w:rsidR="543D5D1E" w:rsidRPr="00450AA2" w14:paraId="6E929CD0"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7A6CBF"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B54FE9" w14:textId="2B6B667A"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1394B32E" w:rsidRPr="00450AA2">
              <w:rPr>
                <w:rFonts w:asciiTheme="majorHAnsi" w:hAnsiTheme="majorHAnsi"/>
                <w:sz w:val="22"/>
              </w:rPr>
              <w:t>3</w:t>
            </w:r>
            <w:r w:rsidRPr="00450AA2">
              <w:rPr>
                <w:rFonts w:asciiTheme="majorHAnsi" w:hAnsiTheme="majorHAnsi"/>
                <w:sz w:val="22"/>
              </w:rPr>
              <w:t>./202</w:t>
            </w:r>
            <w:r w:rsidR="5D2F9288" w:rsidRPr="00450AA2">
              <w:rPr>
                <w:rFonts w:asciiTheme="majorHAnsi" w:hAnsiTheme="majorHAnsi"/>
                <w:sz w:val="22"/>
              </w:rPr>
              <w:t>4</w:t>
            </w:r>
            <w:r w:rsidRPr="00450AA2">
              <w:rPr>
                <w:rFonts w:asciiTheme="majorHAnsi" w:hAnsiTheme="majorHAnsi"/>
                <w:sz w:val="22"/>
              </w:rPr>
              <w:t>.</w:t>
            </w:r>
          </w:p>
        </w:tc>
      </w:tr>
      <w:tr w:rsidR="543D5D1E" w:rsidRPr="00450AA2" w14:paraId="137D618F"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A24A38"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CDE12D" w14:textId="59C09E31" w:rsidR="729B5FBC" w:rsidRPr="00450AA2" w:rsidRDefault="729B5FBC" w:rsidP="543D5D1E">
            <w:pPr>
              <w:spacing w:line="276" w:lineRule="auto"/>
              <w:jc w:val="left"/>
              <w:rPr>
                <w:rFonts w:asciiTheme="majorHAnsi" w:hAnsiTheme="majorHAnsi"/>
                <w:sz w:val="22"/>
              </w:rPr>
            </w:pPr>
            <w:r w:rsidRPr="00450AA2">
              <w:rPr>
                <w:rFonts w:asciiTheme="majorHAnsi" w:hAnsiTheme="majorHAnsi"/>
                <w:sz w:val="22"/>
              </w:rPr>
              <w:t xml:space="preserve">Papir za </w:t>
            </w:r>
            <w:proofErr w:type="spellStart"/>
            <w:r w:rsidRPr="00450AA2">
              <w:rPr>
                <w:rFonts w:asciiTheme="majorHAnsi" w:hAnsiTheme="majorHAnsi"/>
                <w:sz w:val="22"/>
              </w:rPr>
              <w:t>printanje</w:t>
            </w:r>
            <w:proofErr w:type="spellEnd"/>
            <w:r w:rsidRPr="00450AA2">
              <w:rPr>
                <w:rFonts w:asciiTheme="majorHAnsi" w:hAnsiTheme="majorHAnsi"/>
                <w:sz w:val="22"/>
              </w:rPr>
              <w:t xml:space="preserve">, boja za </w:t>
            </w:r>
            <w:proofErr w:type="spellStart"/>
            <w:r w:rsidRPr="00450AA2">
              <w:rPr>
                <w:rFonts w:asciiTheme="majorHAnsi" w:hAnsiTheme="majorHAnsi"/>
                <w:sz w:val="22"/>
              </w:rPr>
              <w:t>printanje</w:t>
            </w:r>
            <w:proofErr w:type="spellEnd"/>
          </w:p>
        </w:tc>
      </w:tr>
      <w:tr w:rsidR="543D5D1E" w:rsidRPr="00450AA2" w14:paraId="451DCD32"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05E7BE"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B61EFA" w14:textId="77777777" w:rsidR="543D5D1E" w:rsidRPr="00450AA2" w:rsidRDefault="543D5D1E" w:rsidP="543D5D1E">
            <w:pPr>
              <w:spacing w:line="276" w:lineRule="auto"/>
              <w:jc w:val="left"/>
              <w:rPr>
                <w:rFonts w:asciiTheme="majorHAnsi" w:hAnsiTheme="majorHAnsi"/>
                <w:sz w:val="22"/>
              </w:rPr>
            </w:pPr>
            <w:r w:rsidRPr="00450AA2">
              <w:rPr>
                <w:rFonts w:asciiTheme="majorHAnsi" w:hAnsiTheme="majorHAnsi"/>
                <w:sz w:val="22"/>
              </w:rPr>
              <w:t>Sudjelovati s učenicima u radu i pomagati im po potrebi.</w:t>
            </w:r>
          </w:p>
        </w:tc>
      </w:tr>
      <w:tr w:rsidR="543D5D1E" w:rsidRPr="00450AA2" w14:paraId="1DC19012"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B74BEA" w14:textId="77777777" w:rsidR="543D5D1E" w:rsidRPr="00450AA2" w:rsidRDefault="543D5D1E" w:rsidP="543D5D1E">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6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070127" w14:textId="7A14EAAC" w:rsidR="58884C03" w:rsidRPr="00450AA2" w:rsidRDefault="58884C03" w:rsidP="543D5D1E">
            <w:pPr>
              <w:spacing w:line="276" w:lineRule="auto"/>
              <w:jc w:val="left"/>
              <w:rPr>
                <w:rFonts w:asciiTheme="majorHAnsi" w:hAnsiTheme="majorHAnsi"/>
                <w:sz w:val="22"/>
              </w:rPr>
            </w:pPr>
            <w:r w:rsidRPr="00450AA2">
              <w:rPr>
                <w:rFonts w:asciiTheme="majorHAnsi" w:hAnsiTheme="majorHAnsi"/>
                <w:sz w:val="22"/>
              </w:rPr>
              <w:t>Petra Kuzmić, razrednica 7. razreda</w:t>
            </w:r>
          </w:p>
        </w:tc>
      </w:tr>
    </w:tbl>
    <w:p w14:paraId="2F39071B" w14:textId="024FBBED" w:rsidR="543D5D1E" w:rsidRPr="00450AA2" w:rsidRDefault="543D5D1E" w:rsidP="543D5D1E">
      <w:pPr>
        <w:rPr>
          <w:rFonts w:asciiTheme="majorHAnsi" w:hAnsiTheme="majorHAnsi"/>
          <w:sz w:val="22"/>
        </w:rPr>
      </w:pPr>
    </w:p>
    <w:tbl>
      <w:tblPr>
        <w:tblW w:w="10173" w:type="dxa"/>
        <w:tblLook w:val="04A0" w:firstRow="1" w:lastRow="0" w:firstColumn="1" w:lastColumn="0" w:noHBand="0" w:noVBand="1"/>
      </w:tblPr>
      <w:tblGrid>
        <w:gridCol w:w="3254"/>
        <w:gridCol w:w="6919"/>
      </w:tblGrid>
      <w:tr w:rsidR="00A71E8F" w:rsidRPr="00450AA2" w14:paraId="1844011B" w14:textId="77777777" w:rsidTr="543D5D1E">
        <w:trPr>
          <w:trHeight w:val="534"/>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35D430"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1A0C34" w14:textId="14EC79CC" w:rsidR="00A71E8F" w:rsidRPr="00450AA2" w:rsidRDefault="3BD8AC67" w:rsidP="2EA9C85E">
            <w:pPr>
              <w:spacing w:line="276" w:lineRule="auto"/>
              <w:jc w:val="left"/>
              <w:rPr>
                <w:rFonts w:asciiTheme="majorHAnsi" w:hAnsiTheme="majorHAnsi"/>
                <w:sz w:val="22"/>
              </w:rPr>
            </w:pPr>
            <w:r w:rsidRPr="00450AA2">
              <w:rPr>
                <w:rFonts w:asciiTheme="majorHAnsi" w:hAnsiTheme="majorHAnsi"/>
                <w:sz w:val="22"/>
              </w:rPr>
              <w:t>Jezično-komunikacijsko, Prirodoslovno  područje</w:t>
            </w:r>
            <w:r w:rsidR="061E9D11" w:rsidRPr="00450AA2">
              <w:rPr>
                <w:rFonts w:asciiTheme="majorHAnsi" w:hAnsiTheme="majorHAnsi"/>
                <w:sz w:val="22"/>
              </w:rPr>
              <w:t>, Umjetničko, Društveno - humanističko</w:t>
            </w:r>
          </w:p>
          <w:p w14:paraId="07530DC5" w14:textId="43BE58F8" w:rsidR="00A71E8F" w:rsidRPr="00450AA2" w:rsidRDefault="00A71E8F" w:rsidP="2EA9C85E">
            <w:pPr>
              <w:spacing w:line="276" w:lineRule="auto"/>
              <w:jc w:val="left"/>
              <w:rPr>
                <w:rFonts w:asciiTheme="majorHAnsi" w:eastAsia="Cambria" w:hAnsiTheme="majorHAnsi" w:cs="Cambria"/>
                <w:sz w:val="22"/>
              </w:rPr>
            </w:pPr>
          </w:p>
        </w:tc>
      </w:tr>
      <w:tr w:rsidR="00A71E8F" w:rsidRPr="00450AA2" w14:paraId="7E958691" w14:textId="77777777" w:rsidTr="543D5D1E">
        <w:trPr>
          <w:trHeight w:val="40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EB27AD"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5DDA88" w14:textId="216E4AFF" w:rsidR="00A71E8F" w:rsidRPr="00450AA2" w:rsidRDefault="6C822F2A" w:rsidP="2EA9C85E">
            <w:pPr>
              <w:spacing w:line="276" w:lineRule="auto"/>
              <w:jc w:val="left"/>
            </w:pPr>
            <w:r w:rsidRPr="00450AA2">
              <w:rPr>
                <w:rFonts w:asciiTheme="majorHAnsi" w:hAnsiTheme="majorHAnsi"/>
                <w:sz w:val="22"/>
              </w:rPr>
              <w:t xml:space="preserve">II. Ciklus – </w:t>
            </w:r>
            <w:r w:rsidR="00A74E56" w:rsidRPr="00450AA2">
              <w:rPr>
                <w:rFonts w:asciiTheme="majorHAnsi" w:hAnsiTheme="majorHAnsi"/>
                <w:sz w:val="22"/>
              </w:rPr>
              <w:t>6</w:t>
            </w:r>
            <w:r w:rsidRPr="00450AA2">
              <w:rPr>
                <w:rFonts w:asciiTheme="majorHAnsi" w:hAnsiTheme="majorHAnsi"/>
                <w:sz w:val="22"/>
              </w:rPr>
              <w:t>.b razred</w:t>
            </w:r>
          </w:p>
        </w:tc>
      </w:tr>
      <w:tr w:rsidR="00A71E8F" w:rsidRPr="00450AA2" w14:paraId="5469C420" w14:textId="77777777" w:rsidTr="543D5D1E">
        <w:trPr>
          <w:trHeight w:val="7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586FEC"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CA8554" w14:textId="27D84BD6" w:rsidR="00A71E8F" w:rsidRPr="00450AA2" w:rsidRDefault="7F472038" w:rsidP="543D5D1E">
            <w:pPr>
              <w:spacing w:line="276" w:lineRule="auto"/>
              <w:jc w:val="left"/>
              <w:rPr>
                <w:rFonts w:ascii="Times New Roman" w:eastAsia="Times New Roman" w:hAnsi="Times New Roman" w:cs="Times New Roman"/>
                <w:szCs w:val="24"/>
              </w:rPr>
            </w:pPr>
            <w:r w:rsidRPr="00450AA2">
              <w:rPr>
                <w:rFonts w:asciiTheme="majorHAnsi" w:hAnsiTheme="majorHAnsi"/>
                <w:sz w:val="22"/>
              </w:rPr>
              <w:t>Izraditi jastučiće za sjedenje od spužve i tkanine šivajući.</w:t>
            </w:r>
            <w:r w:rsidR="0B957C7A" w:rsidRPr="00450AA2">
              <w:rPr>
                <w:rFonts w:ascii="Times New Roman" w:eastAsia="Times New Roman" w:hAnsi="Times New Roman" w:cs="Times New Roman"/>
                <w:szCs w:val="24"/>
              </w:rPr>
              <w:t xml:space="preserve"> Aktivirati osobne potencijale na kreativan i inovativan način. Potaknuti učenike na aktivno djelovanje u razrednoj i školskoj zajednici. </w:t>
            </w:r>
            <w:r w:rsidR="4A3A61AB" w:rsidRPr="00450AA2">
              <w:rPr>
                <w:rFonts w:ascii="Times New Roman" w:eastAsia="Times New Roman" w:hAnsi="Times New Roman" w:cs="Times New Roman"/>
                <w:szCs w:val="24"/>
              </w:rPr>
              <w:t xml:space="preserve">Ovladati jednostavnom tehnikom šivanja na šivaćem stroju. Sudjelovati u timskoj realizaciji projekta. </w:t>
            </w:r>
          </w:p>
        </w:tc>
      </w:tr>
      <w:tr w:rsidR="00A71E8F" w:rsidRPr="00450AA2" w14:paraId="3755B208"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95ECF1"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AFDA47" w14:textId="073F84A6" w:rsidR="00A71E8F" w:rsidRPr="00450AA2" w:rsidRDefault="523B3827" w:rsidP="543D5D1E">
            <w:pPr>
              <w:jc w:val="left"/>
              <w:rPr>
                <w:rFonts w:asciiTheme="majorHAnsi" w:eastAsiaTheme="majorEastAsia" w:hAnsiTheme="majorHAnsi" w:cstheme="majorBidi"/>
                <w:sz w:val="22"/>
              </w:rPr>
            </w:pPr>
            <w:r w:rsidRPr="00450AA2">
              <w:rPr>
                <w:rFonts w:asciiTheme="majorHAnsi" w:eastAsiaTheme="majorEastAsia" w:hAnsiTheme="majorHAnsi" w:cstheme="majorBidi"/>
                <w:sz w:val="22"/>
              </w:rPr>
              <w:t xml:space="preserve">Učenici će </w:t>
            </w:r>
            <w:r w:rsidR="6E260C49" w:rsidRPr="00450AA2">
              <w:rPr>
                <w:rFonts w:asciiTheme="majorHAnsi" w:eastAsiaTheme="majorEastAsia" w:hAnsiTheme="majorHAnsi" w:cstheme="majorBidi"/>
                <w:sz w:val="22"/>
              </w:rPr>
              <w:t>naučiti kako</w:t>
            </w:r>
            <w:r w:rsidR="15284183" w:rsidRPr="00450AA2">
              <w:rPr>
                <w:rFonts w:asciiTheme="majorHAnsi" w:eastAsiaTheme="majorEastAsia" w:hAnsiTheme="majorHAnsi" w:cstheme="majorBidi"/>
                <w:sz w:val="22"/>
              </w:rPr>
              <w:t xml:space="preserve"> </w:t>
            </w:r>
            <w:r w:rsidR="6E260C49" w:rsidRPr="00450AA2">
              <w:rPr>
                <w:rFonts w:asciiTheme="majorHAnsi" w:eastAsiaTheme="majorEastAsia" w:hAnsiTheme="majorHAnsi" w:cstheme="majorBidi"/>
                <w:sz w:val="22"/>
              </w:rPr>
              <w:t xml:space="preserve">samostalno izraditi jastučiće za sjedenje od spužve i tkanine </w:t>
            </w:r>
            <w:r w:rsidR="35CB6A5B" w:rsidRPr="00450AA2">
              <w:rPr>
                <w:rFonts w:asciiTheme="majorHAnsi" w:eastAsiaTheme="majorEastAsia" w:hAnsiTheme="majorHAnsi" w:cstheme="majorBidi"/>
                <w:sz w:val="22"/>
              </w:rPr>
              <w:t xml:space="preserve">uz pomoć šivaćeg stroja. </w:t>
            </w:r>
          </w:p>
        </w:tc>
      </w:tr>
      <w:tr w:rsidR="00A71E8F" w:rsidRPr="00450AA2" w14:paraId="01D54CE2"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9BA762"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07714993"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a) OBLIK</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204054" w14:textId="77777777" w:rsidR="00A71E8F" w:rsidRPr="00450AA2" w:rsidRDefault="30B3FED7" w:rsidP="543D5D1E">
            <w:pPr>
              <w:spacing w:line="276" w:lineRule="auto"/>
              <w:jc w:val="center"/>
              <w:rPr>
                <w:rFonts w:asciiTheme="majorHAnsi" w:hAnsiTheme="majorHAnsi"/>
                <w:b/>
                <w:bCs/>
                <w:sz w:val="22"/>
              </w:rPr>
            </w:pPr>
            <w:r w:rsidRPr="00450AA2">
              <w:rPr>
                <w:rFonts w:asciiTheme="majorHAnsi" w:hAnsiTheme="majorHAnsi"/>
                <w:b/>
                <w:bCs/>
                <w:sz w:val="22"/>
              </w:rPr>
              <w:t>RAZREDNI PROJEKT</w:t>
            </w:r>
          </w:p>
          <w:p w14:paraId="1050ABA3" w14:textId="777662C4" w:rsidR="00A71E8F" w:rsidRPr="00450AA2" w:rsidRDefault="74497997" w:rsidP="543D5D1E">
            <w:pPr>
              <w:spacing w:line="276" w:lineRule="auto"/>
              <w:jc w:val="center"/>
              <w:rPr>
                <w:rFonts w:asciiTheme="majorHAnsi" w:hAnsiTheme="majorHAnsi"/>
                <w:b/>
                <w:bCs/>
                <w:sz w:val="22"/>
              </w:rPr>
            </w:pPr>
            <w:r w:rsidRPr="00450AA2">
              <w:rPr>
                <w:rFonts w:asciiTheme="majorHAnsi" w:hAnsiTheme="majorHAnsi"/>
                <w:b/>
                <w:bCs/>
                <w:sz w:val="22"/>
              </w:rPr>
              <w:t xml:space="preserve">"JASTUČIĆ </w:t>
            </w:r>
            <w:r w:rsidR="0F11722A" w:rsidRPr="00450AA2">
              <w:rPr>
                <w:rFonts w:asciiTheme="majorHAnsi" w:hAnsiTheme="majorHAnsi"/>
                <w:b/>
                <w:bCs/>
                <w:sz w:val="22"/>
              </w:rPr>
              <w:t>U ŠKOLSKOJ KLUPI</w:t>
            </w:r>
            <w:r w:rsidRPr="00450AA2">
              <w:rPr>
                <w:rFonts w:asciiTheme="majorHAnsi" w:hAnsiTheme="majorHAnsi"/>
                <w:b/>
                <w:bCs/>
                <w:sz w:val="22"/>
              </w:rPr>
              <w:t>”</w:t>
            </w:r>
          </w:p>
        </w:tc>
      </w:tr>
      <w:tr w:rsidR="00A71E8F" w:rsidRPr="00450AA2" w14:paraId="0873FCC0" w14:textId="77777777" w:rsidTr="543D5D1E">
        <w:trPr>
          <w:trHeight w:val="42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F32435"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C1089C" w14:textId="7E52EEF0" w:rsidR="00A71E8F" w:rsidRPr="00450AA2" w:rsidRDefault="37B74A78" w:rsidP="543D5D1E">
            <w:pPr>
              <w:spacing w:line="276" w:lineRule="auto"/>
              <w:jc w:val="left"/>
              <w:rPr>
                <w:rFonts w:asciiTheme="majorHAnsi" w:hAnsiTheme="majorHAnsi"/>
                <w:sz w:val="22"/>
              </w:rPr>
            </w:pPr>
            <w:r w:rsidRPr="00450AA2">
              <w:rPr>
                <w:rFonts w:asciiTheme="majorHAnsi" w:hAnsiTheme="majorHAnsi"/>
                <w:sz w:val="22"/>
              </w:rPr>
              <w:t xml:space="preserve">Učenici </w:t>
            </w:r>
            <w:r w:rsidR="1DCACCB6" w:rsidRPr="00450AA2">
              <w:rPr>
                <w:rFonts w:asciiTheme="majorHAnsi" w:hAnsiTheme="majorHAnsi"/>
                <w:sz w:val="22"/>
              </w:rPr>
              <w:t>6</w:t>
            </w:r>
            <w:r w:rsidR="5B4554C6" w:rsidRPr="00450AA2">
              <w:rPr>
                <w:rFonts w:asciiTheme="majorHAnsi" w:hAnsiTheme="majorHAnsi"/>
                <w:sz w:val="22"/>
              </w:rPr>
              <w:t>.b</w:t>
            </w:r>
            <w:r w:rsidRPr="00450AA2">
              <w:rPr>
                <w:rFonts w:asciiTheme="majorHAnsi" w:hAnsiTheme="majorHAnsi"/>
                <w:sz w:val="22"/>
              </w:rPr>
              <w:t xml:space="preserve"> razreda</w:t>
            </w:r>
            <w:r w:rsidR="09323E7B" w:rsidRPr="00450AA2">
              <w:rPr>
                <w:rFonts w:asciiTheme="majorHAnsi" w:hAnsiTheme="majorHAnsi"/>
                <w:sz w:val="22"/>
              </w:rPr>
              <w:t xml:space="preserve">, učiteljica Danijela </w:t>
            </w:r>
            <w:r w:rsidR="2D0BFA87" w:rsidRPr="00450AA2">
              <w:rPr>
                <w:rFonts w:asciiTheme="majorHAnsi" w:hAnsiTheme="majorHAnsi"/>
                <w:sz w:val="22"/>
              </w:rPr>
              <w:t xml:space="preserve">Ivančan </w:t>
            </w:r>
            <w:proofErr w:type="spellStart"/>
            <w:r w:rsidR="09323E7B" w:rsidRPr="00450AA2">
              <w:rPr>
                <w:rFonts w:asciiTheme="majorHAnsi" w:hAnsiTheme="majorHAnsi"/>
                <w:sz w:val="22"/>
              </w:rPr>
              <w:t>Bosilj</w:t>
            </w:r>
            <w:proofErr w:type="spellEnd"/>
            <w:r w:rsidR="159E3A8B" w:rsidRPr="00450AA2">
              <w:rPr>
                <w:rFonts w:asciiTheme="majorHAnsi" w:hAnsiTheme="majorHAnsi"/>
                <w:sz w:val="22"/>
              </w:rPr>
              <w:t xml:space="preserve"> (voditeljica Učeničke zadruge i sekcije Kreativna radionica), </w:t>
            </w:r>
            <w:r w:rsidR="09323E7B" w:rsidRPr="00450AA2">
              <w:rPr>
                <w:rFonts w:asciiTheme="majorHAnsi" w:hAnsiTheme="majorHAnsi"/>
                <w:sz w:val="22"/>
              </w:rPr>
              <w:t>razrednica Marija Dijačić</w:t>
            </w:r>
          </w:p>
        </w:tc>
      </w:tr>
      <w:tr w:rsidR="00A71E8F" w:rsidRPr="00450AA2" w14:paraId="54DC9626" w14:textId="77777777" w:rsidTr="543D5D1E">
        <w:trPr>
          <w:trHeight w:val="157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B40E71"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517EBD" w14:textId="001577C2" w:rsidR="00A71E8F" w:rsidRPr="00450AA2" w:rsidRDefault="7836D3EA" w:rsidP="543D5D1E">
            <w:pPr>
              <w:spacing w:line="276" w:lineRule="auto"/>
              <w:jc w:val="left"/>
              <w:rPr>
                <w:rFonts w:asciiTheme="majorHAnsi" w:hAnsiTheme="majorHAnsi"/>
                <w:sz w:val="22"/>
              </w:rPr>
            </w:pPr>
            <w:r w:rsidRPr="00450AA2">
              <w:rPr>
                <w:rFonts w:asciiTheme="majorHAnsi" w:hAnsiTheme="majorHAnsi"/>
                <w:sz w:val="22"/>
              </w:rPr>
              <w:t>Učenici će uz pomoć učiteljica mjeriti, a potom rezati spužvu</w:t>
            </w:r>
            <w:r w:rsidR="0F0669A3" w:rsidRPr="00450AA2">
              <w:rPr>
                <w:rFonts w:asciiTheme="majorHAnsi" w:hAnsiTheme="majorHAnsi"/>
                <w:sz w:val="22"/>
              </w:rPr>
              <w:t xml:space="preserve"> i  tkaninu te šivati jastučiće za sjedenje od navedenih materijala.</w:t>
            </w:r>
          </w:p>
          <w:p w14:paraId="6A9AEF56" w14:textId="13BF7839" w:rsidR="00A71E8F" w:rsidRPr="00450AA2" w:rsidRDefault="0F0669A3" w:rsidP="543D5D1E">
            <w:pPr>
              <w:spacing w:line="276" w:lineRule="auto"/>
              <w:jc w:val="left"/>
              <w:rPr>
                <w:rFonts w:asciiTheme="majorHAnsi" w:hAnsiTheme="majorHAnsi"/>
                <w:sz w:val="22"/>
              </w:rPr>
            </w:pPr>
            <w:r w:rsidRPr="00450AA2">
              <w:rPr>
                <w:rFonts w:asciiTheme="majorHAnsi" w:hAnsiTheme="majorHAnsi"/>
                <w:sz w:val="22"/>
              </w:rPr>
              <w:t>Te jastučiće će koristit u učionicama za sjedenje na stolicama te po završetku školovanja ponijeti sa sobom kao uspomenu.</w:t>
            </w:r>
          </w:p>
        </w:tc>
      </w:tr>
      <w:tr w:rsidR="00A71E8F" w:rsidRPr="00450AA2" w14:paraId="1780D470" w14:textId="77777777" w:rsidTr="543D5D1E">
        <w:trPr>
          <w:trHeight w:val="951"/>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791CD4"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53AF82" w14:textId="346A16B7" w:rsidR="00A71E8F" w:rsidRPr="00450AA2" w:rsidRDefault="6F071883" w:rsidP="543D5D1E">
            <w:pPr>
              <w:spacing w:line="276" w:lineRule="auto"/>
              <w:jc w:val="left"/>
              <w:rPr>
                <w:rFonts w:asciiTheme="majorHAnsi" w:hAnsiTheme="majorHAnsi"/>
                <w:sz w:val="22"/>
              </w:rPr>
            </w:pPr>
            <w:r w:rsidRPr="00450AA2">
              <w:rPr>
                <w:rFonts w:asciiTheme="majorHAnsi" w:hAnsiTheme="majorHAnsi"/>
                <w:sz w:val="22"/>
              </w:rPr>
              <w:t>Učite</w:t>
            </w:r>
            <w:r w:rsidR="1A3F7814" w:rsidRPr="00450AA2">
              <w:rPr>
                <w:rFonts w:asciiTheme="majorHAnsi" w:hAnsiTheme="majorHAnsi"/>
                <w:sz w:val="22"/>
              </w:rPr>
              <w:t>lji planiraju</w:t>
            </w:r>
            <w:r w:rsidR="37B74A78" w:rsidRPr="00450AA2">
              <w:rPr>
                <w:rFonts w:asciiTheme="majorHAnsi" w:hAnsiTheme="majorHAnsi"/>
                <w:sz w:val="22"/>
              </w:rPr>
              <w:t xml:space="preserve"> aktivnosti, pra</w:t>
            </w:r>
            <w:r w:rsidR="3256B559" w:rsidRPr="00450AA2">
              <w:rPr>
                <w:rFonts w:asciiTheme="majorHAnsi" w:hAnsiTheme="majorHAnsi"/>
                <w:sz w:val="22"/>
              </w:rPr>
              <w:t>te</w:t>
            </w:r>
            <w:r w:rsidR="37B74A78" w:rsidRPr="00450AA2">
              <w:rPr>
                <w:rFonts w:asciiTheme="majorHAnsi" w:hAnsiTheme="majorHAnsi"/>
                <w:sz w:val="22"/>
              </w:rPr>
              <w:t xml:space="preserve"> i </w:t>
            </w:r>
            <w:r w:rsidR="7096A175" w:rsidRPr="00450AA2">
              <w:rPr>
                <w:rFonts w:asciiTheme="majorHAnsi" w:hAnsiTheme="majorHAnsi"/>
                <w:sz w:val="22"/>
              </w:rPr>
              <w:t xml:space="preserve">usmjeravaju učenike u radu, </w:t>
            </w:r>
            <w:r w:rsidR="37B74A78" w:rsidRPr="00450AA2">
              <w:rPr>
                <w:rFonts w:asciiTheme="majorHAnsi" w:hAnsiTheme="majorHAnsi"/>
                <w:sz w:val="22"/>
              </w:rPr>
              <w:t xml:space="preserve"> </w:t>
            </w:r>
            <w:r w:rsidR="06291140" w:rsidRPr="00450AA2">
              <w:rPr>
                <w:rFonts w:asciiTheme="majorHAnsi" w:hAnsiTheme="majorHAnsi"/>
                <w:sz w:val="22"/>
              </w:rPr>
              <w:t xml:space="preserve">nabavljaju potreban materijal, educiraju učenike o radu na strojevima, osiguravaju sigurne uvjete za rad, demonstriraju i asistiraju po potrebi, potiču učenike na iskustveno učenje. </w:t>
            </w:r>
          </w:p>
        </w:tc>
      </w:tr>
      <w:tr w:rsidR="00A71E8F" w:rsidRPr="00450AA2" w14:paraId="32E7F6CF" w14:textId="77777777" w:rsidTr="543D5D1E">
        <w:trPr>
          <w:trHeight w:val="390"/>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287BB"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lastRenderedPageBreak/>
              <w:t>e) TRAJANJE IZVEDBE</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FDEFDF" w14:textId="7EBADB49" w:rsidR="00A71E8F" w:rsidRPr="00450AA2" w:rsidRDefault="37B74A78" w:rsidP="543D5D1E">
            <w:pPr>
              <w:spacing w:line="276" w:lineRule="auto"/>
              <w:jc w:val="left"/>
              <w:rPr>
                <w:rFonts w:asciiTheme="majorHAnsi" w:hAnsiTheme="majorHAnsi"/>
                <w:sz w:val="22"/>
              </w:rPr>
            </w:pPr>
            <w:r w:rsidRPr="00450AA2">
              <w:rPr>
                <w:rFonts w:asciiTheme="majorHAnsi" w:hAnsiTheme="majorHAnsi"/>
                <w:sz w:val="22"/>
              </w:rPr>
              <w:t>Tijekom školske godine 202</w:t>
            </w:r>
            <w:r w:rsidR="024257C9" w:rsidRPr="00450AA2">
              <w:rPr>
                <w:rFonts w:asciiTheme="majorHAnsi" w:hAnsiTheme="majorHAnsi"/>
                <w:sz w:val="22"/>
              </w:rPr>
              <w:t>3</w:t>
            </w:r>
            <w:r w:rsidRPr="00450AA2">
              <w:rPr>
                <w:rFonts w:asciiTheme="majorHAnsi" w:hAnsiTheme="majorHAnsi"/>
                <w:sz w:val="22"/>
              </w:rPr>
              <w:t>./202</w:t>
            </w:r>
            <w:r w:rsidR="59D490F3" w:rsidRPr="00450AA2">
              <w:rPr>
                <w:rFonts w:asciiTheme="majorHAnsi" w:hAnsiTheme="majorHAnsi"/>
                <w:sz w:val="22"/>
              </w:rPr>
              <w:t>4</w:t>
            </w:r>
            <w:r w:rsidRPr="00450AA2">
              <w:rPr>
                <w:rFonts w:asciiTheme="majorHAnsi" w:hAnsiTheme="majorHAnsi"/>
                <w:sz w:val="22"/>
              </w:rPr>
              <w:t>.</w:t>
            </w:r>
          </w:p>
        </w:tc>
      </w:tr>
      <w:tr w:rsidR="00A71E8F" w:rsidRPr="00450AA2" w14:paraId="598FD970" w14:textId="77777777" w:rsidTr="543D5D1E">
        <w:trPr>
          <w:trHeight w:val="49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430E7"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4CF42" w14:textId="5A5517C6" w:rsidR="00A71E8F" w:rsidRPr="00450AA2" w:rsidRDefault="37B74A78" w:rsidP="543D5D1E">
            <w:pPr>
              <w:spacing w:line="276" w:lineRule="auto"/>
              <w:jc w:val="left"/>
              <w:rPr>
                <w:rFonts w:asciiTheme="majorHAnsi" w:hAnsiTheme="majorHAnsi"/>
                <w:sz w:val="22"/>
              </w:rPr>
            </w:pPr>
            <w:r w:rsidRPr="00450AA2">
              <w:rPr>
                <w:rFonts w:asciiTheme="majorHAnsi" w:hAnsiTheme="majorHAnsi"/>
                <w:sz w:val="22"/>
              </w:rPr>
              <w:t xml:space="preserve">Troškovi za </w:t>
            </w:r>
            <w:r w:rsidR="7D5F3CDC" w:rsidRPr="00450AA2">
              <w:rPr>
                <w:rFonts w:asciiTheme="majorHAnsi" w:hAnsiTheme="majorHAnsi"/>
                <w:sz w:val="22"/>
              </w:rPr>
              <w:t>spužvu, tkaninu, konac.</w:t>
            </w:r>
          </w:p>
        </w:tc>
      </w:tr>
      <w:tr w:rsidR="00A71E8F" w:rsidRPr="00450AA2" w14:paraId="4D61787E" w14:textId="77777777" w:rsidTr="543D5D1E">
        <w:trPr>
          <w:trHeight w:val="76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957BF2"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6. NAČIN PRAĆENJA I PROVJERA ISHODA/POSTIGNUĆA:</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526AA5" w14:textId="0A844A45" w:rsidR="00A71E8F" w:rsidRPr="00450AA2" w:rsidRDefault="747C2CD1" w:rsidP="543D5D1E">
            <w:pPr>
              <w:spacing w:line="276" w:lineRule="auto"/>
              <w:jc w:val="left"/>
              <w:rPr>
                <w:rFonts w:asciiTheme="majorHAnsi" w:hAnsiTheme="majorHAnsi"/>
                <w:sz w:val="22"/>
              </w:rPr>
            </w:pPr>
            <w:r w:rsidRPr="00450AA2">
              <w:rPr>
                <w:rFonts w:asciiTheme="majorHAnsi" w:hAnsiTheme="majorHAnsi"/>
                <w:sz w:val="22"/>
              </w:rPr>
              <w:t xml:space="preserve">Praćenje rada učenika u ciklusu od ideje do realizacije.  </w:t>
            </w:r>
          </w:p>
          <w:p w14:paraId="65F98866" w14:textId="4FEDEF1D" w:rsidR="00A71E8F" w:rsidRPr="00450AA2" w:rsidRDefault="747C2CD1" w:rsidP="543D5D1E">
            <w:pPr>
              <w:spacing w:line="276" w:lineRule="auto"/>
              <w:jc w:val="left"/>
              <w:rPr>
                <w:rFonts w:asciiTheme="majorHAnsi" w:hAnsiTheme="majorHAnsi"/>
                <w:sz w:val="22"/>
              </w:rPr>
            </w:pPr>
            <w:r w:rsidRPr="00450AA2">
              <w:rPr>
                <w:rFonts w:asciiTheme="majorHAnsi" w:hAnsiTheme="majorHAnsi"/>
                <w:sz w:val="22"/>
              </w:rPr>
              <w:t>Praćenje motivacije za rad.</w:t>
            </w:r>
          </w:p>
          <w:p w14:paraId="47C0E016" w14:textId="19CF065D" w:rsidR="00A71E8F" w:rsidRPr="00450AA2" w:rsidRDefault="00A71E8F" w:rsidP="543D5D1E">
            <w:pPr>
              <w:spacing w:line="276" w:lineRule="auto"/>
              <w:jc w:val="left"/>
              <w:rPr>
                <w:rFonts w:asciiTheme="majorHAnsi" w:hAnsiTheme="majorHAnsi"/>
                <w:sz w:val="22"/>
              </w:rPr>
            </w:pPr>
          </w:p>
        </w:tc>
      </w:tr>
      <w:tr w:rsidR="00A71E8F" w:rsidRPr="00450AA2" w14:paraId="09227CAC" w14:textId="77777777" w:rsidTr="543D5D1E">
        <w:trPr>
          <w:trHeight w:val="615"/>
        </w:trPr>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586512" w14:textId="77777777" w:rsidR="00A71E8F" w:rsidRPr="00450AA2" w:rsidRDefault="000A785C">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6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2A4192" w14:textId="28C092E2" w:rsidR="00A71E8F" w:rsidRPr="00450AA2" w:rsidRDefault="37B74A78" w:rsidP="543D5D1E">
            <w:pPr>
              <w:spacing w:line="276" w:lineRule="auto"/>
              <w:jc w:val="left"/>
              <w:rPr>
                <w:rFonts w:asciiTheme="majorHAnsi" w:hAnsiTheme="majorHAnsi"/>
                <w:sz w:val="22"/>
              </w:rPr>
            </w:pPr>
            <w:r w:rsidRPr="00450AA2">
              <w:rPr>
                <w:rFonts w:asciiTheme="majorHAnsi" w:hAnsiTheme="majorHAnsi"/>
                <w:sz w:val="22"/>
              </w:rPr>
              <w:t xml:space="preserve">Marija Dijačić, razrednica </w:t>
            </w:r>
            <w:r w:rsidR="6F2FA109" w:rsidRPr="00450AA2">
              <w:rPr>
                <w:rFonts w:asciiTheme="majorHAnsi" w:hAnsiTheme="majorHAnsi"/>
                <w:sz w:val="22"/>
              </w:rPr>
              <w:t>6</w:t>
            </w:r>
            <w:r w:rsidRPr="00450AA2">
              <w:rPr>
                <w:rFonts w:asciiTheme="majorHAnsi" w:hAnsiTheme="majorHAnsi"/>
                <w:sz w:val="22"/>
              </w:rPr>
              <w:t>.</w:t>
            </w:r>
            <w:r w:rsidR="66B181B9" w:rsidRPr="00450AA2">
              <w:rPr>
                <w:rFonts w:asciiTheme="majorHAnsi" w:hAnsiTheme="majorHAnsi"/>
                <w:sz w:val="22"/>
              </w:rPr>
              <w:t>b</w:t>
            </w:r>
            <w:r w:rsidRPr="00450AA2">
              <w:rPr>
                <w:rFonts w:asciiTheme="majorHAnsi" w:hAnsiTheme="majorHAnsi"/>
                <w:sz w:val="22"/>
              </w:rPr>
              <w:t xml:space="preserve"> razreda</w:t>
            </w:r>
          </w:p>
        </w:tc>
      </w:tr>
    </w:tbl>
    <w:p w14:paraId="0B158511" w14:textId="77777777" w:rsidR="00A71E8F" w:rsidRPr="00450AA2" w:rsidRDefault="00A71E8F">
      <w:pPr>
        <w:rPr>
          <w:rFonts w:asciiTheme="majorHAnsi" w:hAnsiTheme="majorHAnsi"/>
          <w:sz w:val="22"/>
        </w:rPr>
      </w:pPr>
    </w:p>
    <w:p w14:paraId="539E8197" w14:textId="7E2343B2" w:rsidR="00A71E8F" w:rsidRDefault="00561583" w:rsidP="00A21013">
      <w:pPr>
        <w:spacing w:line="240" w:lineRule="auto"/>
        <w:textAlignment w:val="baseline"/>
        <w:rPr>
          <w:rFonts w:ascii="Cambria" w:eastAsia="Times New Roman" w:hAnsi="Cambria" w:cs="Segoe UI"/>
          <w:sz w:val="22"/>
        </w:rPr>
      </w:pPr>
      <w:r w:rsidRPr="00450AA2">
        <w:rPr>
          <w:rFonts w:ascii="Cambria" w:eastAsia="Times New Roman" w:hAnsi="Cambria" w:cs="Segoe UI"/>
          <w:sz w:val="22"/>
        </w:rPr>
        <w:t> </w:t>
      </w:r>
    </w:p>
    <w:p w14:paraId="29E90105" w14:textId="77777777" w:rsidR="00450AA2" w:rsidRPr="00450AA2" w:rsidRDefault="00450AA2" w:rsidP="00A21013">
      <w:pPr>
        <w:spacing w:line="240" w:lineRule="auto"/>
        <w:textAlignment w:val="baseline"/>
        <w:rPr>
          <w:rFonts w:ascii="Segoe UI" w:eastAsia="Times New Roman" w:hAnsi="Segoe UI" w:cs="Segoe UI"/>
          <w:sz w:val="18"/>
          <w:szCs w:val="18"/>
        </w:rPr>
      </w:pPr>
    </w:p>
    <w:p w14:paraId="7E2E961E" w14:textId="77777777" w:rsidR="00A71E8F" w:rsidRPr="00450AA2" w:rsidRDefault="00A71E8F">
      <w:pPr>
        <w:rPr>
          <w:rFonts w:asciiTheme="majorHAnsi" w:hAnsiTheme="majorHAnsi"/>
          <w:b/>
          <w:bCs/>
          <w:sz w:val="22"/>
          <w:highlight w:val="darkBlue"/>
        </w:rPr>
      </w:pPr>
    </w:p>
    <w:p w14:paraId="5C420830" w14:textId="17FFAA7E" w:rsidR="00A71E8F" w:rsidRPr="00450AA2" w:rsidRDefault="00995ECD" w:rsidP="00067F48">
      <w:pPr>
        <w:shd w:val="clear" w:color="auto" w:fill="C6D9F1" w:themeFill="text2" w:themeFillTint="33"/>
        <w:rPr>
          <w:rFonts w:asciiTheme="majorHAnsi" w:hAnsiTheme="majorHAnsi"/>
          <w:sz w:val="22"/>
        </w:rPr>
      </w:pPr>
      <w:r w:rsidRPr="00450AA2">
        <w:rPr>
          <w:rFonts w:asciiTheme="majorHAnsi" w:eastAsia="Cambria" w:hAnsiTheme="majorHAnsi" w:cs="Cambria"/>
          <w:b/>
          <w:bCs/>
          <w:sz w:val="22"/>
        </w:rPr>
        <w:t>8</w:t>
      </w:r>
      <w:r w:rsidR="000A785C" w:rsidRPr="00450AA2">
        <w:rPr>
          <w:rFonts w:asciiTheme="majorHAnsi" w:eastAsia="Cambria" w:hAnsiTheme="majorHAnsi" w:cs="Cambria"/>
          <w:b/>
          <w:bCs/>
          <w:sz w:val="22"/>
        </w:rPr>
        <w:t xml:space="preserve">. </w:t>
      </w:r>
      <w:r w:rsidR="003C0063" w:rsidRPr="00450AA2">
        <w:rPr>
          <w:rFonts w:asciiTheme="majorHAnsi" w:eastAsia="Cambria" w:hAnsiTheme="majorHAnsi" w:cs="Cambria"/>
          <w:b/>
          <w:bCs/>
          <w:sz w:val="22"/>
        </w:rPr>
        <w:t xml:space="preserve"> IZVANUČIONIČKA NASTAVA</w:t>
      </w:r>
    </w:p>
    <w:p w14:paraId="6C410D0D" w14:textId="20D56EC4" w:rsidR="00A71E8F" w:rsidRPr="00450AA2" w:rsidRDefault="00A71E8F">
      <w:pPr>
        <w:rPr>
          <w:rFonts w:asciiTheme="majorHAnsi" w:eastAsia="Cambria" w:hAnsiTheme="majorHAnsi" w:cs="Cambria"/>
          <w:b/>
          <w:bCs/>
          <w:sz w:val="22"/>
        </w:rPr>
      </w:pPr>
    </w:p>
    <w:p w14:paraId="1F0CE8ED" w14:textId="28F8DF84" w:rsidR="003C0063" w:rsidRPr="00450AA2" w:rsidRDefault="003C0063" w:rsidP="003C0063">
      <w:pPr>
        <w:rPr>
          <w:rFonts w:asciiTheme="majorHAnsi" w:hAnsiTheme="majorHAnsi"/>
          <w:b/>
          <w:bCs/>
          <w:sz w:val="22"/>
        </w:rPr>
      </w:pPr>
      <w:r w:rsidRPr="00450AA2">
        <w:rPr>
          <w:rFonts w:asciiTheme="majorHAnsi" w:hAnsiTheme="majorHAnsi"/>
          <w:b/>
          <w:bCs/>
          <w:sz w:val="22"/>
        </w:rPr>
        <w:t>9.1 RAZREDNA NASTAVA</w:t>
      </w:r>
    </w:p>
    <w:p w14:paraId="4D509AFF" w14:textId="77777777" w:rsidR="003C0063" w:rsidRPr="00450AA2" w:rsidRDefault="003C0063" w:rsidP="003C0063">
      <w:pPr>
        <w:rPr>
          <w:rFonts w:asciiTheme="majorHAnsi" w:hAnsiTheme="majorHAnsi"/>
          <w:b/>
          <w:bCs/>
          <w:sz w:val="22"/>
        </w:rPr>
      </w:pPr>
    </w:p>
    <w:tbl>
      <w:tblPr>
        <w:tblW w:w="10627" w:type="dxa"/>
        <w:tblLook w:val="04A0" w:firstRow="1" w:lastRow="0" w:firstColumn="1" w:lastColumn="0" w:noHBand="0" w:noVBand="1"/>
      </w:tblPr>
      <w:tblGrid>
        <w:gridCol w:w="3030"/>
        <w:gridCol w:w="7597"/>
      </w:tblGrid>
      <w:tr w:rsidR="003C0063" w:rsidRPr="00450AA2" w14:paraId="7DAE3BAE"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70CBE"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KURIKULUMSKO PODRUČJE</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90A247"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Prirodoslovno područje</w:t>
            </w:r>
          </w:p>
        </w:tc>
      </w:tr>
      <w:tr w:rsidR="003C0063" w:rsidRPr="00450AA2" w14:paraId="03638602"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3483C4"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1. CIKLUSI (razredi)</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FABEE" w14:textId="77777777" w:rsidR="003C0063" w:rsidRPr="00450AA2" w:rsidRDefault="003C0063" w:rsidP="003C0063">
            <w:pPr>
              <w:spacing w:line="276" w:lineRule="auto"/>
              <w:jc w:val="left"/>
              <w:rPr>
                <w:rFonts w:asciiTheme="majorHAnsi" w:hAnsiTheme="majorHAnsi"/>
                <w:sz w:val="22"/>
              </w:rPr>
            </w:pPr>
            <w:r w:rsidRPr="00450AA2">
              <w:rPr>
                <w:rFonts w:asciiTheme="majorHAnsi" w:hAnsiTheme="majorHAnsi"/>
                <w:sz w:val="22"/>
              </w:rPr>
              <w:t>I. i II. ciklus – 1., 2., 3. i 4.  razredi</w:t>
            </w:r>
          </w:p>
        </w:tc>
      </w:tr>
      <w:tr w:rsidR="003C0063" w:rsidRPr="00450AA2" w14:paraId="23D7AA5C" w14:textId="77777777" w:rsidTr="543D5D1E">
        <w:trPr>
          <w:trHeight w:val="19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18A537"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2. CILJ I OBRAZLOŽENJE CILJA</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86E214" w14:textId="77777777" w:rsidR="003C0063" w:rsidRPr="00450AA2" w:rsidRDefault="003C0063" w:rsidP="003C0063">
            <w:pPr>
              <w:spacing w:line="276" w:lineRule="auto"/>
              <w:jc w:val="left"/>
              <w:rPr>
                <w:rFonts w:asciiTheme="majorHAnsi" w:hAnsiTheme="majorHAnsi"/>
                <w:sz w:val="22"/>
              </w:rPr>
            </w:pPr>
            <w:r w:rsidRPr="00450AA2">
              <w:rPr>
                <w:rFonts w:asciiTheme="majorHAnsi" w:hAnsiTheme="majorHAnsi"/>
                <w:sz w:val="22"/>
              </w:rPr>
              <w:t>Upoznati svoje okruženje – mjesto, Općinu, bližu okolicu, razvijati sposobnost  promatranja, istraživanja, zaključivanja, snalaženje u prostoru, oko sebe i svoje neposredne okoline. Osposobiti se za sigurna kretanja prometnicom, uočavanje vremenskih promjena  i posebnosti u prirodi u svakom godišnjem dobu, uočavanje  posebnosti našeg mjesta i Općine,  zaključivanje o funkcijama zdravstvenih, kulturnih i prometnih djelatnosti.</w:t>
            </w:r>
          </w:p>
          <w:p w14:paraId="699C14D2" w14:textId="77777777" w:rsidR="003C0063" w:rsidRPr="00450AA2" w:rsidRDefault="003C0063" w:rsidP="003C0063">
            <w:pPr>
              <w:spacing w:line="276" w:lineRule="auto"/>
              <w:jc w:val="left"/>
              <w:rPr>
                <w:rFonts w:asciiTheme="majorHAnsi" w:hAnsiTheme="majorHAnsi"/>
                <w:sz w:val="22"/>
              </w:rPr>
            </w:pPr>
          </w:p>
        </w:tc>
      </w:tr>
      <w:tr w:rsidR="003C0063" w:rsidRPr="00450AA2" w14:paraId="3A5C88FE"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F5EBF"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3. OČEKIVANI ISHODI/POSTIGNUĆA (učenik će moći):</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D27844" w14:textId="77777777" w:rsidR="003C0063" w:rsidRPr="00450AA2" w:rsidRDefault="003C0063" w:rsidP="003C0063">
            <w:pPr>
              <w:spacing w:line="276" w:lineRule="auto"/>
              <w:jc w:val="left"/>
              <w:rPr>
                <w:rFonts w:asciiTheme="majorHAnsi" w:hAnsiTheme="majorHAnsi"/>
                <w:sz w:val="22"/>
              </w:rPr>
            </w:pPr>
            <w:r w:rsidRPr="00450AA2">
              <w:rPr>
                <w:rFonts w:asciiTheme="majorHAnsi" w:hAnsiTheme="majorHAnsi"/>
                <w:sz w:val="22"/>
              </w:rPr>
              <w:t>Promatranjem neposredne stvarnosti steći nova znanja i vještine iz prirode i društva. Uočavanje, sustavno praćenje promjena i posebnosti mjesta i zavičaja</w:t>
            </w:r>
          </w:p>
        </w:tc>
      </w:tr>
      <w:tr w:rsidR="003C0063" w:rsidRPr="00450AA2" w14:paraId="55FC0E5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004C46"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4. NAČIN REALIZACIJE:</w:t>
            </w:r>
          </w:p>
          <w:p w14:paraId="257ABE4C"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a) OBLIK</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E32B2B" w14:textId="77777777" w:rsidR="003C0063" w:rsidRPr="00450AA2" w:rsidRDefault="003C0063" w:rsidP="003C0063">
            <w:pPr>
              <w:spacing w:line="276" w:lineRule="auto"/>
              <w:jc w:val="center"/>
              <w:rPr>
                <w:rFonts w:asciiTheme="majorHAnsi" w:hAnsiTheme="majorHAnsi"/>
                <w:b/>
                <w:bCs/>
                <w:sz w:val="22"/>
              </w:rPr>
            </w:pPr>
            <w:r w:rsidRPr="00450AA2">
              <w:rPr>
                <w:rFonts w:asciiTheme="majorHAnsi" w:hAnsiTheme="majorHAnsi"/>
                <w:b/>
                <w:bCs/>
                <w:sz w:val="22"/>
              </w:rPr>
              <w:t>TERENSKA NASTAVA  PRIRODA I DRUŠTVO</w:t>
            </w:r>
          </w:p>
        </w:tc>
      </w:tr>
      <w:tr w:rsidR="003C0063" w:rsidRPr="00450AA2" w14:paraId="22DDE4D0" w14:textId="77777777" w:rsidTr="543D5D1E">
        <w:trPr>
          <w:trHeight w:val="74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BF64BE"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b) SUDIONICI</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8A2E4" w14:textId="77777777" w:rsidR="003C0063" w:rsidRPr="00450AA2" w:rsidRDefault="003C0063" w:rsidP="003C0063">
            <w:pPr>
              <w:spacing w:line="276" w:lineRule="auto"/>
              <w:jc w:val="left"/>
              <w:rPr>
                <w:rFonts w:asciiTheme="majorHAnsi" w:hAnsiTheme="majorHAnsi"/>
                <w:sz w:val="22"/>
              </w:rPr>
            </w:pPr>
            <w:r w:rsidRPr="00450AA2">
              <w:rPr>
                <w:rFonts w:asciiTheme="majorHAnsi" w:hAnsiTheme="majorHAnsi"/>
                <w:sz w:val="22"/>
              </w:rPr>
              <w:t>Učitelj i učenici</w:t>
            </w:r>
          </w:p>
        </w:tc>
      </w:tr>
      <w:tr w:rsidR="003C0063" w:rsidRPr="00450AA2" w14:paraId="73DADD90" w14:textId="77777777" w:rsidTr="543D5D1E">
        <w:trPr>
          <w:trHeight w:val="839"/>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9FCD30"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c) NAČIN UČENJA (što rade učenici)</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8F8B2B" w14:textId="77777777" w:rsidR="003C0063" w:rsidRPr="00450AA2" w:rsidRDefault="003C0063" w:rsidP="003C0063">
            <w:pPr>
              <w:spacing w:line="276" w:lineRule="auto"/>
              <w:jc w:val="left"/>
              <w:rPr>
                <w:rFonts w:asciiTheme="majorHAnsi" w:hAnsiTheme="majorHAnsi"/>
                <w:sz w:val="22"/>
              </w:rPr>
            </w:pPr>
            <w:r w:rsidRPr="00450AA2">
              <w:rPr>
                <w:rFonts w:asciiTheme="majorHAnsi" w:hAnsiTheme="majorHAnsi"/>
                <w:sz w:val="22"/>
              </w:rPr>
              <w:t>- promišlja, prikuplja, razvrstava, zaključuje, prezentira</w:t>
            </w:r>
          </w:p>
        </w:tc>
      </w:tr>
      <w:tr w:rsidR="003C0063" w:rsidRPr="00450AA2" w14:paraId="37E8237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72E190"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d) METODE POUČAVANJA (što rade učitelji)</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441BB8" w14:textId="77777777" w:rsidR="003C0063" w:rsidRPr="00450AA2" w:rsidRDefault="003C0063" w:rsidP="003C0063">
            <w:pPr>
              <w:spacing w:line="276" w:lineRule="auto"/>
              <w:jc w:val="left"/>
              <w:rPr>
                <w:rFonts w:asciiTheme="majorHAnsi" w:hAnsiTheme="majorHAnsi"/>
                <w:sz w:val="22"/>
              </w:rPr>
            </w:pPr>
            <w:r w:rsidRPr="00450AA2">
              <w:rPr>
                <w:rFonts w:asciiTheme="majorHAnsi" w:hAnsiTheme="majorHAnsi"/>
                <w:sz w:val="22"/>
              </w:rPr>
              <w:t>Planira IUN, vodi učenike, valorizira učinak rada</w:t>
            </w:r>
          </w:p>
        </w:tc>
      </w:tr>
      <w:tr w:rsidR="003C0063" w:rsidRPr="00450AA2" w14:paraId="184AEC87" w14:textId="77777777" w:rsidTr="543D5D1E">
        <w:trPr>
          <w:trHeight w:val="75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60404"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e) TRAJANJE IZVEDBE</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50197" w14:textId="5DD961FA" w:rsidR="003C0063" w:rsidRPr="00450AA2" w:rsidRDefault="4FFDC286" w:rsidP="543D5D1E">
            <w:pPr>
              <w:spacing w:line="240" w:lineRule="auto"/>
              <w:rPr>
                <w:rFonts w:asciiTheme="majorHAnsi" w:hAnsiTheme="majorHAnsi"/>
                <w:sz w:val="22"/>
              </w:rPr>
            </w:pPr>
            <w:r w:rsidRPr="00450AA2">
              <w:rPr>
                <w:rFonts w:asciiTheme="majorHAnsi" w:hAnsiTheme="majorHAnsi"/>
                <w:sz w:val="22"/>
              </w:rPr>
              <w:t>Tijekom školske 2</w:t>
            </w:r>
            <w:r w:rsidR="3BA6EE35" w:rsidRPr="00450AA2">
              <w:rPr>
                <w:rFonts w:asciiTheme="majorHAnsi" w:hAnsiTheme="majorHAnsi"/>
                <w:sz w:val="22"/>
              </w:rPr>
              <w:t>02</w:t>
            </w:r>
            <w:r w:rsidR="53A4B050" w:rsidRPr="00450AA2">
              <w:rPr>
                <w:rFonts w:asciiTheme="majorHAnsi" w:hAnsiTheme="majorHAnsi"/>
                <w:sz w:val="22"/>
              </w:rPr>
              <w:t>3</w:t>
            </w:r>
            <w:r w:rsidR="3BA6EE35" w:rsidRPr="00450AA2">
              <w:rPr>
                <w:rFonts w:asciiTheme="majorHAnsi" w:hAnsiTheme="majorHAnsi"/>
                <w:sz w:val="22"/>
              </w:rPr>
              <w:t>.</w:t>
            </w:r>
            <w:r w:rsidRPr="00450AA2">
              <w:rPr>
                <w:rFonts w:asciiTheme="majorHAnsi" w:hAnsiTheme="majorHAnsi"/>
                <w:sz w:val="22"/>
              </w:rPr>
              <w:t>/202</w:t>
            </w:r>
            <w:r w:rsidR="6E86E1D2" w:rsidRPr="00450AA2">
              <w:rPr>
                <w:rFonts w:asciiTheme="majorHAnsi" w:hAnsiTheme="majorHAnsi"/>
                <w:sz w:val="22"/>
              </w:rPr>
              <w:t>4</w:t>
            </w:r>
            <w:r w:rsidRPr="00450AA2">
              <w:rPr>
                <w:rFonts w:asciiTheme="majorHAnsi" w:hAnsiTheme="majorHAnsi"/>
                <w:sz w:val="22"/>
              </w:rPr>
              <w:t>. godine</w:t>
            </w:r>
          </w:p>
        </w:tc>
      </w:tr>
      <w:tr w:rsidR="003C0063" w:rsidRPr="00450AA2" w14:paraId="6B020456" w14:textId="77777777" w:rsidTr="543D5D1E">
        <w:trPr>
          <w:trHeight w:val="833"/>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60B576"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5. POTREBNI RESURSI/TROŠKOVNIK</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1E2F1B" w14:textId="77777777" w:rsidR="003C0063" w:rsidRPr="00450AA2" w:rsidRDefault="003C0063" w:rsidP="003C0063">
            <w:pPr>
              <w:spacing w:line="276" w:lineRule="auto"/>
              <w:jc w:val="left"/>
              <w:rPr>
                <w:rFonts w:asciiTheme="majorHAnsi" w:hAnsiTheme="majorHAnsi"/>
                <w:sz w:val="22"/>
              </w:rPr>
            </w:pPr>
            <w:r w:rsidRPr="00450AA2">
              <w:rPr>
                <w:rFonts w:asciiTheme="majorHAnsi" w:hAnsiTheme="majorHAnsi"/>
                <w:sz w:val="22"/>
              </w:rPr>
              <w:t xml:space="preserve"> - nisu predviđeni</w:t>
            </w:r>
          </w:p>
        </w:tc>
      </w:tr>
      <w:tr w:rsidR="003C0063" w:rsidRPr="00450AA2" w14:paraId="32D16637" w14:textId="77777777" w:rsidTr="543D5D1E">
        <w:trPr>
          <w:trHeight w:val="845"/>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6D35CD"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lastRenderedPageBreak/>
              <w:t>6. NAČIN PRAĆENJA I PROVJERA ISHODA/POSTIGNUĆA:</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B5DC4E" w14:textId="77777777" w:rsidR="003C0063" w:rsidRPr="00450AA2" w:rsidRDefault="003C0063" w:rsidP="003C0063">
            <w:pPr>
              <w:rPr>
                <w:rFonts w:asciiTheme="majorHAnsi" w:hAnsiTheme="majorHAnsi"/>
                <w:sz w:val="22"/>
              </w:rPr>
            </w:pPr>
            <w:r w:rsidRPr="00450AA2">
              <w:rPr>
                <w:rFonts w:asciiTheme="majorHAnsi" w:hAnsiTheme="majorHAnsi"/>
                <w:sz w:val="22"/>
              </w:rPr>
              <w:t xml:space="preserve">-izvještavanje o zapaženim rezultatima, usmeni, pismeni i likovni izričaj </w:t>
            </w:r>
          </w:p>
        </w:tc>
      </w:tr>
      <w:tr w:rsidR="003C0063" w:rsidRPr="00450AA2" w14:paraId="3D2FF74A"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4B2991" w14:textId="77777777" w:rsidR="003C0063" w:rsidRPr="00450AA2" w:rsidRDefault="003C0063" w:rsidP="003C0063">
            <w:pPr>
              <w:spacing w:line="276" w:lineRule="auto"/>
              <w:jc w:val="left"/>
              <w:rPr>
                <w:rFonts w:asciiTheme="majorHAnsi" w:hAnsiTheme="majorHAnsi"/>
                <w:b/>
                <w:bCs/>
                <w:sz w:val="22"/>
              </w:rPr>
            </w:pPr>
            <w:r w:rsidRPr="00450AA2">
              <w:rPr>
                <w:rFonts w:asciiTheme="majorHAnsi" w:hAnsiTheme="majorHAnsi"/>
                <w:b/>
                <w:bCs/>
                <w:sz w:val="22"/>
              </w:rPr>
              <w:t>7. ODGOVORNE OSOBE</w:t>
            </w:r>
          </w:p>
        </w:tc>
        <w:tc>
          <w:tcPr>
            <w:tcW w:w="7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86747F" w14:textId="491DE470" w:rsidR="003C0063" w:rsidRPr="00450AA2" w:rsidRDefault="4FFDC286" w:rsidP="543D5D1E">
            <w:pPr>
              <w:spacing w:line="276" w:lineRule="auto"/>
              <w:jc w:val="left"/>
              <w:rPr>
                <w:rFonts w:asciiTheme="majorHAnsi" w:hAnsiTheme="majorHAnsi"/>
                <w:sz w:val="22"/>
              </w:rPr>
            </w:pPr>
            <w:r w:rsidRPr="00450AA2">
              <w:rPr>
                <w:rFonts w:asciiTheme="majorHAnsi" w:hAnsiTheme="majorHAnsi"/>
                <w:sz w:val="22"/>
              </w:rPr>
              <w:t xml:space="preserve">Razrednici učenika 1. – 4 -  razreda i PŠ </w:t>
            </w:r>
            <w:proofErr w:type="spellStart"/>
            <w:r w:rsidRPr="00450AA2">
              <w:rPr>
                <w:rFonts w:asciiTheme="majorHAnsi" w:hAnsiTheme="majorHAnsi"/>
                <w:sz w:val="22"/>
              </w:rPr>
              <w:t>Šćepanje</w:t>
            </w:r>
            <w:proofErr w:type="spellEnd"/>
            <w:r w:rsidRPr="00450AA2">
              <w:rPr>
                <w:rFonts w:asciiTheme="majorHAnsi" w:hAnsiTheme="majorHAnsi"/>
                <w:sz w:val="22"/>
              </w:rPr>
              <w:t>(</w:t>
            </w:r>
            <w:r w:rsidR="2DAA6F13" w:rsidRPr="00450AA2">
              <w:rPr>
                <w:rFonts w:asciiTheme="majorHAnsi" w:hAnsiTheme="majorHAnsi"/>
                <w:sz w:val="22"/>
              </w:rPr>
              <w:t xml:space="preserve">Sara </w:t>
            </w:r>
            <w:proofErr w:type="spellStart"/>
            <w:r w:rsidR="2DAA6F13" w:rsidRPr="00450AA2">
              <w:rPr>
                <w:rFonts w:asciiTheme="majorHAnsi" w:hAnsiTheme="majorHAnsi"/>
                <w:sz w:val="22"/>
              </w:rPr>
              <w:t>Hrastovec</w:t>
            </w:r>
            <w:proofErr w:type="spellEnd"/>
            <w:r w:rsidR="2DAA6F13" w:rsidRPr="00450AA2">
              <w:rPr>
                <w:rFonts w:asciiTheme="majorHAnsi" w:hAnsiTheme="majorHAnsi"/>
                <w:sz w:val="22"/>
              </w:rPr>
              <w:t xml:space="preserve">, </w:t>
            </w:r>
            <w:r w:rsidRPr="00450AA2">
              <w:rPr>
                <w:rFonts w:asciiTheme="majorHAnsi" w:hAnsiTheme="majorHAnsi"/>
                <w:sz w:val="22"/>
              </w:rPr>
              <w:t xml:space="preserve">Olga Slunjski, Barica </w:t>
            </w:r>
            <w:proofErr w:type="spellStart"/>
            <w:r w:rsidRPr="00450AA2">
              <w:rPr>
                <w:rFonts w:asciiTheme="majorHAnsi" w:hAnsiTheme="majorHAnsi"/>
                <w:sz w:val="22"/>
              </w:rPr>
              <w:t>Mlinarek</w:t>
            </w:r>
            <w:proofErr w:type="spellEnd"/>
            <w:r w:rsidRPr="00450AA2">
              <w:rPr>
                <w:rFonts w:asciiTheme="majorHAnsi" w:hAnsiTheme="majorHAnsi"/>
                <w:sz w:val="22"/>
              </w:rPr>
              <w:t xml:space="preserve">, Ivana Ivančić i Nataša </w:t>
            </w:r>
            <w:proofErr w:type="spellStart"/>
            <w:r w:rsidRPr="00450AA2">
              <w:rPr>
                <w:rFonts w:asciiTheme="majorHAnsi" w:hAnsiTheme="majorHAnsi"/>
                <w:sz w:val="22"/>
              </w:rPr>
              <w:t>Črlenec</w:t>
            </w:r>
            <w:proofErr w:type="spellEnd"/>
            <w:r w:rsidRPr="00450AA2">
              <w:rPr>
                <w:rFonts w:asciiTheme="majorHAnsi" w:hAnsiTheme="majorHAnsi"/>
                <w:sz w:val="22"/>
              </w:rPr>
              <w:t>. )</w:t>
            </w:r>
          </w:p>
        </w:tc>
      </w:tr>
    </w:tbl>
    <w:p w14:paraId="742EB2D6" w14:textId="3B819925" w:rsidR="003C0063" w:rsidRDefault="003C0063" w:rsidP="003C0063">
      <w:pPr>
        <w:rPr>
          <w:rFonts w:asciiTheme="majorHAnsi" w:hAnsiTheme="majorHAnsi"/>
          <w:sz w:val="22"/>
        </w:rPr>
      </w:pPr>
    </w:p>
    <w:p w14:paraId="75DCE539" w14:textId="3652B22B" w:rsidR="00AB5A4A" w:rsidRDefault="00AB5A4A" w:rsidP="003C0063">
      <w:pPr>
        <w:rPr>
          <w:rFonts w:asciiTheme="majorHAnsi" w:hAnsiTheme="majorHAnsi"/>
          <w:sz w:val="22"/>
        </w:rPr>
      </w:pPr>
    </w:p>
    <w:p w14:paraId="1D89FC35" w14:textId="519D35E6" w:rsidR="00AB5A4A" w:rsidRDefault="00AB5A4A" w:rsidP="003C0063">
      <w:pPr>
        <w:rPr>
          <w:rFonts w:asciiTheme="majorHAnsi" w:hAnsiTheme="majorHAnsi"/>
          <w:sz w:val="22"/>
        </w:rPr>
      </w:pPr>
    </w:p>
    <w:p w14:paraId="17299EAF" w14:textId="32B96928" w:rsidR="00AB5A4A" w:rsidRDefault="00AB5A4A" w:rsidP="003C0063">
      <w:pPr>
        <w:rPr>
          <w:rFonts w:asciiTheme="majorHAnsi" w:hAnsiTheme="majorHAnsi"/>
          <w:sz w:val="22"/>
        </w:rPr>
      </w:pPr>
    </w:p>
    <w:p w14:paraId="0E03E53F" w14:textId="77777777" w:rsidR="00AB5A4A" w:rsidRPr="00450AA2" w:rsidRDefault="00AB5A4A" w:rsidP="003C0063">
      <w:pPr>
        <w:rPr>
          <w:rFonts w:asciiTheme="majorHAnsi" w:hAnsiTheme="majorHAnsi"/>
          <w:sz w:val="22"/>
        </w:rPr>
      </w:pPr>
    </w:p>
    <w:tbl>
      <w:tblPr>
        <w:tblW w:w="10725" w:type="dxa"/>
        <w:tblLook w:val="04A0" w:firstRow="1" w:lastRow="0" w:firstColumn="1" w:lastColumn="0" w:noHBand="0" w:noVBand="1"/>
      </w:tblPr>
      <w:tblGrid>
        <w:gridCol w:w="3030"/>
        <w:gridCol w:w="7695"/>
      </w:tblGrid>
      <w:tr w:rsidR="003C0063" w:rsidRPr="00450AA2" w14:paraId="000EC15A" w14:textId="77777777" w:rsidTr="543D5D1E">
        <w:trPr>
          <w:trHeight w:val="5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8FBD98"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KURIKULUMSKO PODRUČJE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6941D1" w14:textId="77777777" w:rsidR="003C0063" w:rsidRPr="00450AA2" w:rsidRDefault="4FFDC286" w:rsidP="543D5D1E">
            <w:pPr>
              <w:rPr>
                <w:rFonts w:asciiTheme="majorHAnsi" w:hAnsiTheme="majorHAnsi"/>
                <w:b/>
                <w:bCs/>
                <w:sz w:val="22"/>
              </w:rPr>
            </w:pPr>
            <w:r w:rsidRPr="00450AA2">
              <w:rPr>
                <w:rFonts w:asciiTheme="majorHAnsi" w:hAnsiTheme="majorHAnsi"/>
                <w:sz w:val="22"/>
              </w:rPr>
              <w:t>JEZIČNO-KOMUNIKACIJSKO, UMJETNIČKO</w:t>
            </w:r>
          </w:p>
        </w:tc>
      </w:tr>
      <w:tr w:rsidR="003C0063" w:rsidRPr="00450AA2" w14:paraId="465950FE" w14:textId="77777777" w:rsidTr="543D5D1E">
        <w:trPr>
          <w:trHeight w:val="4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1C45AD"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1. CIKLUSI (razredi)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A9EF97" w14:textId="77777777" w:rsidR="003C0063" w:rsidRPr="00450AA2" w:rsidRDefault="4FFDC286" w:rsidP="543D5D1E">
            <w:pPr>
              <w:rPr>
                <w:rFonts w:asciiTheme="majorHAnsi" w:hAnsiTheme="majorHAnsi"/>
                <w:sz w:val="22"/>
              </w:rPr>
            </w:pPr>
            <w:r w:rsidRPr="00450AA2">
              <w:rPr>
                <w:rFonts w:asciiTheme="majorHAnsi" w:hAnsiTheme="majorHAnsi"/>
                <w:sz w:val="22"/>
              </w:rPr>
              <w:t xml:space="preserve">I. i II. ciklus, PRO </w:t>
            </w:r>
            <w:proofErr w:type="spellStart"/>
            <w:r w:rsidRPr="00450AA2">
              <w:rPr>
                <w:rFonts w:asciiTheme="majorHAnsi" w:hAnsiTheme="majorHAnsi"/>
                <w:sz w:val="22"/>
              </w:rPr>
              <w:t>Šćepanje</w:t>
            </w:r>
            <w:proofErr w:type="spellEnd"/>
          </w:p>
        </w:tc>
      </w:tr>
      <w:tr w:rsidR="003C0063" w:rsidRPr="00450AA2" w14:paraId="7A0395A0" w14:textId="77777777" w:rsidTr="543D5D1E">
        <w:trPr>
          <w:trHeight w:val="1535"/>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84F1A5"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2. CILJ I OBRAZLOŽENJE CILJA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372AD2" w14:textId="77777777" w:rsidR="003C0063" w:rsidRPr="00450AA2" w:rsidRDefault="4FFDC286" w:rsidP="543D5D1E">
            <w:pPr>
              <w:spacing w:after="120"/>
              <w:rPr>
                <w:rFonts w:asciiTheme="majorHAnsi" w:hAnsiTheme="majorHAnsi"/>
                <w:sz w:val="22"/>
              </w:rPr>
            </w:pPr>
            <w:r w:rsidRPr="00450AA2">
              <w:rPr>
                <w:rFonts w:asciiTheme="majorHAnsi" w:hAnsiTheme="majorHAnsi"/>
                <w:sz w:val="22"/>
              </w:rPr>
              <w:t>Posjet školskoj knjižnici u matičnoj školi</w:t>
            </w:r>
          </w:p>
          <w:p w14:paraId="6D729912" w14:textId="77777777" w:rsidR="003C0063" w:rsidRPr="00450AA2" w:rsidRDefault="4FFDC286" w:rsidP="543D5D1E">
            <w:pPr>
              <w:spacing w:after="120"/>
              <w:rPr>
                <w:rFonts w:asciiTheme="majorHAnsi" w:hAnsiTheme="majorHAnsi"/>
                <w:sz w:val="22"/>
              </w:rPr>
            </w:pPr>
            <w:r w:rsidRPr="00450AA2">
              <w:rPr>
                <w:rFonts w:asciiTheme="majorHAnsi" w:hAnsiTheme="majorHAnsi"/>
                <w:sz w:val="22"/>
              </w:rPr>
              <w:t xml:space="preserve">Približiti učenicima ulogu i namjenu školske knjižnice </w:t>
            </w:r>
          </w:p>
          <w:p w14:paraId="60673F1F" w14:textId="77777777" w:rsidR="003C0063" w:rsidRPr="00450AA2" w:rsidRDefault="4FFDC286" w:rsidP="543D5D1E">
            <w:pPr>
              <w:spacing w:after="120"/>
              <w:rPr>
                <w:rFonts w:asciiTheme="majorHAnsi" w:hAnsiTheme="majorHAnsi"/>
                <w:sz w:val="22"/>
              </w:rPr>
            </w:pPr>
            <w:r w:rsidRPr="00450AA2">
              <w:rPr>
                <w:rFonts w:asciiTheme="majorHAnsi" w:hAnsiTheme="majorHAnsi"/>
                <w:sz w:val="22"/>
              </w:rPr>
              <w:t>Poučiti učenike kako se služiti uslugama školske knjižnice</w:t>
            </w:r>
          </w:p>
          <w:p w14:paraId="73ED8491" w14:textId="77777777" w:rsidR="003C0063" w:rsidRPr="00450AA2" w:rsidRDefault="4FFDC286" w:rsidP="543D5D1E">
            <w:pPr>
              <w:spacing w:after="120"/>
              <w:rPr>
                <w:rFonts w:asciiTheme="majorHAnsi" w:hAnsiTheme="majorHAnsi"/>
                <w:sz w:val="22"/>
              </w:rPr>
            </w:pPr>
            <w:r w:rsidRPr="00450AA2">
              <w:rPr>
                <w:rFonts w:asciiTheme="majorHAnsi" w:hAnsiTheme="majorHAnsi"/>
                <w:sz w:val="22"/>
              </w:rPr>
              <w:t>Razvijati ljubav prema čitanju</w:t>
            </w:r>
          </w:p>
        </w:tc>
      </w:tr>
      <w:tr w:rsidR="003C0063" w:rsidRPr="00450AA2" w14:paraId="35566CAB"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900B24"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3.OČEKIVANI ISHODI/POSTIGNUĆA (učenik će moći):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85333" w14:textId="77777777" w:rsidR="003C0063" w:rsidRPr="00450AA2" w:rsidRDefault="4FFDC286" w:rsidP="543D5D1E">
            <w:pPr>
              <w:spacing w:after="120"/>
              <w:rPr>
                <w:rFonts w:asciiTheme="majorHAnsi" w:hAnsiTheme="majorHAnsi"/>
                <w:sz w:val="22"/>
              </w:rPr>
            </w:pPr>
            <w:r w:rsidRPr="00450AA2">
              <w:rPr>
                <w:rFonts w:asciiTheme="majorHAnsi" w:hAnsiTheme="majorHAnsi"/>
                <w:sz w:val="22"/>
              </w:rPr>
              <w:t>- pojmiti svrhu knjižnice, rad knjižničara, korist od čitanja</w:t>
            </w:r>
          </w:p>
          <w:p w14:paraId="4D6C8D64" w14:textId="77777777" w:rsidR="003C0063" w:rsidRPr="00450AA2" w:rsidRDefault="4FFDC286" w:rsidP="543D5D1E">
            <w:pPr>
              <w:spacing w:after="120"/>
              <w:rPr>
                <w:rFonts w:asciiTheme="majorHAnsi" w:hAnsiTheme="majorHAnsi"/>
                <w:sz w:val="22"/>
              </w:rPr>
            </w:pPr>
            <w:r w:rsidRPr="00450AA2">
              <w:rPr>
                <w:rFonts w:asciiTheme="majorHAnsi" w:hAnsiTheme="majorHAnsi"/>
                <w:sz w:val="22"/>
              </w:rPr>
              <w:t>- čuvati knjige od oštećenja</w:t>
            </w:r>
          </w:p>
          <w:p w14:paraId="58790234" w14:textId="77777777" w:rsidR="003C0063" w:rsidRPr="00450AA2" w:rsidRDefault="4FFDC286" w:rsidP="543D5D1E">
            <w:pPr>
              <w:spacing w:after="120"/>
              <w:rPr>
                <w:rFonts w:asciiTheme="majorHAnsi" w:hAnsiTheme="majorHAnsi"/>
                <w:sz w:val="22"/>
              </w:rPr>
            </w:pPr>
            <w:r w:rsidRPr="00450AA2">
              <w:rPr>
                <w:rFonts w:asciiTheme="majorHAnsi" w:hAnsiTheme="majorHAnsi"/>
                <w:sz w:val="22"/>
              </w:rPr>
              <w:t xml:space="preserve">- posuđivati knjige </w:t>
            </w:r>
          </w:p>
        </w:tc>
      </w:tr>
      <w:tr w:rsidR="003C0063" w:rsidRPr="00450AA2" w14:paraId="244F5878" w14:textId="77777777" w:rsidTr="543D5D1E">
        <w:trPr>
          <w:trHeight w:val="95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93A58D"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4. NAČIN REALIZACIJE:</w:t>
            </w:r>
          </w:p>
          <w:p w14:paraId="6E42EC5C"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a) OBLIK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7272F8" w14:textId="77777777" w:rsidR="003C0063" w:rsidRPr="00450AA2" w:rsidRDefault="4FFDC286" w:rsidP="543D5D1E">
            <w:pPr>
              <w:jc w:val="center"/>
              <w:rPr>
                <w:rFonts w:asciiTheme="majorHAnsi" w:hAnsiTheme="majorHAnsi"/>
                <w:b/>
                <w:bCs/>
                <w:sz w:val="22"/>
              </w:rPr>
            </w:pPr>
            <w:r w:rsidRPr="00450AA2">
              <w:rPr>
                <w:rFonts w:asciiTheme="majorHAnsi" w:hAnsiTheme="majorHAnsi"/>
                <w:b/>
                <w:bCs/>
                <w:sz w:val="22"/>
              </w:rPr>
              <w:t>TERENSKA NASTAVA</w:t>
            </w:r>
          </w:p>
          <w:p w14:paraId="79B15D25" w14:textId="0BEB6BD3" w:rsidR="003C0063" w:rsidRPr="00450AA2" w:rsidRDefault="4FFDC286" w:rsidP="543D5D1E">
            <w:pPr>
              <w:jc w:val="center"/>
              <w:rPr>
                <w:rFonts w:asciiTheme="majorHAnsi" w:hAnsiTheme="majorHAnsi"/>
                <w:b/>
                <w:bCs/>
                <w:sz w:val="22"/>
              </w:rPr>
            </w:pPr>
            <w:r w:rsidRPr="00450AA2">
              <w:rPr>
                <w:rFonts w:asciiTheme="majorHAnsi" w:hAnsiTheme="majorHAnsi"/>
                <w:b/>
                <w:bCs/>
                <w:sz w:val="22"/>
              </w:rPr>
              <w:t>MJESEC KNJIGE – POSJET KNJIŽNICI U MATIČNOJ ŠKOLI</w:t>
            </w:r>
            <w:r w:rsidR="003C0063" w:rsidRPr="00450AA2">
              <w:br/>
            </w:r>
          </w:p>
        </w:tc>
      </w:tr>
      <w:tr w:rsidR="003C0063" w:rsidRPr="00450AA2" w14:paraId="0A9A98F3" w14:textId="77777777" w:rsidTr="543D5D1E">
        <w:trPr>
          <w:trHeight w:val="706"/>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01A92C"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b) SUDIONICI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C3AB97" w14:textId="6404D926" w:rsidR="003C0063" w:rsidRPr="00450AA2" w:rsidRDefault="4FFDC286" w:rsidP="543D5D1E">
            <w:pPr>
              <w:rPr>
                <w:rFonts w:asciiTheme="majorHAnsi" w:hAnsiTheme="majorHAnsi"/>
                <w:sz w:val="22"/>
              </w:rPr>
            </w:pPr>
            <w:r w:rsidRPr="00450AA2">
              <w:rPr>
                <w:rFonts w:asciiTheme="majorHAnsi" w:hAnsiTheme="majorHAnsi"/>
                <w:sz w:val="22"/>
              </w:rPr>
              <w:t xml:space="preserve">Suradnja knjižničarke i učiteljice </w:t>
            </w:r>
            <w:r w:rsidR="5A503271" w:rsidRPr="00450AA2">
              <w:rPr>
                <w:rFonts w:asciiTheme="majorHAnsi" w:hAnsiTheme="majorHAnsi"/>
                <w:sz w:val="22"/>
              </w:rPr>
              <w:t>Ivane Ivančić</w:t>
            </w:r>
            <w:r w:rsidRPr="00450AA2">
              <w:rPr>
                <w:rFonts w:asciiTheme="majorHAnsi" w:hAnsiTheme="majorHAnsi"/>
                <w:sz w:val="22"/>
              </w:rPr>
              <w:t xml:space="preserve">, </w:t>
            </w:r>
            <w:r w:rsidR="3DA8EC9D" w:rsidRPr="00450AA2">
              <w:rPr>
                <w:rFonts w:asciiTheme="majorHAnsi" w:hAnsiTheme="majorHAnsi"/>
                <w:sz w:val="22"/>
              </w:rPr>
              <w:t>5</w:t>
            </w:r>
            <w:r w:rsidRPr="00450AA2">
              <w:rPr>
                <w:rFonts w:asciiTheme="majorHAnsi" w:hAnsiTheme="majorHAnsi"/>
                <w:sz w:val="22"/>
              </w:rPr>
              <w:t xml:space="preserve"> učenika PRO </w:t>
            </w:r>
            <w:proofErr w:type="spellStart"/>
            <w:r w:rsidRPr="00450AA2">
              <w:rPr>
                <w:rFonts w:asciiTheme="majorHAnsi" w:hAnsiTheme="majorHAnsi"/>
                <w:sz w:val="22"/>
              </w:rPr>
              <w:t>Šćepanje</w:t>
            </w:r>
            <w:proofErr w:type="spellEnd"/>
          </w:p>
        </w:tc>
      </w:tr>
      <w:tr w:rsidR="003C0063" w:rsidRPr="00450AA2" w14:paraId="7959FD53" w14:textId="77777777" w:rsidTr="543D5D1E">
        <w:trPr>
          <w:trHeight w:val="59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EA54A1"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c) NAČIN UČENJA (što rade učenici)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BD80BA" w14:textId="77777777" w:rsidR="003C0063" w:rsidRPr="00450AA2" w:rsidRDefault="4FFDC286" w:rsidP="543D5D1E">
            <w:pPr>
              <w:rPr>
                <w:rFonts w:asciiTheme="majorHAnsi" w:hAnsiTheme="majorHAnsi"/>
                <w:sz w:val="22"/>
              </w:rPr>
            </w:pPr>
            <w:r w:rsidRPr="00450AA2">
              <w:rPr>
                <w:rFonts w:asciiTheme="majorHAnsi" w:hAnsiTheme="majorHAnsi"/>
                <w:sz w:val="22"/>
              </w:rPr>
              <w:t>- slušanje,  neposredno promatranje, kreativno izražavanje kroz radionicu, primjena stečenih znanja</w:t>
            </w:r>
          </w:p>
          <w:p w14:paraId="38002A0D" w14:textId="77777777" w:rsidR="003C0063" w:rsidRPr="00450AA2" w:rsidRDefault="003C0063" w:rsidP="543D5D1E">
            <w:pPr>
              <w:rPr>
                <w:rFonts w:asciiTheme="majorHAnsi" w:hAnsiTheme="majorHAnsi"/>
                <w:sz w:val="22"/>
              </w:rPr>
            </w:pPr>
          </w:p>
        </w:tc>
      </w:tr>
      <w:tr w:rsidR="003C0063" w:rsidRPr="00450AA2" w14:paraId="5A6FF5C6" w14:textId="77777777" w:rsidTr="543D5D1E">
        <w:trPr>
          <w:trHeight w:val="705"/>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859BC"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d) METODE POUČAVANJA (što rade učitelji)</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72916" w14:textId="77777777" w:rsidR="003C0063" w:rsidRPr="00450AA2" w:rsidRDefault="4FFDC286" w:rsidP="543D5D1E">
            <w:pPr>
              <w:rPr>
                <w:rFonts w:asciiTheme="majorHAnsi" w:hAnsiTheme="majorHAnsi"/>
                <w:sz w:val="22"/>
              </w:rPr>
            </w:pPr>
            <w:r w:rsidRPr="00450AA2">
              <w:rPr>
                <w:rFonts w:asciiTheme="majorHAnsi" w:hAnsiTheme="majorHAnsi"/>
                <w:sz w:val="22"/>
              </w:rPr>
              <w:t xml:space="preserve">Učiteljica planira IUN, vodi učenike, vrednuje učinak rada, knjižničarka planira IUN, priprema materijale za rad i vodi radionicu </w:t>
            </w:r>
          </w:p>
        </w:tc>
      </w:tr>
      <w:tr w:rsidR="003C0063" w:rsidRPr="00450AA2" w14:paraId="6D9ED0C8" w14:textId="77777777" w:rsidTr="543D5D1E">
        <w:trPr>
          <w:trHeight w:val="59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34A365"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e) TRAJANJE IZVEDBE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6D13D6" w14:textId="13A69B28" w:rsidR="003C0063" w:rsidRPr="00450AA2" w:rsidRDefault="4FFDC286" w:rsidP="543D5D1E">
            <w:pPr>
              <w:spacing w:line="240" w:lineRule="auto"/>
              <w:rPr>
                <w:rFonts w:asciiTheme="majorHAnsi" w:hAnsiTheme="majorHAnsi"/>
                <w:sz w:val="22"/>
              </w:rPr>
            </w:pPr>
            <w:r w:rsidRPr="00450AA2">
              <w:rPr>
                <w:rFonts w:asciiTheme="majorHAnsi" w:hAnsiTheme="majorHAnsi"/>
                <w:sz w:val="22"/>
              </w:rPr>
              <w:t>- listopad/studeni 202</w:t>
            </w:r>
            <w:r w:rsidR="30FB7B85" w:rsidRPr="00450AA2">
              <w:rPr>
                <w:rFonts w:asciiTheme="majorHAnsi" w:hAnsiTheme="majorHAnsi"/>
                <w:sz w:val="22"/>
              </w:rPr>
              <w:t>3</w:t>
            </w:r>
            <w:r w:rsidRPr="00450AA2">
              <w:rPr>
                <w:rFonts w:asciiTheme="majorHAnsi" w:hAnsiTheme="majorHAnsi"/>
                <w:sz w:val="22"/>
              </w:rPr>
              <w:t>. godine</w:t>
            </w:r>
          </w:p>
        </w:tc>
      </w:tr>
      <w:tr w:rsidR="003C0063" w:rsidRPr="00450AA2" w14:paraId="4C78FB63" w14:textId="77777777" w:rsidTr="543D5D1E">
        <w:trPr>
          <w:trHeight w:val="634"/>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BC72E9"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5.POTREBNI RESURSI/TROŠKOVNIK</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90F7A3" w14:textId="77777777" w:rsidR="003C0063" w:rsidRPr="00450AA2" w:rsidRDefault="4FFDC286" w:rsidP="543D5D1E">
            <w:pPr>
              <w:rPr>
                <w:rFonts w:asciiTheme="majorHAnsi" w:hAnsiTheme="majorHAnsi"/>
                <w:sz w:val="22"/>
              </w:rPr>
            </w:pPr>
            <w:r w:rsidRPr="00450AA2">
              <w:rPr>
                <w:rFonts w:asciiTheme="majorHAnsi" w:hAnsiTheme="majorHAnsi"/>
                <w:sz w:val="22"/>
              </w:rPr>
              <w:t xml:space="preserve"> - nisu predviđeni</w:t>
            </w:r>
          </w:p>
        </w:tc>
      </w:tr>
      <w:tr w:rsidR="003C0063" w:rsidRPr="00450AA2" w14:paraId="7A3C9D18" w14:textId="77777777" w:rsidTr="543D5D1E">
        <w:trPr>
          <w:trHeight w:val="661"/>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50DBBB"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6. NAČIN PRAĆENJA I PROVJERA ISHODA/POSTIGNUĆA:</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A7BD0" w14:textId="77777777" w:rsidR="003C0063" w:rsidRPr="00450AA2" w:rsidRDefault="4FFDC286" w:rsidP="543D5D1E">
            <w:pPr>
              <w:rPr>
                <w:rFonts w:asciiTheme="majorHAnsi" w:hAnsiTheme="majorHAnsi"/>
                <w:sz w:val="22"/>
              </w:rPr>
            </w:pPr>
            <w:r w:rsidRPr="00450AA2">
              <w:rPr>
                <w:rFonts w:asciiTheme="majorHAnsi" w:hAnsiTheme="majorHAnsi"/>
                <w:sz w:val="22"/>
              </w:rPr>
              <w:t xml:space="preserve">-izvještavanje o zapaženim rezultatima, usmeni, pismeni i likovni izričaj </w:t>
            </w:r>
          </w:p>
        </w:tc>
      </w:tr>
      <w:tr w:rsidR="003C0063" w:rsidRPr="00450AA2" w14:paraId="297FAA6D" w14:textId="77777777" w:rsidTr="543D5D1E">
        <w:trPr>
          <w:trHeight w:val="406"/>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3AD50" w14:textId="77777777" w:rsidR="003C0063" w:rsidRPr="00450AA2" w:rsidRDefault="4FFDC286" w:rsidP="543D5D1E">
            <w:pPr>
              <w:rPr>
                <w:rFonts w:asciiTheme="majorHAnsi" w:hAnsiTheme="majorHAnsi"/>
                <w:b/>
                <w:bCs/>
                <w:sz w:val="22"/>
              </w:rPr>
            </w:pPr>
            <w:r w:rsidRPr="00450AA2">
              <w:rPr>
                <w:rFonts w:asciiTheme="majorHAnsi" w:hAnsiTheme="majorHAnsi"/>
                <w:b/>
                <w:bCs/>
                <w:sz w:val="22"/>
              </w:rPr>
              <w:t>7. ODGOVORNE OSOBE</w:t>
            </w:r>
          </w:p>
        </w:tc>
        <w:tc>
          <w:tcPr>
            <w:tcW w:w="7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FC98D3" w14:textId="3E44977E" w:rsidR="003C0063" w:rsidRPr="00450AA2" w:rsidRDefault="4FFDC286" w:rsidP="543D5D1E">
            <w:pPr>
              <w:rPr>
                <w:rFonts w:asciiTheme="majorHAnsi" w:hAnsiTheme="majorHAnsi"/>
                <w:sz w:val="22"/>
              </w:rPr>
            </w:pPr>
            <w:r w:rsidRPr="00450AA2">
              <w:rPr>
                <w:rFonts w:asciiTheme="majorHAnsi" w:hAnsiTheme="majorHAnsi"/>
                <w:sz w:val="22"/>
              </w:rPr>
              <w:t xml:space="preserve">Učiteljica </w:t>
            </w:r>
            <w:r w:rsidR="0FD35097" w:rsidRPr="00450AA2">
              <w:rPr>
                <w:rFonts w:asciiTheme="majorHAnsi" w:hAnsiTheme="majorHAnsi"/>
                <w:sz w:val="22"/>
              </w:rPr>
              <w:t>Ivana Ivančić</w:t>
            </w:r>
            <w:r w:rsidRPr="00450AA2">
              <w:rPr>
                <w:rFonts w:asciiTheme="majorHAnsi" w:hAnsiTheme="majorHAnsi"/>
                <w:sz w:val="22"/>
              </w:rPr>
              <w:t xml:space="preserve"> i knjižničarka Ivana Nogić</w:t>
            </w:r>
          </w:p>
        </w:tc>
      </w:tr>
    </w:tbl>
    <w:p w14:paraId="21B9E4ED" w14:textId="77777777" w:rsidR="003C0063" w:rsidRPr="00450AA2" w:rsidRDefault="003C0063" w:rsidP="3DB89EB5">
      <w:pPr>
        <w:rPr>
          <w:rFonts w:asciiTheme="majorHAnsi" w:hAnsiTheme="majorHAnsi"/>
          <w:b/>
          <w:bCs/>
          <w:sz w:val="22"/>
        </w:rPr>
      </w:pPr>
    </w:p>
    <w:p w14:paraId="2624CF7C" w14:textId="77777777" w:rsidR="007A2E3D" w:rsidRPr="00450AA2" w:rsidRDefault="007A2E3D" w:rsidP="007A2E3D">
      <w:pPr>
        <w:rPr>
          <w:rFonts w:asciiTheme="majorHAnsi" w:eastAsia="Cambria" w:hAnsiTheme="majorHAnsi" w:cs="Cambria"/>
          <w:b/>
          <w:bCs/>
          <w:sz w:val="22"/>
        </w:rPr>
      </w:pPr>
    </w:p>
    <w:tbl>
      <w:tblPr>
        <w:tblW w:w="10052" w:type="dxa"/>
        <w:tblLook w:val="06A0" w:firstRow="1" w:lastRow="0" w:firstColumn="1" w:lastColumn="0" w:noHBand="1" w:noVBand="1"/>
      </w:tblPr>
      <w:tblGrid>
        <w:gridCol w:w="2800"/>
        <w:gridCol w:w="7252"/>
      </w:tblGrid>
      <w:tr w:rsidR="007A2E3D" w:rsidRPr="00450AA2" w14:paraId="6F319D78"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3896B8" w14:textId="77777777" w:rsidR="007A2E3D" w:rsidRPr="00450AA2" w:rsidRDefault="007A2E3D" w:rsidP="004F1923">
            <w:pPr>
              <w:spacing w:line="276" w:lineRule="auto"/>
              <w:jc w:val="left"/>
              <w:rPr>
                <w:rFonts w:asciiTheme="majorHAnsi" w:eastAsia="Cambria" w:hAnsiTheme="majorHAnsi" w:cs="Cambria"/>
                <w:b/>
                <w:bCs/>
                <w:sz w:val="22"/>
              </w:rPr>
            </w:pPr>
            <w:r w:rsidRPr="00450AA2">
              <w:rPr>
                <w:rFonts w:asciiTheme="majorHAnsi" w:eastAsia="Cambria" w:hAnsiTheme="majorHAnsi" w:cs="Cambria"/>
                <w:b/>
                <w:bCs/>
                <w:sz w:val="22"/>
              </w:rPr>
              <w:t>KURIKULUMSKO PODRUČJE</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FB0668" w14:textId="77777777" w:rsidR="007A2E3D" w:rsidRPr="00450AA2" w:rsidRDefault="007A2E3D" w:rsidP="004F1923">
            <w:pPr>
              <w:spacing w:line="276" w:lineRule="auto"/>
              <w:jc w:val="left"/>
              <w:rPr>
                <w:rFonts w:asciiTheme="majorHAnsi" w:eastAsia="Cambria" w:hAnsiTheme="majorHAnsi" w:cs="Cambria"/>
                <w:b/>
                <w:bCs/>
                <w:sz w:val="22"/>
              </w:rPr>
            </w:pPr>
            <w:r w:rsidRPr="00450AA2">
              <w:rPr>
                <w:rFonts w:asciiTheme="majorHAnsi" w:eastAsia="Cambria" w:hAnsiTheme="majorHAnsi" w:cs="Cambria"/>
                <w:b/>
                <w:bCs/>
                <w:sz w:val="22"/>
              </w:rPr>
              <w:t>Prirodoslovno područje , Društveno – humanističko područje, Jezično – komunikacijsko područje, Tjelesno i zdravstveno područje</w:t>
            </w:r>
          </w:p>
        </w:tc>
      </w:tr>
      <w:tr w:rsidR="007A2E3D" w:rsidRPr="00450AA2" w14:paraId="1CBDE74D"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D72EEB1" w14:textId="77777777" w:rsidR="007A2E3D" w:rsidRPr="00450AA2" w:rsidRDefault="007A2E3D" w:rsidP="004F1923">
            <w:pPr>
              <w:spacing w:line="276" w:lineRule="auto"/>
              <w:jc w:val="left"/>
              <w:rPr>
                <w:rFonts w:asciiTheme="majorHAnsi" w:eastAsia="Cambria" w:hAnsiTheme="majorHAnsi" w:cs="Cambria"/>
                <w:b/>
                <w:bCs/>
                <w:sz w:val="22"/>
              </w:rPr>
            </w:pPr>
            <w:r w:rsidRPr="00450AA2">
              <w:rPr>
                <w:rFonts w:asciiTheme="majorHAnsi" w:eastAsia="Cambria" w:hAnsiTheme="majorHAnsi" w:cs="Cambria"/>
                <w:b/>
                <w:bCs/>
                <w:sz w:val="22"/>
              </w:rPr>
              <w:lastRenderedPageBreak/>
              <w:t>1. CIKLUSI (razredi)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3BDDEF" w14:textId="77777777" w:rsidR="007A2E3D" w:rsidRPr="00450AA2" w:rsidRDefault="007A2E3D" w:rsidP="004F1923">
            <w:pPr>
              <w:spacing w:line="276" w:lineRule="auto"/>
              <w:jc w:val="left"/>
              <w:rPr>
                <w:rFonts w:asciiTheme="majorHAnsi" w:eastAsia="Cambria" w:hAnsiTheme="majorHAnsi" w:cs="Cambria"/>
                <w:sz w:val="22"/>
              </w:rPr>
            </w:pPr>
            <w:r w:rsidRPr="00450AA2">
              <w:rPr>
                <w:rFonts w:asciiTheme="majorHAnsi" w:eastAsia="Cambria" w:hAnsiTheme="majorHAnsi" w:cs="Cambria"/>
                <w:sz w:val="22"/>
              </w:rPr>
              <w:t xml:space="preserve">I.  i II. ciklus (1. , 2., 3. , 4. razred i učenici PŠ </w:t>
            </w:r>
            <w:proofErr w:type="spellStart"/>
            <w:r w:rsidRPr="00450AA2">
              <w:rPr>
                <w:rFonts w:asciiTheme="majorHAnsi" w:eastAsia="Cambria" w:hAnsiTheme="majorHAnsi" w:cs="Cambria"/>
                <w:sz w:val="22"/>
              </w:rPr>
              <w:t>Šćepanje</w:t>
            </w:r>
            <w:proofErr w:type="spellEnd"/>
            <w:r w:rsidRPr="00450AA2">
              <w:rPr>
                <w:rFonts w:asciiTheme="majorHAnsi" w:eastAsia="Cambria" w:hAnsiTheme="majorHAnsi" w:cs="Cambria"/>
                <w:sz w:val="22"/>
              </w:rPr>
              <w:t>)</w:t>
            </w:r>
          </w:p>
        </w:tc>
      </w:tr>
      <w:tr w:rsidR="007A2E3D" w:rsidRPr="00450AA2" w14:paraId="0B51DA2E"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5F47C5" w14:textId="77777777" w:rsidR="007A2E3D" w:rsidRPr="00450AA2" w:rsidRDefault="007A2E3D" w:rsidP="004F1923">
            <w:pPr>
              <w:spacing w:line="276" w:lineRule="auto"/>
              <w:jc w:val="left"/>
              <w:rPr>
                <w:rFonts w:asciiTheme="majorHAnsi" w:eastAsia="Cambria" w:hAnsiTheme="majorHAnsi" w:cs="Cambria"/>
                <w:b/>
                <w:bCs/>
                <w:sz w:val="22"/>
              </w:rPr>
            </w:pPr>
            <w:r w:rsidRPr="00450AA2">
              <w:rPr>
                <w:rFonts w:asciiTheme="majorHAnsi" w:eastAsia="Cambria" w:hAnsiTheme="majorHAnsi" w:cs="Cambria"/>
                <w:b/>
                <w:bCs/>
                <w:sz w:val="22"/>
              </w:rPr>
              <w:t>2. CILJ I OBRAZLOŽENJE CILJA</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511F64" w14:textId="77777777" w:rsidR="007A2E3D" w:rsidRPr="00450AA2" w:rsidRDefault="007A2E3D" w:rsidP="004F1923">
            <w:pPr>
              <w:rPr>
                <w:rFonts w:asciiTheme="majorHAnsi" w:eastAsia="Cambria" w:hAnsiTheme="majorHAnsi" w:cs="Cambria"/>
                <w:sz w:val="22"/>
              </w:rPr>
            </w:pPr>
            <w:r w:rsidRPr="00450AA2">
              <w:rPr>
                <w:rFonts w:asciiTheme="majorHAnsi" w:eastAsia="Cambria" w:hAnsiTheme="majorHAnsi" w:cs="Cambria"/>
                <w:sz w:val="22"/>
              </w:rPr>
              <w:t>Poticati aktivno gledanje i slušanje.</w:t>
            </w:r>
          </w:p>
          <w:p w14:paraId="792E1C76" w14:textId="77777777" w:rsidR="007A2E3D" w:rsidRPr="00450AA2" w:rsidRDefault="007A2E3D" w:rsidP="004F1923">
            <w:pPr>
              <w:rPr>
                <w:rFonts w:asciiTheme="majorHAnsi" w:eastAsia="Cambria" w:hAnsiTheme="majorHAnsi" w:cs="Cambria"/>
                <w:sz w:val="22"/>
              </w:rPr>
            </w:pPr>
            <w:r w:rsidRPr="00450AA2">
              <w:rPr>
                <w:rFonts w:asciiTheme="majorHAnsi" w:eastAsia="Cambria" w:hAnsiTheme="majorHAnsi" w:cs="Cambria"/>
                <w:sz w:val="22"/>
              </w:rPr>
              <w:t>Usaditi naviku posjećivanja kulturnih ustanova i mjesta.</w:t>
            </w:r>
          </w:p>
          <w:p w14:paraId="7906D299" w14:textId="77777777" w:rsidR="007A2E3D" w:rsidRPr="00450AA2" w:rsidRDefault="007A2E3D" w:rsidP="004F1923">
            <w:pPr>
              <w:rPr>
                <w:rFonts w:asciiTheme="majorHAnsi" w:eastAsia="Cambria" w:hAnsiTheme="majorHAnsi" w:cs="Cambria"/>
                <w:sz w:val="22"/>
              </w:rPr>
            </w:pPr>
            <w:r w:rsidRPr="00450AA2">
              <w:rPr>
                <w:rFonts w:asciiTheme="majorHAnsi" w:eastAsia="Cambria" w:hAnsiTheme="majorHAnsi" w:cs="Cambria"/>
                <w:sz w:val="22"/>
              </w:rPr>
              <w:t>Razvijanje kulturnog ponašanja u kulturnim ustanovama.</w:t>
            </w:r>
          </w:p>
          <w:p w14:paraId="15CA41FA" w14:textId="77777777" w:rsidR="007A2E3D" w:rsidRPr="00450AA2" w:rsidRDefault="007A2E3D" w:rsidP="004F1923">
            <w:pPr>
              <w:rPr>
                <w:rFonts w:asciiTheme="majorHAnsi" w:eastAsia="Cambria" w:hAnsiTheme="majorHAnsi" w:cs="Cambria"/>
                <w:sz w:val="22"/>
              </w:rPr>
            </w:pPr>
            <w:r w:rsidRPr="00450AA2">
              <w:rPr>
                <w:rFonts w:asciiTheme="majorHAnsi" w:eastAsia="Cambria" w:hAnsiTheme="majorHAnsi" w:cs="Cambria"/>
                <w:sz w:val="22"/>
              </w:rPr>
              <w:t>Putovanje autobusom i ophođenje u javnom prijevozu.</w:t>
            </w:r>
          </w:p>
        </w:tc>
      </w:tr>
      <w:tr w:rsidR="007A2E3D" w:rsidRPr="006E45AA" w14:paraId="053C7330"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E2BDFB1"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3. OČEKIVANI ISHODI/POSTIGNUĆA (učenik će moći):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4315FFE" w14:textId="7C318E03" w:rsidR="007A2E3D" w:rsidRPr="00AB5A4A" w:rsidRDefault="2332D555" w:rsidP="543D5D1E">
            <w:pPr>
              <w:spacing w:line="276" w:lineRule="auto"/>
              <w:rPr>
                <w:rFonts w:asciiTheme="majorHAnsi" w:eastAsia="Cambria" w:hAnsiTheme="majorHAnsi" w:cs="Cambria"/>
                <w:sz w:val="22"/>
              </w:rPr>
            </w:pPr>
            <w:r w:rsidRPr="00AB5A4A">
              <w:rPr>
                <w:rFonts w:asciiTheme="majorHAnsi" w:eastAsia="Cambria" w:hAnsiTheme="majorHAnsi" w:cs="Cambria"/>
                <w:sz w:val="22"/>
              </w:rPr>
              <w:t>Upoznati prirodno – geografska obilježja zavičaja i okolice. Upoznati glavne kulturno - povijesne spomenike. Potaknuti učenike na kretanje i aktivno sudjelovanje u radionicama. Razumjeti osjećaj za očuvanje prirodnih ljepota naše domovine. Učenje otkrivanjem u neposrednoj životnoj stvarnosti. Doživjeti sadržaje koje smo učili i upoznati dio prirodnih ljepota.</w:t>
            </w:r>
            <w:r w:rsidR="54C4E091" w:rsidRPr="00AB5A4A">
              <w:rPr>
                <w:rFonts w:asciiTheme="majorHAnsi" w:eastAsia="Cambria" w:hAnsiTheme="majorHAnsi" w:cs="Cambria"/>
                <w:sz w:val="22"/>
              </w:rPr>
              <w:t xml:space="preserve"> Upoznati se s procesom nastanka omiljene slastice.</w:t>
            </w:r>
          </w:p>
        </w:tc>
      </w:tr>
      <w:tr w:rsidR="007A2E3D" w:rsidRPr="006E45AA" w14:paraId="3999F314"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1B98BA"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4. NAČIN REALIZACIJE:</w:t>
            </w:r>
          </w:p>
          <w:p w14:paraId="6CBF22C9"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a) OBLIK</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A665BD" w14:textId="63B1DBDB" w:rsidR="007A2E3D" w:rsidRPr="00AB5A4A" w:rsidRDefault="2332D555" w:rsidP="543D5D1E">
            <w:pPr>
              <w:spacing w:line="276" w:lineRule="auto"/>
              <w:jc w:val="center"/>
              <w:rPr>
                <w:rFonts w:asciiTheme="majorHAnsi" w:eastAsia="Cambria" w:hAnsiTheme="majorHAnsi" w:cs="Cambria"/>
                <w:b/>
                <w:bCs/>
                <w:sz w:val="22"/>
              </w:rPr>
            </w:pPr>
            <w:r w:rsidRPr="00AB5A4A">
              <w:rPr>
                <w:rFonts w:asciiTheme="majorHAnsi" w:eastAsia="Cambria" w:hAnsiTheme="majorHAnsi" w:cs="Cambria"/>
                <w:b/>
                <w:bCs/>
                <w:sz w:val="22"/>
              </w:rPr>
              <w:t>Jednodnevna terenska nastava –</w:t>
            </w:r>
            <w:r w:rsidR="33932108" w:rsidRPr="00AB5A4A">
              <w:rPr>
                <w:rFonts w:asciiTheme="majorHAnsi" w:eastAsia="Cambria" w:hAnsiTheme="majorHAnsi" w:cs="Cambria"/>
                <w:b/>
                <w:bCs/>
                <w:sz w:val="22"/>
              </w:rPr>
              <w:t xml:space="preserve">Tvornica Kraš </w:t>
            </w:r>
            <w:r w:rsidR="60CB75F7" w:rsidRPr="00AB5A4A">
              <w:rPr>
                <w:rFonts w:asciiTheme="majorHAnsi" w:eastAsia="Cambria" w:hAnsiTheme="majorHAnsi" w:cs="Cambria"/>
                <w:b/>
                <w:bCs/>
                <w:sz w:val="22"/>
              </w:rPr>
              <w:t>Zagreb, Z</w:t>
            </w:r>
            <w:r w:rsidR="1309952C" w:rsidRPr="00AB5A4A">
              <w:rPr>
                <w:rFonts w:asciiTheme="majorHAnsi" w:eastAsia="Cambria" w:hAnsiTheme="majorHAnsi" w:cs="Cambria"/>
                <w:b/>
                <w:bCs/>
                <w:sz w:val="22"/>
              </w:rPr>
              <w:t>oološki</w:t>
            </w:r>
            <w:r w:rsidR="60CB75F7" w:rsidRPr="00AB5A4A">
              <w:rPr>
                <w:rFonts w:asciiTheme="majorHAnsi" w:eastAsia="Cambria" w:hAnsiTheme="majorHAnsi" w:cs="Cambria"/>
                <w:b/>
                <w:bCs/>
                <w:sz w:val="22"/>
              </w:rPr>
              <w:t xml:space="preserve"> vrt</w:t>
            </w:r>
          </w:p>
        </w:tc>
      </w:tr>
      <w:tr w:rsidR="007A2E3D" w:rsidRPr="006E45AA" w14:paraId="5FDB3363"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0F2400"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b) SUDIONICI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E4F6C1" w14:textId="6DD84112" w:rsidR="007A2E3D" w:rsidRPr="00AB5A4A" w:rsidRDefault="2332D555"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 xml:space="preserve">Učenici </w:t>
            </w:r>
            <w:r w:rsidR="0F59F711" w:rsidRPr="00AB5A4A">
              <w:rPr>
                <w:rFonts w:asciiTheme="majorHAnsi" w:eastAsia="Cambria" w:hAnsiTheme="majorHAnsi" w:cs="Cambria"/>
                <w:sz w:val="22"/>
              </w:rPr>
              <w:t xml:space="preserve">1.- 4. </w:t>
            </w:r>
            <w:r w:rsidRPr="00AB5A4A">
              <w:rPr>
                <w:rFonts w:asciiTheme="majorHAnsi" w:eastAsia="Cambria" w:hAnsiTheme="majorHAnsi" w:cs="Cambria"/>
                <w:sz w:val="22"/>
              </w:rPr>
              <w:t xml:space="preserve"> razreda </w:t>
            </w:r>
            <w:r w:rsidR="12E1BA0C" w:rsidRPr="00AB5A4A">
              <w:rPr>
                <w:rFonts w:asciiTheme="majorHAnsi" w:eastAsia="Cambria" w:hAnsiTheme="majorHAnsi" w:cs="Cambria"/>
                <w:sz w:val="22"/>
              </w:rPr>
              <w:t xml:space="preserve">i PRO </w:t>
            </w:r>
            <w:proofErr w:type="spellStart"/>
            <w:r w:rsidR="12E1BA0C" w:rsidRPr="00AB5A4A">
              <w:rPr>
                <w:rFonts w:asciiTheme="majorHAnsi" w:eastAsia="Cambria" w:hAnsiTheme="majorHAnsi" w:cs="Cambria"/>
                <w:sz w:val="22"/>
              </w:rPr>
              <w:t>Šćepanje</w:t>
            </w:r>
            <w:proofErr w:type="spellEnd"/>
            <w:r w:rsidR="12E1BA0C" w:rsidRPr="00AB5A4A">
              <w:rPr>
                <w:rFonts w:asciiTheme="majorHAnsi" w:eastAsia="Cambria" w:hAnsiTheme="majorHAnsi" w:cs="Cambria"/>
                <w:sz w:val="22"/>
              </w:rPr>
              <w:t xml:space="preserve"> </w:t>
            </w:r>
            <w:r w:rsidRPr="00AB5A4A">
              <w:rPr>
                <w:rFonts w:asciiTheme="majorHAnsi" w:eastAsia="Cambria" w:hAnsiTheme="majorHAnsi" w:cs="Cambria"/>
                <w:sz w:val="22"/>
              </w:rPr>
              <w:t>te razrednice.</w:t>
            </w:r>
          </w:p>
        </w:tc>
      </w:tr>
      <w:tr w:rsidR="007A2E3D" w:rsidRPr="006E45AA" w14:paraId="11568308"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4F3EBE"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c) NAČIN UČENJA (što rade učenici)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2700CD" w14:textId="77777777" w:rsidR="007A2E3D" w:rsidRPr="00AB5A4A" w:rsidRDefault="007A2E3D" w:rsidP="004F1923">
            <w:pPr>
              <w:spacing w:line="276" w:lineRule="auto"/>
              <w:jc w:val="left"/>
              <w:rPr>
                <w:rFonts w:asciiTheme="majorHAnsi" w:hAnsiTheme="majorHAnsi"/>
                <w:sz w:val="22"/>
              </w:rPr>
            </w:pPr>
            <w:proofErr w:type="spellStart"/>
            <w:r w:rsidRPr="00AB5A4A">
              <w:rPr>
                <w:rFonts w:asciiTheme="majorHAnsi" w:eastAsia="Cambria" w:hAnsiTheme="majorHAnsi" w:cs="Cambria"/>
                <w:sz w:val="22"/>
              </w:rPr>
              <w:t>Izvanučionička</w:t>
            </w:r>
            <w:proofErr w:type="spellEnd"/>
            <w:r w:rsidRPr="00AB5A4A">
              <w:rPr>
                <w:rFonts w:asciiTheme="majorHAnsi" w:eastAsia="Cambria" w:hAnsiTheme="majorHAnsi" w:cs="Cambria"/>
                <w:sz w:val="22"/>
              </w:rPr>
              <w:t xml:space="preserve"> nastava</w:t>
            </w:r>
          </w:p>
        </w:tc>
      </w:tr>
      <w:tr w:rsidR="007A2E3D" w:rsidRPr="006E45AA" w14:paraId="064CADCD"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ED731E"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d) METODE POUČAVANJA (što rade učitelji)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661BFE"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Planiranje terenskih nastava, prikupljanje ponuda i suglasnosti, vođenje učenika.</w:t>
            </w:r>
          </w:p>
        </w:tc>
      </w:tr>
      <w:tr w:rsidR="007A2E3D" w:rsidRPr="006E45AA" w14:paraId="632F328C"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B452BC"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e) TRAJANJE IZVEDBE</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D6D828" w14:textId="16243DC3" w:rsidR="007A2E3D" w:rsidRPr="00AB5A4A" w:rsidRDefault="2332D555"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Lipanj 202</w:t>
            </w:r>
            <w:r w:rsidR="76D53BE8" w:rsidRPr="00AB5A4A">
              <w:rPr>
                <w:rFonts w:asciiTheme="majorHAnsi" w:eastAsia="Cambria" w:hAnsiTheme="majorHAnsi" w:cs="Cambria"/>
                <w:sz w:val="22"/>
              </w:rPr>
              <w:t>4.</w:t>
            </w:r>
          </w:p>
        </w:tc>
      </w:tr>
      <w:tr w:rsidR="007A2E3D" w:rsidRPr="006E45AA" w14:paraId="4E8C54C1"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B311A8"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5. POTREBNI RESURSI/TROŠKOVNIK</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B929FC"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Troškove financiraju roditelji učenika.</w:t>
            </w:r>
          </w:p>
        </w:tc>
      </w:tr>
      <w:tr w:rsidR="007A2E3D" w:rsidRPr="006E45AA" w14:paraId="4AC03ECE"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9C5065"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6. NAČIN PRAĆENJA I PROVJERA ISHODA/POSTIGNUĆA:</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FC51C31"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 xml:space="preserve">Procjenjivanje aktivnosti i postignutog rezultata pomoću nastavnih listića, prezentacije plakata. </w:t>
            </w:r>
          </w:p>
          <w:p w14:paraId="67D7540C"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Opisno praćenje i brojčano ocjenjivanje.</w:t>
            </w:r>
          </w:p>
        </w:tc>
      </w:tr>
      <w:tr w:rsidR="007A2E3D" w:rsidRPr="006E45AA" w14:paraId="23E90E5C"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C3634A2"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7. ODGOVORNE OSOBE</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8E15D9" w14:textId="4965E865" w:rsidR="007A2E3D" w:rsidRPr="00AB5A4A" w:rsidRDefault="2332D555"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 xml:space="preserve">Učiteljice 1., 2., 3. i 4. razreda, Barica </w:t>
            </w:r>
            <w:proofErr w:type="spellStart"/>
            <w:r w:rsidRPr="00AB5A4A">
              <w:rPr>
                <w:rFonts w:asciiTheme="majorHAnsi" w:eastAsia="Cambria" w:hAnsiTheme="majorHAnsi" w:cs="Cambria"/>
                <w:sz w:val="22"/>
              </w:rPr>
              <w:t>Mlinarek</w:t>
            </w:r>
            <w:proofErr w:type="spellEnd"/>
            <w:r w:rsidRPr="00AB5A4A">
              <w:rPr>
                <w:rFonts w:asciiTheme="majorHAnsi" w:eastAsia="Cambria" w:hAnsiTheme="majorHAnsi" w:cs="Cambria"/>
                <w:sz w:val="22"/>
              </w:rPr>
              <w:t>,</w:t>
            </w:r>
            <w:r w:rsidR="753E6430" w:rsidRPr="00AB5A4A">
              <w:rPr>
                <w:rFonts w:asciiTheme="majorHAnsi" w:eastAsia="Cambria" w:hAnsiTheme="majorHAnsi" w:cs="Cambria"/>
                <w:sz w:val="22"/>
              </w:rPr>
              <w:t xml:space="preserve"> Sara </w:t>
            </w:r>
            <w:proofErr w:type="spellStart"/>
            <w:r w:rsidR="753E6430" w:rsidRPr="00AB5A4A">
              <w:rPr>
                <w:rFonts w:asciiTheme="majorHAnsi" w:eastAsia="Cambria" w:hAnsiTheme="majorHAnsi" w:cs="Cambria"/>
                <w:sz w:val="22"/>
              </w:rPr>
              <w:t>Hrastovec</w:t>
            </w:r>
            <w:proofErr w:type="spellEnd"/>
            <w:r w:rsidR="753E6430" w:rsidRPr="00AB5A4A">
              <w:rPr>
                <w:rFonts w:asciiTheme="majorHAnsi" w:eastAsia="Cambria" w:hAnsiTheme="majorHAnsi" w:cs="Cambria"/>
                <w:sz w:val="22"/>
              </w:rPr>
              <w:t xml:space="preserve">, Nataša </w:t>
            </w:r>
            <w:proofErr w:type="spellStart"/>
            <w:r w:rsidR="753E6430" w:rsidRPr="00AB5A4A">
              <w:rPr>
                <w:rFonts w:asciiTheme="majorHAnsi" w:eastAsia="Cambria" w:hAnsiTheme="majorHAnsi" w:cs="Cambria"/>
                <w:sz w:val="22"/>
              </w:rPr>
              <w:t>Črlenec</w:t>
            </w:r>
            <w:proofErr w:type="spellEnd"/>
            <w:r w:rsidR="753E6430" w:rsidRPr="00AB5A4A">
              <w:rPr>
                <w:rFonts w:asciiTheme="majorHAnsi" w:eastAsia="Cambria" w:hAnsiTheme="majorHAnsi" w:cs="Cambria"/>
                <w:sz w:val="22"/>
              </w:rPr>
              <w:t xml:space="preserve"> </w:t>
            </w:r>
            <w:r w:rsidRPr="00AB5A4A">
              <w:rPr>
                <w:rFonts w:asciiTheme="majorHAnsi" w:eastAsia="Cambria" w:hAnsiTheme="majorHAnsi" w:cs="Cambria"/>
                <w:sz w:val="22"/>
              </w:rPr>
              <w:t xml:space="preserve">i Olga Slunjski i učiteljica  PŠ  </w:t>
            </w:r>
            <w:proofErr w:type="spellStart"/>
            <w:r w:rsidRPr="00AB5A4A">
              <w:rPr>
                <w:rFonts w:asciiTheme="majorHAnsi" w:eastAsia="Cambria" w:hAnsiTheme="majorHAnsi" w:cs="Cambria"/>
                <w:sz w:val="22"/>
              </w:rPr>
              <w:t>Šćepanje</w:t>
            </w:r>
            <w:proofErr w:type="spellEnd"/>
            <w:r w:rsidRPr="00AB5A4A">
              <w:rPr>
                <w:rFonts w:asciiTheme="majorHAnsi" w:eastAsia="Cambria" w:hAnsiTheme="majorHAnsi" w:cs="Cambria"/>
                <w:sz w:val="22"/>
              </w:rPr>
              <w:t xml:space="preserve"> </w:t>
            </w:r>
            <w:r w:rsidR="6F9DD038" w:rsidRPr="00AB5A4A">
              <w:rPr>
                <w:rFonts w:asciiTheme="majorHAnsi" w:eastAsia="Cambria" w:hAnsiTheme="majorHAnsi" w:cs="Cambria"/>
                <w:sz w:val="22"/>
              </w:rPr>
              <w:t>Ivana Ivančić</w:t>
            </w:r>
            <w:r w:rsidRPr="00AB5A4A">
              <w:rPr>
                <w:rFonts w:asciiTheme="majorHAnsi" w:eastAsia="Cambria" w:hAnsiTheme="majorHAnsi" w:cs="Cambria"/>
                <w:sz w:val="22"/>
              </w:rPr>
              <w:t>.</w:t>
            </w:r>
          </w:p>
        </w:tc>
      </w:tr>
    </w:tbl>
    <w:p w14:paraId="3ED8A1CF" w14:textId="77777777" w:rsidR="007A2E3D" w:rsidRPr="006E45AA" w:rsidRDefault="007A2E3D" w:rsidP="007A2E3D">
      <w:pPr>
        <w:rPr>
          <w:rFonts w:asciiTheme="majorHAnsi" w:eastAsia="Cambria" w:hAnsiTheme="majorHAnsi" w:cs="Cambria"/>
          <w:b/>
          <w:bCs/>
          <w:color w:val="FF0000"/>
          <w:sz w:val="22"/>
        </w:rPr>
      </w:pPr>
    </w:p>
    <w:p w14:paraId="2CB345AF" w14:textId="77777777" w:rsidR="007A2E3D" w:rsidRPr="006E45AA" w:rsidRDefault="007A2E3D" w:rsidP="007A2E3D">
      <w:pPr>
        <w:rPr>
          <w:rFonts w:asciiTheme="majorHAnsi" w:eastAsia="Cambria" w:hAnsiTheme="majorHAnsi" w:cs="Cambria"/>
          <w:b/>
          <w:bCs/>
          <w:color w:val="FF0000"/>
          <w:sz w:val="22"/>
        </w:rPr>
      </w:pPr>
    </w:p>
    <w:tbl>
      <w:tblPr>
        <w:tblW w:w="9915" w:type="dxa"/>
        <w:tblLook w:val="06A0" w:firstRow="1" w:lastRow="0" w:firstColumn="1" w:lastColumn="0" w:noHBand="1" w:noVBand="1"/>
      </w:tblPr>
      <w:tblGrid>
        <w:gridCol w:w="2800"/>
        <w:gridCol w:w="7115"/>
      </w:tblGrid>
      <w:tr w:rsidR="007A2E3D" w:rsidRPr="006E45AA" w14:paraId="45EE251F"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851A38"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KURIKULUMSKO PODRUČJE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4BD9C5"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Prirodoslovno područje , Društveno – humanističko područje, Jezično – komunikacijsko područje, Tjelesno i zdravstveno područje</w:t>
            </w:r>
          </w:p>
        </w:tc>
      </w:tr>
      <w:tr w:rsidR="007A2E3D" w:rsidRPr="006E45AA" w14:paraId="3DAD9844"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12E5D6"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1. CIKLUSI (razredi)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0818D5" w14:textId="77777777" w:rsidR="007A2E3D" w:rsidRPr="009B75ED" w:rsidRDefault="007A2E3D" w:rsidP="00336643">
            <w:pPr>
              <w:pStyle w:val="Odlomakpopisa"/>
              <w:numPr>
                <w:ilvl w:val="0"/>
                <w:numId w:val="15"/>
              </w:numPr>
              <w:rPr>
                <w:rFonts w:asciiTheme="majorHAnsi" w:eastAsia="Cambria" w:hAnsiTheme="majorHAnsi" w:cs="Cambria"/>
                <w:sz w:val="22"/>
              </w:rPr>
            </w:pPr>
            <w:r w:rsidRPr="009B75ED">
              <w:rPr>
                <w:rFonts w:asciiTheme="majorHAnsi" w:eastAsia="Cambria" w:hAnsiTheme="majorHAnsi" w:cs="Cambria"/>
                <w:sz w:val="22"/>
              </w:rPr>
              <w:t xml:space="preserve">i II. ciklus (1. I 2.,  te  3. i 4. . razred, PŠ </w:t>
            </w:r>
            <w:proofErr w:type="spellStart"/>
            <w:r w:rsidRPr="009B75ED">
              <w:rPr>
                <w:rFonts w:asciiTheme="majorHAnsi" w:eastAsia="Cambria" w:hAnsiTheme="majorHAnsi" w:cs="Cambria"/>
                <w:sz w:val="22"/>
              </w:rPr>
              <w:t>Šćepanje</w:t>
            </w:r>
            <w:proofErr w:type="spellEnd"/>
            <w:r w:rsidRPr="009B75ED">
              <w:rPr>
                <w:rFonts w:asciiTheme="majorHAnsi" w:eastAsia="Cambria" w:hAnsiTheme="majorHAnsi" w:cs="Cambria"/>
                <w:sz w:val="22"/>
              </w:rPr>
              <w:t>)</w:t>
            </w:r>
          </w:p>
        </w:tc>
      </w:tr>
      <w:tr w:rsidR="007A2E3D" w:rsidRPr="006E45AA" w14:paraId="5FEA943D"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B75054"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2. CILJ I OBRAZLOŽENJE CILJA</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E91885F" w14:textId="77777777" w:rsidR="007A2E3D" w:rsidRPr="009B75ED" w:rsidRDefault="007A2E3D" w:rsidP="004F1923">
            <w:pPr>
              <w:rPr>
                <w:rFonts w:asciiTheme="majorHAnsi" w:eastAsia="Cambria" w:hAnsiTheme="majorHAnsi" w:cs="Cambria"/>
                <w:sz w:val="22"/>
              </w:rPr>
            </w:pPr>
            <w:r w:rsidRPr="009B75ED">
              <w:rPr>
                <w:rFonts w:asciiTheme="majorHAnsi" w:eastAsia="Cambria" w:hAnsiTheme="majorHAnsi" w:cs="Cambria"/>
                <w:sz w:val="22"/>
              </w:rPr>
              <w:t>Poticati aktivno gledanje i slušanje..</w:t>
            </w:r>
          </w:p>
          <w:p w14:paraId="102986E5" w14:textId="77777777" w:rsidR="007A2E3D" w:rsidRPr="009B75ED" w:rsidRDefault="007A2E3D" w:rsidP="004F1923">
            <w:pPr>
              <w:rPr>
                <w:rFonts w:asciiTheme="majorHAnsi" w:eastAsia="Cambria" w:hAnsiTheme="majorHAnsi" w:cs="Cambria"/>
                <w:sz w:val="22"/>
              </w:rPr>
            </w:pPr>
            <w:r w:rsidRPr="009B75ED">
              <w:rPr>
                <w:rFonts w:asciiTheme="majorHAnsi" w:eastAsia="Cambria" w:hAnsiTheme="majorHAnsi" w:cs="Cambria"/>
                <w:sz w:val="22"/>
              </w:rPr>
              <w:t>Razvijanje kulturnog ponašanja u svakodnevnim prilikama.</w:t>
            </w:r>
          </w:p>
          <w:p w14:paraId="2428C5A0" w14:textId="77777777" w:rsidR="007A2E3D" w:rsidRPr="009B75ED" w:rsidRDefault="007A2E3D" w:rsidP="004F1923">
            <w:pPr>
              <w:rPr>
                <w:rFonts w:asciiTheme="majorHAnsi" w:eastAsia="Cambria" w:hAnsiTheme="majorHAnsi" w:cs="Cambria"/>
                <w:sz w:val="22"/>
              </w:rPr>
            </w:pPr>
            <w:r w:rsidRPr="009B75ED">
              <w:rPr>
                <w:rFonts w:asciiTheme="majorHAnsi" w:eastAsia="Cambria" w:hAnsiTheme="majorHAnsi" w:cs="Cambria"/>
                <w:sz w:val="22"/>
              </w:rPr>
              <w:t>Putovanje autobusom i ophođenje u javnom prijevozu.</w:t>
            </w:r>
          </w:p>
          <w:p w14:paraId="4B325B13" w14:textId="77777777" w:rsidR="007A2E3D" w:rsidRPr="009B75ED" w:rsidRDefault="007A2E3D" w:rsidP="004F1923">
            <w:pPr>
              <w:rPr>
                <w:rFonts w:asciiTheme="majorHAnsi" w:eastAsia="Cambria" w:hAnsiTheme="majorHAnsi" w:cs="Cambria"/>
                <w:sz w:val="22"/>
              </w:rPr>
            </w:pPr>
            <w:r w:rsidRPr="009B75ED">
              <w:rPr>
                <w:rFonts w:asciiTheme="majorHAnsi" w:eastAsia="Cambria" w:hAnsiTheme="majorHAnsi" w:cs="Cambria"/>
                <w:sz w:val="22"/>
              </w:rPr>
              <w:t>Upoznavanje gospodarske grane u mjestu u kojem živimo.</w:t>
            </w:r>
          </w:p>
          <w:p w14:paraId="65DCBA79" w14:textId="77777777" w:rsidR="007A2E3D" w:rsidRPr="009B75ED" w:rsidRDefault="007A2E3D" w:rsidP="004F1923">
            <w:pPr>
              <w:rPr>
                <w:rFonts w:asciiTheme="majorHAnsi" w:eastAsia="Cambria" w:hAnsiTheme="majorHAnsi" w:cs="Cambria"/>
                <w:sz w:val="22"/>
              </w:rPr>
            </w:pPr>
            <w:r w:rsidRPr="009B75ED">
              <w:rPr>
                <w:rFonts w:asciiTheme="majorHAnsi" w:eastAsia="Cambria" w:hAnsiTheme="majorHAnsi" w:cs="Cambria"/>
                <w:sz w:val="22"/>
              </w:rPr>
              <w:t>Upoznavanje s procesom prerade grožđa.</w:t>
            </w:r>
          </w:p>
        </w:tc>
      </w:tr>
      <w:tr w:rsidR="007A2E3D" w:rsidRPr="006E45AA" w14:paraId="30E80E53"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45D1A9"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lastRenderedPageBreak/>
              <w:t>3. OČEKIVANI ISHODI/POSTIGNUĆA (učenik će moći):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28910A5" w14:textId="77777777" w:rsidR="007A2E3D" w:rsidRPr="009B75ED" w:rsidRDefault="007A2E3D" w:rsidP="004F1923">
            <w:pPr>
              <w:spacing w:line="276" w:lineRule="auto"/>
              <w:rPr>
                <w:rFonts w:asciiTheme="majorHAnsi" w:eastAsia="Cambria" w:hAnsiTheme="majorHAnsi" w:cs="Cambria"/>
                <w:sz w:val="22"/>
              </w:rPr>
            </w:pPr>
            <w:r w:rsidRPr="009B75ED">
              <w:rPr>
                <w:rFonts w:asciiTheme="majorHAnsi" w:eastAsia="Cambria" w:hAnsiTheme="majorHAnsi" w:cs="Cambria"/>
                <w:sz w:val="22"/>
              </w:rPr>
              <w:t xml:space="preserve">Upoznati gospodarsku djelatnost kraja u kojem živimo. </w:t>
            </w:r>
          </w:p>
          <w:p w14:paraId="7F505205" w14:textId="77777777" w:rsidR="007A2E3D" w:rsidRPr="009B75ED" w:rsidRDefault="007A2E3D" w:rsidP="004F1923">
            <w:pPr>
              <w:spacing w:line="276" w:lineRule="auto"/>
              <w:rPr>
                <w:rFonts w:asciiTheme="majorHAnsi" w:eastAsia="Cambria" w:hAnsiTheme="majorHAnsi" w:cs="Cambria"/>
                <w:sz w:val="22"/>
              </w:rPr>
            </w:pPr>
            <w:r w:rsidRPr="009B75ED">
              <w:rPr>
                <w:rFonts w:asciiTheme="majorHAnsi" w:eastAsia="Cambria" w:hAnsiTheme="majorHAnsi" w:cs="Cambria"/>
                <w:sz w:val="22"/>
              </w:rPr>
              <w:t>Razumjeti važnost vinogradarstva kao grane gospodarstva u našem kraju.</w:t>
            </w:r>
          </w:p>
          <w:p w14:paraId="47677FFA" w14:textId="77777777" w:rsidR="007A2E3D" w:rsidRPr="009B75ED" w:rsidRDefault="007A2E3D" w:rsidP="004F1923">
            <w:pPr>
              <w:spacing w:line="276" w:lineRule="auto"/>
              <w:rPr>
                <w:rFonts w:asciiTheme="majorHAnsi" w:eastAsia="Cambria" w:hAnsiTheme="majorHAnsi" w:cs="Cambria"/>
                <w:sz w:val="22"/>
              </w:rPr>
            </w:pPr>
            <w:r w:rsidRPr="009B75ED">
              <w:rPr>
                <w:rFonts w:asciiTheme="majorHAnsi" w:eastAsia="Cambria" w:hAnsiTheme="majorHAnsi" w:cs="Cambria"/>
                <w:sz w:val="22"/>
              </w:rPr>
              <w:t xml:space="preserve">Učenje otkrivanjem u neposrednoj životnoj stvarnosti. </w:t>
            </w:r>
          </w:p>
          <w:p w14:paraId="68A584E4" w14:textId="77777777" w:rsidR="007A2E3D" w:rsidRPr="009B75ED" w:rsidRDefault="007A2E3D" w:rsidP="004F1923">
            <w:pPr>
              <w:spacing w:line="276" w:lineRule="auto"/>
              <w:rPr>
                <w:rFonts w:asciiTheme="majorHAnsi" w:hAnsiTheme="majorHAnsi"/>
                <w:sz w:val="22"/>
              </w:rPr>
            </w:pPr>
            <w:r w:rsidRPr="009B75ED">
              <w:rPr>
                <w:rFonts w:asciiTheme="majorHAnsi" w:eastAsia="Cambria" w:hAnsiTheme="majorHAnsi" w:cs="Cambria"/>
                <w:sz w:val="22"/>
              </w:rPr>
              <w:t>Doživjeti sadržaje koje smo učili i upoznati dio prirodnih ljepota.</w:t>
            </w:r>
          </w:p>
        </w:tc>
      </w:tr>
      <w:tr w:rsidR="007A2E3D" w:rsidRPr="006E45AA" w14:paraId="513640F1"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17A446B"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4. NAČIN REALIZACIJE:</w:t>
            </w:r>
          </w:p>
          <w:p w14:paraId="5A9F9489"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a) OBLIK</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12398A" w14:textId="77777777" w:rsidR="007A2E3D" w:rsidRPr="009B75ED" w:rsidRDefault="007A2E3D" w:rsidP="004F1923">
            <w:pPr>
              <w:spacing w:line="276" w:lineRule="auto"/>
              <w:jc w:val="center"/>
              <w:rPr>
                <w:rFonts w:asciiTheme="majorHAnsi" w:eastAsia="Cambria" w:hAnsiTheme="majorHAnsi" w:cs="Cambria"/>
                <w:b/>
                <w:bCs/>
                <w:sz w:val="22"/>
              </w:rPr>
            </w:pPr>
            <w:r w:rsidRPr="009B75ED">
              <w:rPr>
                <w:rFonts w:asciiTheme="majorHAnsi" w:eastAsia="Cambria" w:hAnsiTheme="majorHAnsi" w:cs="Cambria"/>
                <w:b/>
                <w:bCs/>
                <w:sz w:val="22"/>
              </w:rPr>
              <w:t>Terenska nastava  - Vinarija Šafran</w:t>
            </w:r>
          </w:p>
        </w:tc>
      </w:tr>
      <w:tr w:rsidR="007A2E3D" w:rsidRPr="006E45AA" w14:paraId="67E68F35"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664747"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b) SUDIONICI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3C92D95"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 xml:space="preserve">Učenici </w:t>
            </w:r>
            <w:r>
              <w:rPr>
                <w:rFonts w:asciiTheme="majorHAnsi" w:eastAsia="Cambria" w:hAnsiTheme="majorHAnsi" w:cs="Cambria"/>
                <w:sz w:val="22"/>
              </w:rPr>
              <w:t>nižih</w:t>
            </w:r>
            <w:r w:rsidRPr="009B75ED">
              <w:rPr>
                <w:rFonts w:asciiTheme="majorHAnsi" w:eastAsia="Cambria" w:hAnsiTheme="majorHAnsi" w:cs="Cambria"/>
                <w:sz w:val="22"/>
              </w:rPr>
              <w:t xml:space="preserve"> razreda te razrednice.</w:t>
            </w:r>
          </w:p>
        </w:tc>
      </w:tr>
      <w:tr w:rsidR="007A2E3D" w:rsidRPr="006E45AA" w14:paraId="405214C0"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10DB8B"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c) NAČIN UČENJA (što rade učenici)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C31D92" w14:textId="77777777" w:rsidR="007A2E3D" w:rsidRPr="009B75ED" w:rsidRDefault="007A2E3D" w:rsidP="004F1923">
            <w:pPr>
              <w:spacing w:line="276" w:lineRule="auto"/>
              <w:jc w:val="left"/>
              <w:rPr>
                <w:rFonts w:asciiTheme="majorHAnsi" w:hAnsiTheme="majorHAnsi"/>
                <w:sz w:val="22"/>
              </w:rPr>
            </w:pPr>
            <w:proofErr w:type="spellStart"/>
            <w:r w:rsidRPr="009B75ED">
              <w:rPr>
                <w:rFonts w:asciiTheme="majorHAnsi" w:eastAsia="Cambria" w:hAnsiTheme="majorHAnsi" w:cs="Cambria"/>
                <w:sz w:val="22"/>
              </w:rPr>
              <w:t>Izvanučionička</w:t>
            </w:r>
            <w:proofErr w:type="spellEnd"/>
            <w:r w:rsidRPr="009B75ED">
              <w:rPr>
                <w:rFonts w:asciiTheme="majorHAnsi" w:eastAsia="Cambria" w:hAnsiTheme="majorHAnsi" w:cs="Cambria"/>
                <w:sz w:val="22"/>
              </w:rPr>
              <w:t xml:space="preserve"> nastava</w:t>
            </w:r>
          </w:p>
        </w:tc>
      </w:tr>
      <w:tr w:rsidR="007A2E3D" w:rsidRPr="006E45AA" w14:paraId="40C24774"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7F2D1C2"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d) METODE POUČAVANJA (što rade učitelji)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65C84F"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Planiranje terenskih nastava, prikupljanje suglasnosti, vođenje učenika.</w:t>
            </w:r>
          </w:p>
        </w:tc>
      </w:tr>
      <w:tr w:rsidR="007A2E3D" w:rsidRPr="00AB5A4A" w14:paraId="70EB5823"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3C154A"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e) TRAJANJE IZVEDBE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409A428" w14:textId="1F9ABFDC" w:rsidR="007A2E3D" w:rsidRPr="00AB5A4A" w:rsidRDefault="518A78D2"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S</w:t>
            </w:r>
            <w:r w:rsidR="2332D555" w:rsidRPr="00AB5A4A">
              <w:rPr>
                <w:rFonts w:asciiTheme="majorHAnsi" w:eastAsia="Cambria" w:hAnsiTheme="majorHAnsi" w:cs="Cambria"/>
                <w:sz w:val="22"/>
              </w:rPr>
              <w:t>tudeni</w:t>
            </w:r>
            <w:r w:rsidRPr="00AB5A4A">
              <w:rPr>
                <w:rFonts w:asciiTheme="majorHAnsi" w:eastAsia="Cambria" w:hAnsiTheme="majorHAnsi" w:cs="Cambria"/>
                <w:sz w:val="22"/>
              </w:rPr>
              <w:t xml:space="preserve"> 2023</w:t>
            </w:r>
            <w:r w:rsidR="2332D555" w:rsidRPr="00AB5A4A">
              <w:rPr>
                <w:rFonts w:asciiTheme="majorHAnsi" w:eastAsia="Cambria" w:hAnsiTheme="majorHAnsi" w:cs="Cambria"/>
                <w:sz w:val="22"/>
              </w:rPr>
              <w:t>.</w:t>
            </w:r>
          </w:p>
        </w:tc>
      </w:tr>
      <w:tr w:rsidR="007A2E3D" w:rsidRPr="00AB5A4A" w14:paraId="4340FAB5"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A12D1B"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5. POTREBNI RESURSI/TROŠKOVNIK</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4C17FC"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nema</w:t>
            </w:r>
          </w:p>
        </w:tc>
      </w:tr>
      <w:tr w:rsidR="007A2E3D" w:rsidRPr="00AB5A4A" w14:paraId="7FA900F5"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DEDBA1"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6. NAČIN PRAĆENJA I PROVJERA ISHODA/POSTIGNUĆA:</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9C7C37" w14:textId="77777777" w:rsidR="007A2E3D" w:rsidRPr="00AB5A4A" w:rsidRDefault="007A2E3D" w:rsidP="004F1923">
            <w:pPr>
              <w:spacing w:line="276" w:lineRule="auto"/>
              <w:jc w:val="left"/>
              <w:rPr>
                <w:rFonts w:asciiTheme="majorHAnsi" w:hAnsiTheme="majorHAnsi"/>
                <w:sz w:val="22"/>
              </w:rPr>
            </w:pPr>
            <w:r w:rsidRPr="00AB5A4A">
              <w:rPr>
                <w:rFonts w:asciiTheme="majorHAnsi" w:eastAsia="Cambria" w:hAnsiTheme="majorHAnsi" w:cs="Cambria"/>
                <w:sz w:val="22"/>
              </w:rPr>
              <w:t xml:space="preserve">Procjenjivanje aktivnosti i postignutog rezultata pomoću nastavnih listića, prezentacije plakata. </w:t>
            </w:r>
          </w:p>
          <w:p w14:paraId="2C5623D2"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Opisno praćenje.</w:t>
            </w:r>
          </w:p>
        </w:tc>
      </w:tr>
      <w:tr w:rsidR="007A2E3D" w:rsidRPr="00AB5A4A" w14:paraId="0E53EB04"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96B6C3"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7. ODGOVORNE OSOBE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DEDFEC6" w14:textId="1CBE31FA" w:rsidR="007A2E3D" w:rsidRPr="00AB5A4A" w:rsidRDefault="2332D555"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 xml:space="preserve">Razrednice Barica </w:t>
            </w:r>
            <w:proofErr w:type="spellStart"/>
            <w:r w:rsidRPr="00AB5A4A">
              <w:rPr>
                <w:rFonts w:asciiTheme="majorHAnsi" w:eastAsia="Cambria" w:hAnsiTheme="majorHAnsi" w:cs="Cambria"/>
                <w:sz w:val="22"/>
              </w:rPr>
              <w:t>Mlinarek</w:t>
            </w:r>
            <w:proofErr w:type="spellEnd"/>
            <w:r w:rsidRPr="00AB5A4A">
              <w:rPr>
                <w:rFonts w:asciiTheme="majorHAnsi" w:eastAsia="Cambria" w:hAnsiTheme="majorHAnsi" w:cs="Cambria"/>
                <w:sz w:val="22"/>
              </w:rPr>
              <w:t xml:space="preserve">, </w:t>
            </w:r>
            <w:r w:rsidR="5A923812" w:rsidRPr="00AB5A4A">
              <w:rPr>
                <w:rFonts w:asciiTheme="majorHAnsi" w:eastAsia="Cambria" w:hAnsiTheme="majorHAnsi" w:cs="Cambria"/>
                <w:sz w:val="22"/>
              </w:rPr>
              <w:t xml:space="preserve">Sara </w:t>
            </w:r>
            <w:proofErr w:type="spellStart"/>
            <w:r w:rsidR="5A923812" w:rsidRPr="00AB5A4A">
              <w:rPr>
                <w:rFonts w:asciiTheme="majorHAnsi" w:eastAsia="Cambria" w:hAnsiTheme="majorHAnsi" w:cs="Cambria"/>
                <w:sz w:val="22"/>
              </w:rPr>
              <w:t>Hrastovec</w:t>
            </w:r>
            <w:proofErr w:type="spellEnd"/>
            <w:r w:rsidRPr="00AB5A4A">
              <w:rPr>
                <w:rFonts w:asciiTheme="majorHAnsi" w:eastAsia="Cambria" w:hAnsiTheme="majorHAnsi" w:cs="Cambria"/>
                <w:sz w:val="22"/>
              </w:rPr>
              <w:t xml:space="preserve">, Nataša </w:t>
            </w:r>
            <w:proofErr w:type="spellStart"/>
            <w:r w:rsidRPr="00AB5A4A">
              <w:rPr>
                <w:rFonts w:asciiTheme="majorHAnsi" w:eastAsia="Cambria" w:hAnsiTheme="majorHAnsi" w:cs="Cambria"/>
                <w:sz w:val="22"/>
              </w:rPr>
              <w:t>Črlenec</w:t>
            </w:r>
            <w:proofErr w:type="spellEnd"/>
            <w:r w:rsidRPr="00AB5A4A">
              <w:rPr>
                <w:rFonts w:asciiTheme="majorHAnsi" w:eastAsia="Cambria" w:hAnsiTheme="majorHAnsi" w:cs="Cambria"/>
                <w:sz w:val="22"/>
              </w:rPr>
              <w:t>, Ivana Ivančić i Olga Slunjski</w:t>
            </w:r>
          </w:p>
        </w:tc>
      </w:tr>
    </w:tbl>
    <w:p w14:paraId="446BC04F" w14:textId="77777777" w:rsidR="007A2E3D" w:rsidRPr="00AB5A4A" w:rsidRDefault="007A2E3D" w:rsidP="007A2E3D">
      <w:pPr>
        <w:rPr>
          <w:rFonts w:asciiTheme="majorHAnsi" w:eastAsia="Cambria" w:hAnsiTheme="majorHAnsi" w:cs="Cambria"/>
          <w:b/>
          <w:bCs/>
          <w:sz w:val="22"/>
        </w:rPr>
      </w:pPr>
    </w:p>
    <w:tbl>
      <w:tblPr>
        <w:tblW w:w="9915" w:type="dxa"/>
        <w:tblLook w:val="06A0" w:firstRow="1" w:lastRow="0" w:firstColumn="1" w:lastColumn="0" w:noHBand="1" w:noVBand="1"/>
      </w:tblPr>
      <w:tblGrid>
        <w:gridCol w:w="2800"/>
        <w:gridCol w:w="7115"/>
      </w:tblGrid>
      <w:tr w:rsidR="007A2E3D" w:rsidRPr="00AB5A4A" w14:paraId="28D8BE7A"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BD77F4"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KURIKULUMSKO PODRUČJE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AFC301"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Prirodoslovno područje, Društveno – humanističko područje, Jezično – komunikacijsko područje, Tjelesno i zdravstveno područje</w:t>
            </w:r>
          </w:p>
        </w:tc>
      </w:tr>
      <w:tr w:rsidR="007A2E3D" w:rsidRPr="00AB5A4A" w14:paraId="1A06ACB5"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E10223E"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1. CIKLUSI (razredi)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BFE68C8" w14:textId="77777777" w:rsidR="007A2E3D" w:rsidRPr="00AB5A4A" w:rsidRDefault="007A2E3D" w:rsidP="00336643">
            <w:pPr>
              <w:pStyle w:val="Odlomakpopisa"/>
              <w:numPr>
                <w:ilvl w:val="0"/>
                <w:numId w:val="30"/>
              </w:numPr>
              <w:rPr>
                <w:rFonts w:asciiTheme="majorHAnsi" w:eastAsia="Cambria" w:hAnsiTheme="majorHAnsi" w:cs="Cambria"/>
                <w:sz w:val="22"/>
              </w:rPr>
            </w:pPr>
            <w:r w:rsidRPr="00AB5A4A">
              <w:rPr>
                <w:rFonts w:asciiTheme="majorHAnsi" w:eastAsia="Cambria" w:hAnsiTheme="majorHAnsi" w:cs="Cambria"/>
                <w:sz w:val="22"/>
              </w:rPr>
              <w:t xml:space="preserve">i II. ciklus (1. I 2.,  te  3. i 4. razred, PŠ </w:t>
            </w:r>
            <w:proofErr w:type="spellStart"/>
            <w:r w:rsidRPr="00AB5A4A">
              <w:rPr>
                <w:rFonts w:asciiTheme="majorHAnsi" w:eastAsia="Cambria" w:hAnsiTheme="majorHAnsi" w:cs="Cambria"/>
                <w:sz w:val="22"/>
              </w:rPr>
              <w:t>Šćepanje</w:t>
            </w:r>
            <w:proofErr w:type="spellEnd"/>
            <w:r w:rsidRPr="00AB5A4A">
              <w:rPr>
                <w:rFonts w:asciiTheme="majorHAnsi" w:eastAsia="Cambria" w:hAnsiTheme="majorHAnsi" w:cs="Cambria"/>
                <w:sz w:val="22"/>
              </w:rPr>
              <w:t>)</w:t>
            </w:r>
          </w:p>
        </w:tc>
      </w:tr>
      <w:tr w:rsidR="007A2E3D" w:rsidRPr="00AB5A4A" w14:paraId="56937195"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1C4C89"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2. CILJ I OBRAZLOŽENJE CILJA</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B0E0C4"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Poticati aktivno gledanje i slušanje.</w:t>
            </w:r>
          </w:p>
          <w:p w14:paraId="49AB6D22"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Razvijanje kulturnog ponašanja u kazalištu.</w:t>
            </w:r>
          </w:p>
          <w:p w14:paraId="50869874"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 xml:space="preserve">Učenjem u neposrednoj stvarnosti razvijati kod učenika interes za </w:t>
            </w:r>
            <w:proofErr w:type="spellStart"/>
            <w:r w:rsidRPr="00AB5A4A">
              <w:rPr>
                <w:rFonts w:asciiTheme="majorHAnsi" w:eastAsia="Cambria" w:hAnsiTheme="majorHAnsi" w:cs="Cambria"/>
                <w:sz w:val="22"/>
              </w:rPr>
              <w:t>lektirne</w:t>
            </w:r>
            <w:proofErr w:type="spellEnd"/>
            <w:r w:rsidRPr="00AB5A4A">
              <w:rPr>
                <w:rFonts w:asciiTheme="majorHAnsi" w:eastAsia="Cambria" w:hAnsiTheme="majorHAnsi" w:cs="Cambria"/>
                <w:sz w:val="22"/>
              </w:rPr>
              <w:t xml:space="preserve"> naslove i kazališno stvaralaštvo, korelacija s nastavnim sadržajima HJ i ostalih predmeta.</w:t>
            </w:r>
          </w:p>
        </w:tc>
      </w:tr>
      <w:tr w:rsidR="007A2E3D" w:rsidRPr="00AB5A4A" w14:paraId="5327EFAE"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17939FE"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3. OČEKIVANI ISHODI/POSTIGNUĆA (učenik će moći):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B2AF72"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Proširivanje znanja o kazališnoj umjetnosti, razumjeti prijenos izgovorene kazališne poruke,  razvijanje sposobnosti zapažanja i jezgrovitog iznošenja misli,  uočiti i objasniti ulogu pojedinih kazališnih izražajnih sredstava, razvijanje kulture gledanja, izražavanja i ponašanja u kazalištu.</w:t>
            </w:r>
          </w:p>
          <w:p w14:paraId="2C019117" w14:textId="77777777" w:rsidR="007A2E3D" w:rsidRPr="00AB5A4A" w:rsidRDefault="007A2E3D" w:rsidP="004F1923">
            <w:pPr>
              <w:spacing w:line="276" w:lineRule="auto"/>
              <w:rPr>
                <w:rFonts w:asciiTheme="majorHAnsi" w:eastAsia="Cambria" w:hAnsiTheme="majorHAnsi" w:cs="Cambria"/>
                <w:sz w:val="22"/>
              </w:rPr>
            </w:pPr>
          </w:p>
        </w:tc>
      </w:tr>
      <w:tr w:rsidR="007A2E3D" w:rsidRPr="00AB5A4A" w14:paraId="04E1AA84"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22B543"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4. NAČIN REALIZACIJE:</w:t>
            </w:r>
          </w:p>
          <w:p w14:paraId="54909704"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a) OBLIK</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9FE5FD3" w14:textId="77777777" w:rsidR="007A2E3D" w:rsidRPr="00AB5A4A" w:rsidRDefault="2332D555" w:rsidP="543D5D1E">
            <w:pPr>
              <w:spacing w:line="276" w:lineRule="auto"/>
              <w:jc w:val="center"/>
              <w:rPr>
                <w:rFonts w:asciiTheme="majorHAnsi" w:eastAsia="Cambria" w:hAnsiTheme="majorHAnsi" w:cs="Cambria"/>
                <w:b/>
                <w:bCs/>
                <w:sz w:val="22"/>
              </w:rPr>
            </w:pPr>
            <w:r w:rsidRPr="00AB5A4A">
              <w:rPr>
                <w:rFonts w:asciiTheme="majorHAnsi" w:eastAsia="Cambria" w:hAnsiTheme="majorHAnsi" w:cs="Cambria"/>
                <w:b/>
                <w:bCs/>
                <w:sz w:val="22"/>
              </w:rPr>
              <w:t xml:space="preserve">Poludnevna terenska nastava </w:t>
            </w:r>
          </w:p>
          <w:p w14:paraId="3EAF06A8" w14:textId="64E09F01" w:rsidR="007A2E3D" w:rsidRPr="00AB5A4A" w:rsidRDefault="2332D555" w:rsidP="543D5D1E">
            <w:pPr>
              <w:spacing w:line="276" w:lineRule="auto"/>
              <w:jc w:val="center"/>
              <w:rPr>
                <w:rFonts w:asciiTheme="majorHAnsi" w:eastAsia="Cambria" w:hAnsiTheme="majorHAnsi" w:cs="Cambria"/>
                <w:b/>
                <w:bCs/>
                <w:sz w:val="22"/>
              </w:rPr>
            </w:pPr>
            <w:r w:rsidRPr="00AB5A4A">
              <w:rPr>
                <w:rFonts w:asciiTheme="majorHAnsi" w:eastAsia="Cambria" w:hAnsiTheme="majorHAnsi" w:cs="Cambria"/>
                <w:b/>
                <w:bCs/>
                <w:sz w:val="22"/>
              </w:rPr>
              <w:t>Posjet kazalištu</w:t>
            </w:r>
            <w:r w:rsidR="00BD600E">
              <w:rPr>
                <w:rFonts w:asciiTheme="majorHAnsi" w:eastAsia="Cambria" w:hAnsiTheme="majorHAnsi" w:cs="Cambria"/>
                <w:b/>
                <w:bCs/>
                <w:sz w:val="22"/>
              </w:rPr>
              <w:t xml:space="preserve"> u Zagrebu</w:t>
            </w:r>
          </w:p>
          <w:p w14:paraId="5B9F2F2D" w14:textId="1840D723" w:rsidR="007A2E3D" w:rsidRPr="00AB5A4A" w:rsidRDefault="007A2E3D" w:rsidP="543D5D1E">
            <w:pPr>
              <w:spacing w:line="276" w:lineRule="auto"/>
              <w:jc w:val="center"/>
              <w:rPr>
                <w:rFonts w:asciiTheme="majorHAnsi" w:eastAsia="Cambria" w:hAnsiTheme="majorHAnsi" w:cs="Cambria"/>
                <w:b/>
                <w:bCs/>
                <w:sz w:val="22"/>
              </w:rPr>
            </w:pPr>
          </w:p>
        </w:tc>
      </w:tr>
      <w:tr w:rsidR="007A2E3D" w:rsidRPr="006E45AA" w14:paraId="773441B6"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574346"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lastRenderedPageBreak/>
              <w:t>b) SUDIONICI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BCAC8C"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Učenici 1. - 4. razreda te razrednice, knjižničarka.</w:t>
            </w:r>
          </w:p>
        </w:tc>
      </w:tr>
      <w:tr w:rsidR="007A2E3D" w:rsidRPr="006E45AA" w14:paraId="5D2EBE48"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C9CE91"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c) NAČIN UČENJA (što rade učenici)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B065670" w14:textId="77777777" w:rsidR="007A2E3D" w:rsidRPr="009B75ED" w:rsidRDefault="007A2E3D" w:rsidP="004F1923">
            <w:pPr>
              <w:spacing w:line="276" w:lineRule="auto"/>
              <w:jc w:val="left"/>
              <w:rPr>
                <w:rFonts w:asciiTheme="majorHAnsi" w:hAnsiTheme="majorHAnsi"/>
                <w:sz w:val="22"/>
              </w:rPr>
            </w:pPr>
            <w:proofErr w:type="spellStart"/>
            <w:r w:rsidRPr="009B75ED">
              <w:rPr>
                <w:rFonts w:asciiTheme="majorHAnsi" w:eastAsia="Cambria" w:hAnsiTheme="majorHAnsi" w:cs="Cambria"/>
                <w:sz w:val="22"/>
              </w:rPr>
              <w:t>Izvanučionička</w:t>
            </w:r>
            <w:proofErr w:type="spellEnd"/>
            <w:r w:rsidRPr="009B75ED">
              <w:rPr>
                <w:rFonts w:asciiTheme="majorHAnsi" w:eastAsia="Cambria" w:hAnsiTheme="majorHAnsi" w:cs="Cambria"/>
                <w:sz w:val="22"/>
              </w:rPr>
              <w:t xml:space="preserve"> nastava</w:t>
            </w:r>
          </w:p>
        </w:tc>
      </w:tr>
      <w:tr w:rsidR="007A2E3D" w:rsidRPr="006E45AA" w14:paraId="478AE993"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546C7D1"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d) METODE POUČAVANJA (što rade učitelji)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6C79D6"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Planiranje terenskih nastava, prikupljanje suglasnosti, vođenje učenika.</w:t>
            </w:r>
          </w:p>
        </w:tc>
      </w:tr>
      <w:tr w:rsidR="007A2E3D" w:rsidRPr="00AB5A4A" w14:paraId="5DEC9ED7"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2F7648"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e) TRAJANJE IZVEDBE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D985BE" w14:textId="2CB3BEFA" w:rsidR="007A2E3D" w:rsidRPr="00AB5A4A" w:rsidRDefault="2332D555"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studeni 202</w:t>
            </w:r>
            <w:r w:rsidR="55E2764A" w:rsidRPr="00AB5A4A">
              <w:rPr>
                <w:rFonts w:asciiTheme="majorHAnsi" w:eastAsia="Cambria" w:hAnsiTheme="majorHAnsi" w:cs="Cambria"/>
                <w:sz w:val="22"/>
              </w:rPr>
              <w:t>3</w:t>
            </w:r>
            <w:r w:rsidRPr="00AB5A4A">
              <w:rPr>
                <w:rFonts w:asciiTheme="majorHAnsi" w:eastAsia="Cambria" w:hAnsiTheme="majorHAnsi" w:cs="Cambria"/>
                <w:sz w:val="22"/>
              </w:rPr>
              <w:t>.</w:t>
            </w:r>
          </w:p>
        </w:tc>
      </w:tr>
      <w:tr w:rsidR="007A2E3D" w:rsidRPr="00AB5A4A" w14:paraId="6A7BA366"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968F9F"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5. POTREBNI RESURSI/TROŠKOVNIK</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10A7B9"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Troškove prijevoza i ulaznica financiraju roditelji učenika.</w:t>
            </w:r>
          </w:p>
          <w:p w14:paraId="19FF1955" w14:textId="77777777" w:rsidR="007A2E3D" w:rsidRPr="00AB5A4A" w:rsidRDefault="007A2E3D" w:rsidP="004F1923">
            <w:pPr>
              <w:spacing w:line="276" w:lineRule="auto"/>
              <w:jc w:val="left"/>
              <w:rPr>
                <w:rFonts w:asciiTheme="majorHAnsi" w:eastAsia="Cambria" w:hAnsiTheme="majorHAnsi" w:cs="Cambria"/>
                <w:sz w:val="22"/>
              </w:rPr>
            </w:pPr>
          </w:p>
        </w:tc>
      </w:tr>
      <w:tr w:rsidR="007A2E3D" w:rsidRPr="00AB5A4A" w14:paraId="6227A470"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387F87"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6. NAČIN PRAĆENJA I PROVJERA ISHODA/POSTIGNUĆA:</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6812EE4" w14:textId="77777777" w:rsidR="007A2E3D" w:rsidRPr="00AB5A4A" w:rsidRDefault="007A2E3D" w:rsidP="004F1923">
            <w:pPr>
              <w:spacing w:line="276" w:lineRule="auto"/>
              <w:jc w:val="left"/>
              <w:rPr>
                <w:rFonts w:asciiTheme="majorHAnsi" w:hAnsiTheme="majorHAnsi"/>
                <w:sz w:val="22"/>
              </w:rPr>
            </w:pPr>
            <w:r w:rsidRPr="00AB5A4A">
              <w:rPr>
                <w:rFonts w:asciiTheme="majorHAnsi" w:eastAsia="Cambria" w:hAnsiTheme="majorHAnsi" w:cs="Cambria"/>
                <w:sz w:val="22"/>
              </w:rPr>
              <w:t xml:space="preserve">Procjenjivanje aktivnosti i postignutog rezultata pomoću nastavnih listića, prezentacije plakata. </w:t>
            </w:r>
          </w:p>
          <w:p w14:paraId="44F0BA4B"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Opisno praćenje.</w:t>
            </w:r>
          </w:p>
        </w:tc>
      </w:tr>
      <w:tr w:rsidR="007A2E3D" w:rsidRPr="00AB5A4A" w14:paraId="5A890AC8"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DC4AAF"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7. ODGOVORNE OSOBE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29E7EE" w14:textId="77777777" w:rsidR="007A2E3D" w:rsidRPr="00AB5A4A" w:rsidRDefault="007A2E3D" w:rsidP="004F1923">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Knjižničarka Ivana Nogić</w:t>
            </w:r>
          </w:p>
          <w:p w14:paraId="55B34C75" w14:textId="6570FEA7" w:rsidR="007A2E3D" w:rsidRPr="00AB5A4A" w:rsidRDefault="2332D555"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 xml:space="preserve">Razrednice Barica </w:t>
            </w:r>
            <w:proofErr w:type="spellStart"/>
            <w:r w:rsidRPr="00AB5A4A">
              <w:rPr>
                <w:rFonts w:asciiTheme="majorHAnsi" w:eastAsia="Cambria" w:hAnsiTheme="majorHAnsi" w:cs="Cambria"/>
                <w:sz w:val="22"/>
              </w:rPr>
              <w:t>Mlinarek</w:t>
            </w:r>
            <w:proofErr w:type="spellEnd"/>
            <w:r w:rsidRPr="00AB5A4A">
              <w:rPr>
                <w:rFonts w:asciiTheme="majorHAnsi" w:eastAsia="Cambria" w:hAnsiTheme="majorHAnsi" w:cs="Cambria"/>
                <w:sz w:val="22"/>
              </w:rPr>
              <w:t xml:space="preserve">, </w:t>
            </w:r>
            <w:r w:rsidR="65E1DE8E" w:rsidRPr="00AB5A4A">
              <w:rPr>
                <w:rFonts w:asciiTheme="majorHAnsi" w:eastAsia="Cambria" w:hAnsiTheme="majorHAnsi" w:cs="Cambria"/>
                <w:sz w:val="22"/>
              </w:rPr>
              <w:t xml:space="preserve">Sara </w:t>
            </w:r>
            <w:proofErr w:type="spellStart"/>
            <w:r w:rsidR="65E1DE8E" w:rsidRPr="00AB5A4A">
              <w:rPr>
                <w:rFonts w:asciiTheme="majorHAnsi" w:eastAsia="Cambria" w:hAnsiTheme="majorHAnsi" w:cs="Cambria"/>
                <w:sz w:val="22"/>
              </w:rPr>
              <w:t>Hrastovec</w:t>
            </w:r>
            <w:proofErr w:type="spellEnd"/>
            <w:r w:rsidRPr="00AB5A4A">
              <w:rPr>
                <w:rFonts w:asciiTheme="majorHAnsi" w:eastAsia="Cambria" w:hAnsiTheme="majorHAnsi" w:cs="Cambria"/>
                <w:sz w:val="22"/>
              </w:rPr>
              <w:t xml:space="preserve">, Nataša </w:t>
            </w:r>
            <w:proofErr w:type="spellStart"/>
            <w:r w:rsidRPr="00AB5A4A">
              <w:rPr>
                <w:rFonts w:asciiTheme="majorHAnsi" w:eastAsia="Cambria" w:hAnsiTheme="majorHAnsi" w:cs="Cambria"/>
                <w:sz w:val="22"/>
              </w:rPr>
              <w:t>Črlenec</w:t>
            </w:r>
            <w:proofErr w:type="spellEnd"/>
            <w:r w:rsidRPr="00AB5A4A">
              <w:rPr>
                <w:rFonts w:asciiTheme="majorHAnsi" w:eastAsia="Cambria" w:hAnsiTheme="majorHAnsi" w:cs="Cambria"/>
                <w:sz w:val="22"/>
              </w:rPr>
              <w:t>, Ivana Ivančić i Olga Slunjski</w:t>
            </w:r>
          </w:p>
        </w:tc>
      </w:tr>
    </w:tbl>
    <w:p w14:paraId="566F722C" w14:textId="77777777" w:rsidR="007A2E3D" w:rsidRPr="00AB5A4A" w:rsidRDefault="007A2E3D" w:rsidP="007A2E3D">
      <w:pPr>
        <w:rPr>
          <w:rFonts w:asciiTheme="majorHAnsi" w:eastAsia="Cambria" w:hAnsiTheme="majorHAnsi" w:cs="Cambria"/>
          <w:b/>
          <w:bCs/>
          <w:sz w:val="22"/>
        </w:rPr>
      </w:pPr>
    </w:p>
    <w:tbl>
      <w:tblPr>
        <w:tblW w:w="9915" w:type="dxa"/>
        <w:tblLook w:val="06A0" w:firstRow="1" w:lastRow="0" w:firstColumn="1" w:lastColumn="0" w:noHBand="1" w:noVBand="1"/>
      </w:tblPr>
      <w:tblGrid>
        <w:gridCol w:w="2800"/>
        <w:gridCol w:w="7115"/>
      </w:tblGrid>
      <w:tr w:rsidR="007A2E3D" w:rsidRPr="00AB5A4A" w14:paraId="2BCD03CC"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BE1D2"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KURIKULUMSKO PODRUČJE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792F4FB"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Prirodoslovno područje, Društveno – humanističko područje, Jezično – komunikacijsko područje, Tjelesno i zdravstveno područje</w:t>
            </w:r>
          </w:p>
        </w:tc>
      </w:tr>
      <w:tr w:rsidR="007A2E3D" w:rsidRPr="00AB5A4A" w14:paraId="7DD453EE"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176EF1"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1. CIKLUSI (razredi)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507F87A" w14:textId="77777777" w:rsidR="007A2E3D" w:rsidRPr="00AB5A4A" w:rsidRDefault="007A2E3D" w:rsidP="004F1923">
            <w:pPr>
              <w:spacing w:line="276" w:lineRule="auto"/>
              <w:jc w:val="left"/>
              <w:rPr>
                <w:rFonts w:asciiTheme="majorHAnsi" w:eastAsia="Cambria" w:hAnsiTheme="majorHAnsi" w:cs="Cambria"/>
                <w:sz w:val="22"/>
              </w:rPr>
            </w:pPr>
            <w:proofErr w:type="spellStart"/>
            <w:r w:rsidRPr="00AB5A4A">
              <w:rPr>
                <w:rFonts w:asciiTheme="majorHAnsi" w:eastAsia="Cambria" w:hAnsiTheme="majorHAnsi" w:cs="Cambria"/>
                <w:sz w:val="22"/>
              </w:rPr>
              <w:t>III.i</w:t>
            </w:r>
            <w:proofErr w:type="spellEnd"/>
            <w:r w:rsidRPr="00AB5A4A">
              <w:rPr>
                <w:rFonts w:asciiTheme="majorHAnsi" w:eastAsia="Cambria" w:hAnsiTheme="majorHAnsi" w:cs="Cambria"/>
                <w:sz w:val="22"/>
              </w:rPr>
              <w:t xml:space="preserve"> II. ciklus (1. i 2.,  te  3. i 4. razred, PŠ </w:t>
            </w:r>
            <w:proofErr w:type="spellStart"/>
            <w:r w:rsidRPr="00AB5A4A">
              <w:rPr>
                <w:rFonts w:asciiTheme="majorHAnsi" w:eastAsia="Cambria" w:hAnsiTheme="majorHAnsi" w:cs="Cambria"/>
                <w:sz w:val="22"/>
              </w:rPr>
              <w:t>Šćepanje</w:t>
            </w:r>
            <w:proofErr w:type="spellEnd"/>
            <w:r w:rsidRPr="00AB5A4A">
              <w:rPr>
                <w:rFonts w:asciiTheme="majorHAnsi" w:eastAsia="Cambria" w:hAnsiTheme="majorHAnsi" w:cs="Cambria"/>
                <w:sz w:val="22"/>
              </w:rPr>
              <w:t>)</w:t>
            </w:r>
          </w:p>
        </w:tc>
      </w:tr>
      <w:tr w:rsidR="007A2E3D" w:rsidRPr="00AB5A4A" w14:paraId="766C712E"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A4DC14"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2. CILJ I OBRAZLOŽENJE CILJA</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09BC69B"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Poticati aktivno gledanje i slušanje.</w:t>
            </w:r>
          </w:p>
          <w:p w14:paraId="631EEBE4"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Razvijanje kulturnog ponašanja u kinu.</w:t>
            </w:r>
          </w:p>
          <w:p w14:paraId="344C83E3"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Učenjem u neposrednoj stvarnosti razvijati kod učenika interes za filmsko stvaralaštvo, korelacija s nastavnim sadržajima HJ i ostalih predmeta.</w:t>
            </w:r>
          </w:p>
        </w:tc>
      </w:tr>
      <w:tr w:rsidR="007A2E3D" w:rsidRPr="00AB5A4A" w14:paraId="148A99FA"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3EEA1F" w14:textId="77777777" w:rsidR="007A2E3D" w:rsidRPr="00AB5A4A" w:rsidRDefault="007A2E3D" w:rsidP="004F1923">
            <w:pPr>
              <w:spacing w:line="276" w:lineRule="auto"/>
              <w:jc w:val="left"/>
              <w:rPr>
                <w:rFonts w:asciiTheme="majorHAnsi" w:eastAsia="Cambria" w:hAnsiTheme="majorHAnsi" w:cs="Cambria"/>
                <w:b/>
                <w:bCs/>
                <w:sz w:val="22"/>
              </w:rPr>
            </w:pPr>
            <w:r w:rsidRPr="00AB5A4A">
              <w:rPr>
                <w:rFonts w:asciiTheme="majorHAnsi" w:eastAsia="Cambria" w:hAnsiTheme="majorHAnsi" w:cs="Cambria"/>
                <w:b/>
                <w:bCs/>
                <w:sz w:val="22"/>
              </w:rPr>
              <w:t>3. OČEKIVANI ISHODI/POSTIGNUĆA (učenik će moći):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A87D34" w14:textId="77777777" w:rsidR="007A2E3D" w:rsidRPr="00AB5A4A" w:rsidRDefault="007A2E3D" w:rsidP="004F1923">
            <w:pPr>
              <w:rPr>
                <w:rFonts w:asciiTheme="majorHAnsi" w:eastAsia="Cambria" w:hAnsiTheme="majorHAnsi" w:cs="Cambria"/>
                <w:sz w:val="22"/>
              </w:rPr>
            </w:pPr>
            <w:r w:rsidRPr="00AB5A4A">
              <w:rPr>
                <w:rFonts w:asciiTheme="majorHAnsi" w:eastAsia="Cambria" w:hAnsiTheme="majorHAnsi" w:cs="Cambria"/>
                <w:sz w:val="22"/>
              </w:rPr>
              <w:t>Proširivanje znanja o filmskoj umjetnosti, razumjeti prijenos izgovorene filmske poruke,  razvijanje sposobnosti zapažanja i jezgrovitog iznošenja misli,  uočiti i objasniti ulogu pojedinih filmskih izražajnih sredstava, razvijanje kulture gledanja, izražavanja i ponašanja u kinu.</w:t>
            </w:r>
          </w:p>
          <w:p w14:paraId="03D81AD9" w14:textId="77777777" w:rsidR="007A2E3D" w:rsidRPr="00AB5A4A" w:rsidRDefault="007A2E3D" w:rsidP="004F1923">
            <w:pPr>
              <w:spacing w:line="276" w:lineRule="auto"/>
              <w:rPr>
                <w:rFonts w:asciiTheme="majorHAnsi" w:eastAsia="Cambria" w:hAnsiTheme="majorHAnsi" w:cs="Cambria"/>
                <w:sz w:val="22"/>
              </w:rPr>
            </w:pPr>
          </w:p>
        </w:tc>
      </w:tr>
      <w:tr w:rsidR="007A2E3D" w:rsidRPr="006E45AA" w14:paraId="771D3849"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41C691"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4. NAČIN REALIZACIJE:</w:t>
            </w:r>
          </w:p>
          <w:p w14:paraId="0A6B6BBD"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a) OBLIK</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10FAF0" w14:textId="77777777" w:rsidR="007A2E3D" w:rsidRPr="009B75ED" w:rsidRDefault="007A2E3D" w:rsidP="004F1923">
            <w:pPr>
              <w:spacing w:line="276" w:lineRule="auto"/>
              <w:jc w:val="center"/>
              <w:rPr>
                <w:rFonts w:asciiTheme="majorHAnsi" w:eastAsia="Cambria" w:hAnsiTheme="majorHAnsi" w:cs="Cambria"/>
                <w:b/>
                <w:bCs/>
                <w:sz w:val="22"/>
              </w:rPr>
            </w:pPr>
            <w:r w:rsidRPr="009B75ED">
              <w:rPr>
                <w:rFonts w:asciiTheme="majorHAnsi" w:eastAsia="Cambria" w:hAnsiTheme="majorHAnsi" w:cs="Cambria"/>
                <w:b/>
                <w:bCs/>
                <w:sz w:val="22"/>
              </w:rPr>
              <w:t xml:space="preserve">Poludnevna terenska nastava </w:t>
            </w:r>
          </w:p>
          <w:p w14:paraId="6477BBC0" w14:textId="77777777" w:rsidR="007A2E3D" w:rsidRPr="009B75ED" w:rsidRDefault="007A2E3D" w:rsidP="004F1923">
            <w:pPr>
              <w:spacing w:line="276" w:lineRule="auto"/>
              <w:jc w:val="center"/>
              <w:rPr>
                <w:rFonts w:asciiTheme="majorHAnsi" w:eastAsia="Cambria" w:hAnsiTheme="majorHAnsi" w:cs="Cambria"/>
                <w:b/>
                <w:bCs/>
                <w:sz w:val="22"/>
              </w:rPr>
            </w:pPr>
            <w:r w:rsidRPr="009B75ED">
              <w:rPr>
                <w:rFonts w:asciiTheme="majorHAnsi" w:eastAsia="Cambria" w:hAnsiTheme="majorHAnsi" w:cs="Cambria"/>
                <w:b/>
                <w:bCs/>
                <w:sz w:val="22"/>
              </w:rPr>
              <w:t>Posjet kinu</w:t>
            </w:r>
          </w:p>
          <w:p w14:paraId="606AAA89" w14:textId="77777777" w:rsidR="007A2E3D" w:rsidRPr="009B75ED" w:rsidRDefault="007A2E3D" w:rsidP="004F1923">
            <w:pPr>
              <w:spacing w:line="276" w:lineRule="auto"/>
              <w:jc w:val="center"/>
              <w:rPr>
                <w:rFonts w:asciiTheme="majorHAnsi" w:eastAsia="Cambria" w:hAnsiTheme="majorHAnsi" w:cs="Cambria"/>
                <w:b/>
                <w:bCs/>
                <w:sz w:val="22"/>
              </w:rPr>
            </w:pPr>
            <w:r w:rsidRPr="009B75ED">
              <w:rPr>
                <w:rFonts w:asciiTheme="majorHAnsi" w:eastAsia="Cambria" w:hAnsiTheme="majorHAnsi" w:cs="Cambria"/>
                <w:b/>
                <w:bCs/>
                <w:sz w:val="22"/>
              </w:rPr>
              <w:t>(Varaždin)</w:t>
            </w:r>
          </w:p>
        </w:tc>
      </w:tr>
      <w:tr w:rsidR="007A2E3D" w:rsidRPr="006E45AA" w14:paraId="2571055B"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0545A7"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b) SUDIONICI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4DD854"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Učenici 1. - 4. razreda te razrednice, knjižničarka.</w:t>
            </w:r>
          </w:p>
        </w:tc>
      </w:tr>
      <w:tr w:rsidR="007A2E3D" w:rsidRPr="006E45AA" w14:paraId="0A471BDA"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E72AAE"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c) NAČIN UČENJA (što rade učenici)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5D3F02" w14:textId="77777777" w:rsidR="007A2E3D" w:rsidRPr="009B75ED" w:rsidRDefault="007A2E3D" w:rsidP="004F1923">
            <w:pPr>
              <w:spacing w:line="276" w:lineRule="auto"/>
              <w:jc w:val="left"/>
              <w:rPr>
                <w:rFonts w:asciiTheme="majorHAnsi" w:hAnsiTheme="majorHAnsi"/>
                <w:sz w:val="22"/>
              </w:rPr>
            </w:pPr>
            <w:proofErr w:type="spellStart"/>
            <w:r w:rsidRPr="009B75ED">
              <w:rPr>
                <w:rFonts w:asciiTheme="majorHAnsi" w:eastAsia="Cambria" w:hAnsiTheme="majorHAnsi" w:cs="Cambria"/>
                <w:sz w:val="22"/>
              </w:rPr>
              <w:t>Izvanučionička</w:t>
            </w:r>
            <w:proofErr w:type="spellEnd"/>
            <w:r w:rsidRPr="009B75ED">
              <w:rPr>
                <w:rFonts w:asciiTheme="majorHAnsi" w:eastAsia="Cambria" w:hAnsiTheme="majorHAnsi" w:cs="Cambria"/>
                <w:sz w:val="22"/>
              </w:rPr>
              <w:t xml:space="preserve"> nastava</w:t>
            </w:r>
          </w:p>
        </w:tc>
      </w:tr>
      <w:tr w:rsidR="007A2E3D" w:rsidRPr="006E45AA" w14:paraId="4A8F8ECC"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50431DD"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lastRenderedPageBreak/>
              <w:t>d) METODE POUČAVANJA (što rade učitelji)</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F9E9E9"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Planiranje terenskih nastava, prikupljanje suglasnosti, vođenje učenika.</w:t>
            </w:r>
          </w:p>
        </w:tc>
      </w:tr>
      <w:tr w:rsidR="007A2E3D" w:rsidRPr="006E45AA" w14:paraId="6F5199E4"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660B65"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e) TRAJANJE IZVEDBE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5CFC8A7" w14:textId="6F298830" w:rsidR="007A2E3D" w:rsidRPr="009B75ED" w:rsidRDefault="2332D555" w:rsidP="543D5D1E">
            <w:pPr>
              <w:spacing w:line="276" w:lineRule="auto"/>
              <w:jc w:val="left"/>
              <w:rPr>
                <w:rFonts w:asciiTheme="majorHAnsi" w:eastAsia="Cambria" w:hAnsiTheme="majorHAnsi" w:cs="Cambria"/>
                <w:sz w:val="22"/>
              </w:rPr>
            </w:pPr>
            <w:r w:rsidRPr="00AB5A4A">
              <w:rPr>
                <w:rFonts w:asciiTheme="majorHAnsi" w:eastAsia="Cambria" w:hAnsiTheme="majorHAnsi" w:cs="Cambria"/>
                <w:sz w:val="22"/>
              </w:rPr>
              <w:t>Ožujak 202</w:t>
            </w:r>
            <w:r w:rsidR="17DA53D6" w:rsidRPr="00AB5A4A">
              <w:rPr>
                <w:rFonts w:asciiTheme="majorHAnsi" w:eastAsia="Cambria" w:hAnsiTheme="majorHAnsi" w:cs="Cambria"/>
                <w:sz w:val="22"/>
              </w:rPr>
              <w:t>4</w:t>
            </w:r>
            <w:r w:rsidRPr="00AB5A4A">
              <w:rPr>
                <w:rFonts w:asciiTheme="majorHAnsi" w:eastAsia="Cambria" w:hAnsiTheme="majorHAnsi" w:cs="Cambria"/>
                <w:sz w:val="22"/>
              </w:rPr>
              <w:t>.</w:t>
            </w:r>
          </w:p>
        </w:tc>
      </w:tr>
      <w:tr w:rsidR="007A2E3D" w:rsidRPr="006E45AA" w14:paraId="289D3727"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889A548"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5. POTREBNI RESURSI/TROŠKOVNIK</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9692E6"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Troškove prijevoza i ulaznica financiraju roditelji učenika.</w:t>
            </w:r>
          </w:p>
          <w:p w14:paraId="028E4FEF" w14:textId="77777777" w:rsidR="007A2E3D" w:rsidRPr="009B75ED" w:rsidRDefault="007A2E3D" w:rsidP="004F1923">
            <w:pPr>
              <w:spacing w:line="276" w:lineRule="auto"/>
              <w:jc w:val="left"/>
              <w:rPr>
                <w:rFonts w:asciiTheme="majorHAnsi" w:eastAsia="Cambria" w:hAnsiTheme="majorHAnsi" w:cs="Cambria"/>
                <w:sz w:val="22"/>
              </w:rPr>
            </w:pPr>
          </w:p>
        </w:tc>
      </w:tr>
      <w:tr w:rsidR="007A2E3D" w:rsidRPr="006E45AA" w14:paraId="033DBD43"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5996E8"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6. NAČIN PRAĆENJA I PROVJERA ISHODA/POSTIGNUĆA:</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FF148E" w14:textId="77777777" w:rsidR="007A2E3D" w:rsidRPr="009B75ED" w:rsidRDefault="007A2E3D" w:rsidP="004F1923">
            <w:pPr>
              <w:spacing w:line="276" w:lineRule="auto"/>
              <w:jc w:val="left"/>
              <w:rPr>
                <w:rFonts w:asciiTheme="majorHAnsi" w:hAnsiTheme="majorHAnsi"/>
                <w:sz w:val="22"/>
              </w:rPr>
            </w:pPr>
            <w:r w:rsidRPr="009B75ED">
              <w:rPr>
                <w:rFonts w:asciiTheme="majorHAnsi" w:eastAsia="Cambria" w:hAnsiTheme="majorHAnsi" w:cs="Cambria"/>
                <w:sz w:val="22"/>
              </w:rPr>
              <w:t xml:space="preserve">Procjenjivanje aktivnosti i postignutog rezultata pomoću nastavnih listića, prezentacije plakata. </w:t>
            </w:r>
          </w:p>
          <w:p w14:paraId="21C44FFF" w14:textId="77777777" w:rsidR="007A2E3D" w:rsidRPr="009B75ED" w:rsidRDefault="007A2E3D" w:rsidP="004F1923">
            <w:pPr>
              <w:spacing w:line="276" w:lineRule="auto"/>
              <w:jc w:val="left"/>
              <w:rPr>
                <w:rFonts w:asciiTheme="majorHAnsi" w:eastAsia="Cambria" w:hAnsiTheme="majorHAnsi" w:cs="Cambria"/>
                <w:sz w:val="22"/>
              </w:rPr>
            </w:pPr>
            <w:r w:rsidRPr="009B75ED">
              <w:rPr>
                <w:rFonts w:asciiTheme="majorHAnsi" w:eastAsia="Cambria" w:hAnsiTheme="majorHAnsi" w:cs="Cambria"/>
                <w:sz w:val="22"/>
              </w:rPr>
              <w:t>Opisno praćenje.</w:t>
            </w:r>
          </w:p>
        </w:tc>
      </w:tr>
      <w:tr w:rsidR="007A2E3D" w:rsidRPr="006E45AA" w14:paraId="18F67FEB"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925BB9" w14:textId="77777777" w:rsidR="007A2E3D" w:rsidRPr="006E45AA" w:rsidRDefault="007A2E3D" w:rsidP="004F1923">
            <w:pPr>
              <w:spacing w:line="276" w:lineRule="auto"/>
              <w:jc w:val="left"/>
              <w:rPr>
                <w:rFonts w:asciiTheme="majorHAnsi" w:eastAsia="Cambria" w:hAnsiTheme="majorHAnsi" w:cs="Cambria"/>
                <w:b/>
                <w:bCs/>
                <w:sz w:val="22"/>
              </w:rPr>
            </w:pPr>
            <w:r w:rsidRPr="006E45AA">
              <w:rPr>
                <w:rFonts w:asciiTheme="majorHAnsi" w:eastAsia="Cambria" w:hAnsiTheme="majorHAnsi" w:cs="Cambria"/>
                <w:b/>
                <w:bCs/>
                <w:sz w:val="22"/>
              </w:rPr>
              <w:t>7. ODGOVORNE OSOBE</w:t>
            </w:r>
          </w:p>
        </w:tc>
        <w:tc>
          <w:tcPr>
            <w:tcW w:w="7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D5C4BD" w14:textId="77777777" w:rsidR="007A2E3D" w:rsidRPr="006E45AA" w:rsidRDefault="007A2E3D" w:rsidP="004F1923">
            <w:pPr>
              <w:spacing w:line="276" w:lineRule="auto"/>
              <w:jc w:val="left"/>
              <w:rPr>
                <w:rFonts w:asciiTheme="majorHAnsi" w:eastAsia="Cambria" w:hAnsiTheme="majorHAnsi" w:cs="Cambria"/>
                <w:sz w:val="22"/>
              </w:rPr>
            </w:pPr>
            <w:r w:rsidRPr="006E45AA">
              <w:rPr>
                <w:rFonts w:asciiTheme="majorHAnsi" w:eastAsia="Cambria" w:hAnsiTheme="majorHAnsi" w:cs="Cambria"/>
                <w:sz w:val="22"/>
              </w:rPr>
              <w:t>Knjižničarka Ivana Nogić</w:t>
            </w:r>
          </w:p>
          <w:p w14:paraId="6AE9733B" w14:textId="58B68481" w:rsidR="007A2E3D" w:rsidRPr="006E45AA" w:rsidRDefault="2332D555" w:rsidP="543D5D1E">
            <w:pPr>
              <w:spacing w:line="276" w:lineRule="auto"/>
              <w:jc w:val="left"/>
              <w:rPr>
                <w:rFonts w:asciiTheme="majorHAnsi" w:eastAsia="Cambria" w:hAnsiTheme="majorHAnsi" w:cs="Cambria"/>
                <w:sz w:val="22"/>
              </w:rPr>
            </w:pPr>
            <w:r w:rsidRPr="543D5D1E">
              <w:rPr>
                <w:rFonts w:asciiTheme="majorHAnsi" w:eastAsia="Cambria" w:hAnsiTheme="majorHAnsi" w:cs="Cambria"/>
                <w:sz w:val="22"/>
              </w:rPr>
              <w:t xml:space="preserve">Razrednice Barica </w:t>
            </w:r>
            <w:proofErr w:type="spellStart"/>
            <w:r w:rsidRPr="543D5D1E">
              <w:rPr>
                <w:rFonts w:asciiTheme="majorHAnsi" w:eastAsia="Cambria" w:hAnsiTheme="majorHAnsi" w:cs="Cambria"/>
                <w:sz w:val="22"/>
              </w:rPr>
              <w:t>Mlinarek</w:t>
            </w:r>
            <w:proofErr w:type="spellEnd"/>
            <w:r w:rsidRPr="00AB5A4A">
              <w:rPr>
                <w:rFonts w:asciiTheme="majorHAnsi" w:eastAsia="Cambria" w:hAnsiTheme="majorHAnsi" w:cs="Cambria"/>
                <w:sz w:val="22"/>
              </w:rPr>
              <w:t xml:space="preserve">, </w:t>
            </w:r>
            <w:r w:rsidR="693F1FEC" w:rsidRPr="00AB5A4A">
              <w:rPr>
                <w:rFonts w:asciiTheme="majorHAnsi" w:eastAsia="Cambria" w:hAnsiTheme="majorHAnsi" w:cs="Cambria"/>
                <w:sz w:val="22"/>
              </w:rPr>
              <w:t xml:space="preserve">Sara </w:t>
            </w:r>
            <w:proofErr w:type="spellStart"/>
            <w:r w:rsidR="693F1FEC" w:rsidRPr="00AB5A4A">
              <w:rPr>
                <w:rFonts w:asciiTheme="majorHAnsi" w:eastAsia="Cambria" w:hAnsiTheme="majorHAnsi" w:cs="Cambria"/>
                <w:sz w:val="22"/>
              </w:rPr>
              <w:t>Hrastovec</w:t>
            </w:r>
            <w:proofErr w:type="spellEnd"/>
            <w:r w:rsidRPr="00AB5A4A">
              <w:rPr>
                <w:rFonts w:asciiTheme="majorHAnsi" w:eastAsia="Cambria" w:hAnsiTheme="majorHAnsi" w:cs="Cambria"/>
                <w:sz w:val="22"/>
              </w:rPr>
              <w:t xml:space="preserve">, Nataša </w:t>
            </w:r>
            <w:proofErr w:type="spellStart"/>
            <w:r w:rsidRPr="00AB5A4A">
              <w:rPr>
                <w:rFonts w:asciiTheme="majorHAnsi" w:eastAsia="Cambria" w:hAnsiTheme="majorHAnsi" w:cs="Cambria"/>
                <w:sz w:val="22"/>
              </w:rPr>
              <w:t>Črlenec</w:t>
            </w:r>
            <w:proofErr w:type="spellEnd"/>
            <w:r w:rsidRPr="543D5D1E">
              <w:rPr>
                <w:rFonts w:asciiTheme="majorHAnsi" w:eastAsia="Cambria" w:hAnsiTheme="majorHAnsi" w:cs="Cambria"/>
                <w:sz w:val="22"/>
              </w:rPr>
              <w:t>, Ivana Ivančić i Olga Slunjski</w:t>
            </w:r>
          </w:p>
        </w:tc>
      </w:tr>
    </w:tbl>
    <w:p w14:paraId="439619FC" w14:textId="77777777" w:rsidR="007A2E3D" w:rsidRPr="006E45AA" w:rsidRDefault="007A2E3D" w:rsidP="007A2E3D">
      <w:pPr>
        <w:rPr>
          <w:rFonts w:asciiTheme="majorHAnsi" w:eastAsia="Cambria" w:hAnsiTheme="majorHAnsi" w:cs="Cambria"/>
          <w:b/>
          <w:bCs/>
          <w:color w:val="FF0000"/>
          <w:sz w:val="22"/>
        </w:rPr>
      </w:pPr>
    </w:p>
    <w:p w14:paraId="3A817232" w14:textId="77777777" w:rsidR="007A2E3D" w:rsidRPr="007A2E3D" w:rsidRDefault="007A2E3D" w:rsidP="007A2E3D">
      <w:pPr>
        <w:rPr>
          <w:rFonts w:asciiTheme="majorHAnsi" w:eastAsia="Cambria" w:hAnsiTheme="majorHAnsi" w:cs="Cambria"/>
          <w:b/>
          <w:bCs/>
          <w:sz w:val="22"/>
        </w:rPr>
      </w:pPr>
    </w:p>
    <w:p w14:paraId="22181C83" w14:textId="77777777" w:rsidR="007A2E3D" w:rsidRDefault="007A2E3D" w:rsidP="003C0063">
      <w:pPr>
        <w:rPr>
          <w:rFonts w:asciiTheme="majorHAnsi" w:hAnsiTheme="majorHAnsi"/>
          <w:b/>
          <w:bCs/>
          <w:sz w:val="22"/>
        </w:rPr>
      </w:pPr>
    </w:p>
    <w:p w14:paraId="73901CF4" w14:textId="4F4195AE" w:rsidR="003C0063" w:rsidRPr="006E45AA" w:rsidRDefault="003C0063" w:rsidP="003C0063">
      <w:pPr>
        <w:rPr>
          <w:rFonts w:asciiTheme="majorHAnsi" w:hAnsiTheme="majorHAnsi"/>
          <w:b/>
          <w:bCs/>
          <w:sz w:val="22"/>
        </w:rPr>
      </w:pPr>
      <w:r w:rsidRPr="006E45AA">
        <w:rPr>
          <w:rFonts w:asciiTheme="majorHAnsi" w:hAnsiTheme="majorHAnsi"/>
          <w:b/>
          <w:bCs/>
          <w:sz w:val="22"/>
        </w:rPr>
        <w:t>7.2. PREDMETNA NASTAVA</w:t>
      </w:r>
    </w:p>
    <w:p w14:paraId="7AB3BA11" w14:textId="77777777" w:rsidR="003C0063" w:rsidRPr="006E45AA" w:rsidRDefault="003C0063" w:rsidP="003C0063">
      <w:pPr>
        <w:rPr>
          <w:rFonts w:asciiTheme="majorHAnsi" w:hAnsiTheme="majorHAnsi"/>
          <w:b/>
          <w:bCs/>
          <w:sz w:val="22"/>
        </w:rPr>
      </w:pPr>
    </w:p>
    <w:tbl>
      <w:tblPr>
        <w:tblW w:w="10768" w:type="dxa"/>
        <w:tblLook w:val="04A0" w:firstRow="1" w:lastRow="0" w:firstColumn="1" w:lastColumn="0" w:noHBand="0" w:noVBand="1"/>
      </w:tblPr>
      <w:tblGrid>
        <w:gridCol w:w="3031"/>
        <w:gridCol w:w="7737"/>
      </w:tblGrid>
      <w:tr w:rsidR="003C0063" w:rsidRPr="006E45AA" w14:paraId="4FC8C7F8" w14:textId="77777777" w:rsidTr="543D5D1E">
        <w:trPr>
          <w:trHeight w:val="534"/>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62113"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KURIKULUMSKO PODRUČJE</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FBC55"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b/>
                <w:bCs/>
                <w:sz w:val="22"/>
              </w:rPr>
              <w:t>Matematičko područje</w:t>
            </w:r>
          </w:p>
        </w:tc>
      </w:tr>
      <w:tr w:rsidR="003C0063" w:rsidRPr="006E45AA" w14:paraId="3A7590CF" w14:textId="77777777" w:rsidTr="543D5D1E">
        <w:trPr>
          <w:trHeight w:val="400"/>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C4CAF"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1. CIKLUSI (razredi)</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06BC60"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 xml:space="preserve"> III. ciklus  6.,7. razred.</w:t>
            </w:r>
          </w:p>
        </w:tc>
      </w:tr>
      <w:tr w:rsidR="003C0063" w:rsidRPr="006E45AA" w14:paraId="744EB512" w14:textId="77777777" w:rsidTr="543D5D1E">
        <w:trPr>
          <w:trHeight w:val="191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41182F"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2. CILJ I OBRAZLOŽENJE CILJA</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9ABC0"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shd w:val="clear" w:color="auto" w:fill="FFFFFF"/>
              </w:rPr>
              <w:t xml:space="preserve">Namjera je motivirati učenike da se bave matematikom izvan redovitih školskih programa. I iskoristiti stečena znanja na konkretnim primjerima u stvarnom životu. </w:t>
            </w:r>
          </w:p>
        </w:tc>
      </w:tr>
      <w:tr w:rsidR="003C0063" w:rsidRPr="006E45AA" w14:paraId="283902AC"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8568F5"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3. OČEKIVANI ISHODI/POSTIGNUĆA (učenik će moći):</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82465"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Baviti se  matematikom i primijeniti je u životnom okruženju.</w:t>
            </w:r>
          </w:p>
        </w:tc>
      </w:tr>
      <w:tr w:rsidR="003C0063" w:rsidRPr="006E45AA" w14:paraId="74DDC937"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283B01"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4. NAČIN REALIZACIJE:</w:t>
            </w:r>
          </w:p>
          <w:p w14:paraId="586C69E2"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a) OBLIK</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26D8BE" w14:textId="77777777" w:rsidR="003C0063" w:rsidRPr="006E45AA" w:rsidRDefault="003C0063" w:rsidP="003C0063">
            <w:pPr>
              <w:spacing w:line="276" w:lineRule="auto"/>
              <w:jc w:val="center"/>
              <w:rPr>
                <w:rFonts w:asciiTheme="majorHAnsi" w:hAnsiTheme="majorHAnsi"/>
                <w:b/>
                <w:bCs/>
                <w:sz w:val="22"/>
              </w:rPr>
            </w:pPr>
            <w:r w:rsidRPr="006E45AA">
              <w:rPr>
                <w:rFonts w:asciiTheme="majorHAnsi" w:hAnsiTheme="majorHAnsi"/>
                <w:b/>
                <w:bCs/>
                <w:sz w:val="22"/>
              </w:rPr>
              <w:t xml:space="preserve">TERENSKA NASTAVA </w:t>
            </w:r>
          </w:p>
          <w:p w14:paraId="3755E277" w14:textId="77777777" w:rsidR="003C0063" w:rsidRPr="006E45AA" w:rsidRDefault="003C0063" w:rsidP="003C0063">
            <w:pPr>
              <w:spacing w:line="276" w:lineRule="auto"/>
              <w:jc w:val="center"/>
              <w:rPr>
                <w:rFonts w:asciiTheme="majorHAnsi" w:hAnsiTheme="majorHAnsi"/>
                <w:b/>
                <w:bCs/>
                <w:sz w:val="22"/>
              </w:rPr>
            </w:pPr>
            <w:r w:rsidRPr="006E45AA">
              <w:rPr>
                <w:rFonts w:asciiTheme="majorHAnsi" w:hAnsiTheme="majorHAnsi"/>
                <w:b/>
                <w:bCs/>
                <w:sz w:val="22"/>
              </w:rPr>
              <w:t>Koordinatni sustav u ravnini</w:t>
            </w:r>
          </w:p>
        </w:tc>
      </w:tr>
      <w:tr w:rsidR="003C0063" w:rsidRPr="006E45AA" w14:paraId="7C06D96E" w14:textId="77777777" w:rsidTr="543D5D1E">
        <w:trPr>
          <w:trHeight w:val="74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7D48F3"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b) SUDIONICI</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6489CB"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Učenici 6. i 7. razreda</w:t>
            </w:r>
          </w:p>
        </w:tc>
      </w:tr>
      <w:tr w:rsidR="003C0063" w:rsidRPr="006E45AA" w14:paraId="10AFDB42" w14:textId="77777777" w:rsidTr="543D5D1E">
        <w:trPr>
          <w:trHeight w:val="839"/>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04301"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c) NAČIN UČENJA (što rade učenici)</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A74286"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 igraju igru potapanja brodova te crtaju koordinatni sustav u ravnini i na njemu crtež</w:t>
            </w:r>
          </w:p>
        </w:tc>
      </w:tr>
      <w:tr w:rsidR="003C0063" w:rsidRPr="006E45AA" w14:paraId="31203A4F"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7B3EE1"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d) METODE POUČAVANJA (što rade učitelji)</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2817A7"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Planiram, upoznajem učenike s onim što trebaju raditi</w:t>
            </w:r>
          </w:p>
        </w:tc>
      </w:tr>
      <w:tr w:rsidR="003C0063" w:rsidRPr="006E45AA" w14:paraId="69ACF1E5" w14:textId="77777777" w:rsidTr="543D5D1E">
        <w:trPr>
          <w:trHeight w:val="752"/>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69BDF8"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lastRenderedPageBreak/>
              <w:t>e) TRAJANJE IZVEDBE</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A9A1B2" w14:textId="08CFF8BE" w:rsidR="003C0063" w:rsidRPr="006E45AA" w:rsidRDefault="14EFFE43" w:rsidP="543D5D1E">
            <w:pPr>
              <w:spacing w:line="276" w:lineRule="auto"/>
              <w:jc w:val="left"/>
              <w:rPr>
                <w:rFonts w:asciiTheme="majorHAnsi" w:hAnsiTheme="majorHAnsi"/>
                <w:color w:val="FF0000"/>
                <w:sz w:val="22"/>
              </w:rPr>
            </w:pPr>
            <w:r w:rsidRPr="543D5D1E">
              <w:rPr>
                <w:rFonts w:asciiTheme="majorHAnsi" w:hAnsiTheme="majorHAnsi"/>
                <w:sz w:val="22"/>
              </w:rPr>
              <w:t xml:space="preserve">- </w:t>
            </w:r>
            <w:r w:rsidR="0BBC66F4" w:rsidRPr="543D5D1E">
              <w:rPr>
                <w:rFonts w:asciiTheme="majorHAnsi" w:hAnsiTheme="majorHAnsi"/>
                <w:sz w:val="22"/>
              </w:rPr>
              <w:t xml:space="preserve">rujan/listopad </w:t>
            </w:r>
            <w:r w:rsidR="0BBC66F4" w:rsidRPr="00821998">
              <w:rPr>
                <w:rFonts w:asciiTheme="majorHAnsi" w:hAnsiTheme="majorHAnsi"/>
                <w:sz w:val="22"/>
              </w:rPr>
              <w:t>202</w:t>
            </w:r>
            <w:r w:rsidR="536F0720" w:rsidRPr="00821998">
              <w:rPr>
                <w:rFonts w:asciiTheme="majorHAnsi" w:hAnsiTheme="majorHAnsi"/>
                <w:sz w:val="22"/>
              </w:rPr>
              <w:t>3</w:t>
            </w:r>
            <w:r w:rsidR="0BBC66F4" w:rsidRPr="00821998">
              <w:rPr>
                <w:rFonts w:asciiTheme="majorHAnsi" w:hAnsiTheme="majorHAnsi"/>
                <w:sz w:val="22"/>
              </w:rPr>
              <w:t>.</w:t>
            </w:r>
          </w:p>
        </w:tc>
      </w:tr>
      <w:tr w:rsidR="003C0063" w:rsidRPr="006E45AA" w14:paraId="79907577" w14:textId="77777777" w:rsidTr="543D5D1E">
        <w:trPr>
          <w:trHeight w:val="833"/>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C8BBEE"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5. POTREBNI RESURSI/TROŠKOVNIK</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E55DA"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Troškove kreda.</w:t>
            </w:r>
          </w:p>
        </w:tc>
      </w:tr>
      <w:tr w:rsidR="003C0063" w:rsidRPr="006E45AA" w14:paraId="5CE54327" w14:textId="77777777" w:rsidTr="543D5D1E">
        <w:trPr>
          <w:trHeight w:val="845"/>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F75E60"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6. NAČIN PRAĆENJA I PROVJERA ISHODA/POSTIGNUĆA:</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C645C"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Evaluacijski listići i razgovor.</w:t>
            </w:r>
          </w:p>
          <w:p w14:paraId="20D3154F" w14:textId="77777777" w:rsidR="003C0063" w:rsidRPr="006E45AA" w:rsidRDefault="003C0063" w:rsidP="003C0063">
            <w:pPr>
              <w:spacing w:line="276" w:lineRule="auto"/>
              <w:jc w:val="left"/>
              <w:rPr>
                <w:rFonts w:asciiTheme="majorHAnsi" w:hAnsiTheme="majorHAnsi"/>
                <w:sz w:val="22"/>
              </w:rPr>
            </w:pPr>
          </w:p>
        </w:tc>
      </w:tr>
      <w:tr w:rsidR="003C0063" w:rsidRPr="006E45AA" w14:paraId="01DD7C5E" w14:textId="77777777" w:rsidTr="543D5D1E">
        <w:trPr>
          <w:trHeight w:val="951"/>
        </w:trPr>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E05A2" w14:textId="77777777" w:rsidR="003C0063" w:rsidRPr="006E45AA" w:rsidRDefault="003C0063" w:rsidP="003C0063">
            <w:pPr>
              <w:spacing w:line="276" w:lineRule="auto"/>
              <w:jc w:val="left"/>
              <w:rPr>
                <w:rFonts w:asciiTheme="majorHAnsi" w:hAnsiTheme="majorHAnsi"/>
                <w:b/>
                <w:bCs/>
                <w:sz w:val="22"/>
              </w:rPr>
            </w:pPr>
            <w:r w:rsidRPr="006E45AA">
              <w:rPr>
                <w:rFonts w:asciiTheme="majorHAnsi" w:hAnsiTheme="majorHAnsi"/>
                <w:b/>
                <w:bCs/>
                <w:sz w:val="22"/>
              </w:rPr>
              <w:t>7. ODGOVORNE OSOBE</w:t>
            </w:r>
          </w:p>
        </w:tc>
        <w:tc>
          <w:tcPr>
            <w:tcW w:w="7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3B0937" w14:textId="77777777" w:rsidR="003C0063" w:rsidRPr="006E45AA" w:rsidRDefault="003C0063" w:rsidP="003C0063">
            <w:pPr>
              <w:spacing w:line="276" w:lineRule="auto"/>
              <w:jc w:val="left"/>
              <w:rPr>
                <w:rFonts w:asciiTheme="majorHAnsi" w:hAnsiTheme="majorHAnsi"/>
                <w:sz w:val="22"/>
              </w:rPr>
            </w:pPr>
            <w:r w:rsidRPr="006E45AA">
              <w:rPr>
                <w:rFonts w:asciiTheme="majorHAnsi" w:hAnsiTheme="majorHAnsi"/>
                <w:sz w:val="22"/>
              </w:rPr>
              <w:t>Marija Dijačić</w:t>
            </w:r>
          </w:p>
        </w:tc>
      </w:tr>
    </w:tbl>
    <w:p w14:paraId="370707B5" w14:textId="00DAA1E9" w:rsidR="003C0063" w:rsidRDefault="003C0063">
      <w:pPr>
        <w:rPr>
          <w:rFonts w:asciiTheme="majorHAnsi" w:eastAsia="Cambria" w:hAnsiTheme="majorHAnsi" w:cs="Cambria"/>
          <w:b/>
          <w:bCs/>
          <w:color w:val="FF0000"/>
          <w:sz w:val="22"/>
        </w:rPr>
      </w:pPr>
    </w:p>
    <w:p w14:paraId="7EAED698" w14:textId="77777777" w:rsidR="003D0C99" w:rsidRPr="003D0C99" w:rsidRDefault="003D0C99" w:rsidP="003D0C99">
      <w:pPr>
        <w:spacing w:line="240" w:lineRule="auto"/>
        <w:textAlignment w:val="baseline"/>
        <w:rPr>
          <w:rFonts w:ascii="Segoe UI" w:eastAsia="Times New Roman" w:hAnsi="Segoe UI" w:cs="Segoe UI"/>
          <w:sz w:val="18"/>
          <w:szCs w:val="18"/>
        </w:rPr>
      </w:pPr>
      <w:r w:rsidRPr="003D0C99">
        <w:rPr>
          <w:rFonts w:ascii="Cambria" w:eastAsia="Times New Roman" w:hAnsi="Cambria" w:cs="Segoe UI"/>
          <w:color w:val="FF0000"/>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7110"/>
      </w:tblGrid>
      <w:tr w:rsidR="003D0C99" w:rsidRPr="003D0C99" w14:paraId="18F7FED4" w14:textId="77777777" w:rsidTr="543D5D1E">
        <w:trPr>
          <w:trHeight w:val="540"/>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46B7610" w14:textId="77777777" w:rsidR="003D0C99" w:rsidRPr="003D0C99" w:rsidRDefault="003D0C99" w:rsidP="003D0C99">
            <w:pPr>
              <w:spacing w:line="240" w:lineRule="auto"/>
              <w:jc w:val="left"/>
              <w:textAlignment w:val="baseline"/>
              <w:rPr>
                <w:rFonts w:ascii="Times New Roman" w:eastAsia="Times New Roman" w:hAnsi="Times New Roman" w:cs="Times New Roman"/>
                <w:szCs w:val="24"/>
              </w:rPr>
            </w:pPr>
            <w:r w:rsidRPr="003D0C99">
              <w:rPr>
                <w:rFonts w:ascii="Cambria" w:eastAsia="Times New Roman" w:hAnsi="Cambria" w:cs="Times New Roman"/>
                <w:b/>
                <w:bCs/>
                <w:sz w:val="22"/>
              </w:rPr>
              <w:t>KURIKULUMSKO PODRUČJE</w:t>
            </w:r>
            <w:r w:rsidRPr="003D0C99">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9D0C91" w14:textId="77777777" w:rsidR="003D0C99" w:rsidRPr="003D0C99" w:rsidRDefault="003D0C99" w:rsidP="003D0C99">
            <w:pPr>
              <w:spacing w:line="240" w:lineRule="auto"/>
              <w:jc w:val="left"/>
              <w:textAlignment w:val="baseline"/>
              <w:rPr>
                <w:rFonts w:ascii="Times New Roman" w:eastAsia="Times New Roman" w:hAnsi="Times New Roman" w:cs="Times New Roman"/>
                <w:szCs w:val="24"/>
              </w:rPr>
            </w:pPr>
            <w:r w:rsidRPr="003D0C99">
              <w:rPr>
                <w:rFonts w:ascii="Cambria" w:eastAsia="Times New Roman" w:hAnsi="Cambria" w:cs="Times New Roman"/>
                <w:b/>
                <w:bCs/>
                <w:sz w:val="22"/>
              </w:rPr>
              <w:t>Prirodoslovno područje , Društveno – humanističko područje, Jezično – komunikacijsko područje, Tjelesno i zdravstveno područje</w:t>
            </w:r>
            <w:r w:rsidRPr="003D0C99">
              <w:rPr>
                <w:rFonts w:ascii="Cambria" w:eastAsia="Times New Roman" w:hAnsi="Cambria" w:cs="Times New Roman"/>
                <w:sz w:val="22"/>
              </w:rPr>
              <w:t> </w:t>
            </w:r>
          </w:p>
        </w:tc>
      </w:tr>
      <w:tr w:rsidR="003D0C99" w:rsidRPr="00821998" w14:paraId="4634B8D6" w14:textId="77777777" w:rsidTr="543D5D1E">
        <w:trPr>
          <w:trHeight w:val="40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F7D112"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1. CIKLUSI (razredi)</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1C995F" w14:textId="5BC7DBC3" w:rsidR="003D0C99" w:rsidRPr="00821998" w:rsidRDefault="38347910" w:rsidP="543D5D1E">
            <w:pPr>
              <w:spacing w:line="240" w:lineRule="auto"/>
              <w:jc w:val="left"/>
              <w:textAlignment w:val="baseline"/>
              <w:rPr>
                <w:rFonts w:ascii="Cambria" w:eastAsia="Times New Roman" w:hAnsi="Cambria" w:cs="Times New Roman"/>
                <w:sz w:val="22"/>
              </w:rPr>
            </w:pPr>
            <w:r w:rsidRPr="00821998">
              <w:rPr>
                <w:rFonts w:ascii="Cambria" w:eastAsia="Times New Roman" w:hAnsi="Cambria" w:cs="Times New Roman"/>
                <w:sz w:val="22"/>
              </w:rPr>
              <w:t>II.  ciklus (5.</w:t>
            </w:r>
            <w:r w:rsidR="5CF35533" w:rsidRPr="00821998">
              <w:rPr>
                <w:rFonts w:ascii="Cambria" w:eastAsia="Times New Roman" w:hAnsi="Cambria" w:cs="Times New Roman"/>
                <w:sz w:val="22"/>
              </w:rPr>
              <w:t>,</w:t>
            </w:r>
            <w:r w:rsidRPr="00821998">
              <w:rPr>
                <w:rFonts w:ascii="Cambria" w:eastAsia="Times New Roman" w:hAnsi="Cambria" w:cs="Times New Roman"/>
                <w:sz w:val="22"/>
              </w:rPr>
              <w:t xml:space="preserve"> 6.</w:t>
            </w:r>
            <w:r w:rsidR="53D47CFC" w:rsidRPr="00821998">
              <w:rPr>
                <w:rFonts w:ascii="Cambria" w:eastAsia="Times New Roman" w:hAnsi="Cambria" w:cs="Times New Roman"/>
                <w:sz w:val="22"/>
              </w:rPr>
              <w:t>a i b</w:t>
            </w:r>
            <w:r w:rsidRPr="00821998">
              <w:rPr>
                <w:rFonts w:ascii="Cambria" w:eastAsia="Times New Roman" w:hAnsi="Cambria" w:cs="Times New Roman"/>
                <w:sz w:val="22"/>
              </w:rPr>
              <w:t xml:space="preserve">  razred) </w:t>
            </w:r>
          </w:p>
        </w:tc>
      </w:tr>
      <w:tr w:rsidR="003D0C99" w:rsidRPr="00821998" w14:paraId="6E6125E8" w14:textId="77777777" w:rsidTr="543D5D1E">
        <w:trPr>
          <w:trHeight w:val="40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FA3D616"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2. CILJ I OBRAZLOŽENJE CILJA</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58FCDB"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Poticati aktivno gledanje i slušanje. </w:t>
            </w:r>
          </w:p>
          <w:p w14:paraId="1FE948EF"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Usaditi naviku posjećivanja kulturnih ustanova i mjesta. </w:t>
            </w:r>
          </w:p>
          <w:p w14:paraId="539FB78A"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Razvijanje kulturnog ponašanja u kulturnim ustanovama. </w:t>
            </w:r>
          </w:p>
          <w:p w14:paraId="3151043F" w14:textId="4A0EAE0E" w:rsidR="003D0C99" w:rsidRPr="00821998" w:rsidRDefault="38347910" w:rsidP="543D5D1E">
            <w:pPr>
              <w:spacing w:line="240" w:lineRule="auto"/>
              <w:textAlignment w:val="baseline"/>
              <w:rPr>
                <w:rFonts w:ascii="Cambria" w:eastAsia="Times New Roman" w:hAnsi="Cambria" w:cs="Times New Roman"/>
                <w:sz w:val="22"/>
              </w:rPr>
            </w:pPr>
            <w:r w:rsidRPr="00821998">
              <w:rPr>
                <w:rFonts w:ascii="Cambria" w:eastAsia="Times New Roman" w:hAnsi="Cambria" w:cs="Times New Roman"/>
                <w:sz w:val="22"/>
              </w:rPr>
              <w:t>U organizaciji odabrane turističke agencije u jednodnevnim terenskim nastavama sudjelovat</w:t>
            </w:r>
            <w:r w:rsidR="12A90BC9" w:rsidRPr="00821998">
              <w:rPr>
                <w:rFonts w:ascii="Cambria" w:eastAsia="Times New Roman" w:hAnsi="Cambria" w:cs="Times New Roman"/>
                <w:sz w:val="22"/>
              </w:rPr>
              <w:t xml:space="preserve"> </w:t>
            </w:r>
            <w:r w:rsidRPr="00821998">
              <w:rPr>
                <w:rFonts w:ascii="Cambria" w:eastAsia="Times New Roman" w:hAnsi="Cambria" w:cs="Times New Roman"/>
                <w:sz w:val="22"/>
              </w:rPr>
              <w:t>će učenici  pet</w:t>
            </w:r>
            <w:r w:rsidR="2631B7E7" w:rsidRPr="00821998">
              <w:rPr>
                <w:rFonts w:ascii="Cambria" w:eastAsia="Times New Roman" w:hAnsi="Cambria" w:cs="Times New Roman"/>
                <w:sz w:val="22"/>
              </w:rPr>
              <w:t>og i</w:t>
            </w:r>
            <w:r w:rsidRPr="00821998">
              <w:rPr>
                <w:rFonts w:ascii="Cambria" w:eastAsia="Times New Roman" w:hAnsi="Cambria" w:cs="Times New Roman"/>
                <w:sz w:val="22"/>
              </w:rPr>
              <w:t> šest</w:t>
            </w:r>
            <w:r w:rsidR="0FDAF352" w:rsidRPr="00821998">
              <w:rPr>
                <w:rFonts w:ascii="Cambria" w:eastAsia="Times New Roman" w:hAnsi="Cambria" w:cs="Times New Roman"/>
                <w:sz w:val="22"/>
              </w:rPr>
              <w:t>ih</w:t>
            </w:r>
            <w:r w:rsidRPr="00821998">
              <w:rPr>
                <w:rFonts w:ascii="Cambria" w:eastAsia="Times New Roman" w:hAnsi="Cambria" w:cs="Times New Roman"/>
                <w:sz w:val="22"/>
              </w:rPr>
              <w:t xml:space="preserve"> razreda. </w:t>
            </w:r>
          </w:p>
          <w:p w14:paraId="0C1CB9EF"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Putovanje autobusom, posjet navedenim destinacijama. </w:t>
            </w:r>
          </w:p>
          <w:p w14:paraId="4515BF85"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 </w:t>
            </w:r>
          </w:p>
        </w:tc>
      </w:tr>
      <w:tr w:rsidR="003D0C99" w:rsidRPr="00821998" w14:paraId="0A7F1437" w14:textId="77777777" w:rsidTr="543D5D1E">
        <w:trPr>
          <w:trHeight w:val="40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F83842"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3. OČEKIVANI ISHODI/POSTIGNUĆA (učenik će moći):</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9302F0"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Razvijati suradničke odnose te komunikacijske vještine.  </w:t>
            </w:r>
          </w:p>
          <w:p w14:paraId="72E4652F"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Stečena znanja primijeniti u redovnoj nastavi. </w:t>
            </w:r>
          </w:p>
          <w:p w14:paraId="3F0ABE86"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Razvijati kulturu ophođenja, suradničke odnose te komunikacijske vještine. </w:t>
            </w:r>
          </w:p>
          <w:p w14:paraId="1A3BFDAA"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Spoznati namjenu kulturne ustanove. </w:t>
            </w:r>
          </w:p>
        </w:tc>
      </w:tr>
      <w:tr w:rsidR="005C4B9A" w:rsidRPr="00821998" w14:paraId="2690E2B9" w14:textId="77777777" w:rsidTr="543D5D1E">
        <w:trPr>
          <w:trHeight w:val="630"/>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3730F6"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4. NAČIN REALIZACIJE:</w:t>
            </w:r>
            <w:r w:rsidRPr="00821998">
              <w:rPr>
                <w:rFonts w:ascii="Cambria" w:eastAsia="Times New Roman" w:hAnsi="Cambria" w:cs="Times New Roman"/>
                <w:sz w:val="22"/>
              </w:rPr>
              <w:t> </w:t>
            </w:r>
          </w:p>
          <w:p w14:paraId="085E22F0"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a) OBLIK</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6F154D" w14:textId="71EAE31E" w:rsidR="003D0C99" w:rsidRPr="00821998" w:rsidRDefault="38347910" w:rsidP="543D5D1E">
            <w:pPr>
              <w:spacing w:line="240" w:lineRule="auto"/>
              <w:jc w:val="center"/>
              <w:textAlignment w:val="baseline"/>
              <w:rPr>
                <w:rFonts w:ascii="Times New Roman" w:eastAsia="Times New Roman" w:hAnsi="Times New Roman" w:cs="Times New Roman"/>
              </w:rPr>
            </w:pPr>
            <w:r w:rsidRPr="00821998">
              <w:rPr>
                <w:rFonts w:ascii="Cambria" w:eastAsia="Times New Roman" w:hAnsi="Cambria" w:cs="Times New Roman"/>
                <w:b/>
                <w:bCs/>
                <w:sz w:val="22"/>
              </w:rPr>
              <w:t>JEDNODNEVNA  TERENSKA  NASTAVA –</w:t>
            </w:r>
            <w:r w:rsidR="3FD2B252" w:rsidRPr="00821998">
              <w:rPr>
                <w:rFonts w:ascii="Cambria" w:eastAsia="Times New Roman" w:hAnsi="Cambria" w:cs="Times New Roman"/>
                <w:b/>
                <w:bCs/>
                <w:sz w:val="22"/>
              </w:rPr>
              <w:t xml:space="preserve"> Ozalj, Ivanina kuća bajki</w:t>
            </w:r>
            <w:r w:rsidRPr="00821998">
              <w:rPr>
                <w:rFonts w:ascii="Cambria" w:eastAsia="Times New Roman" w:hAnsi="Cambria" w:cs="Times New Roman"/>
                <w:sz w:val="22"/>
              </w:rPr>
              <w:t> </w:t>
            </w:r>
          </w:p>
        </w:tc>
      </w:tr>
      <w:tr w:rsidR="005C4B9A" w:rsidRPr="00821998" w14:paraId="3D924768" w14:textId="77777777" w:rsidTr="543D5D1E">
        <w:trPr>
          <w:trHeight w:val="94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568C14"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b) SUDIONICI</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48AFEF" w14:textId="7863106A" w:rsidR="003D0C99" w:rsidRPr="00821998" w:rsidRDefault="38347910" w:rsidP="543D5D1E">
            <w:pPr>
              <w:spacing w:line="240" w:lineRule="auto"/>
              <w:jc w:val="left"/>
              <w:textAlignment w:val="baseline"/>
              <w:rPr>
                <w:rFonts w:ascii="Cambria" w:eastAsia="Times New Roman" w:hAnsi="Cambria" w:cs="Times New Roman"/>
                <w:sz w:val="22"/>
              </w:rPr>
            </w:pPr>
            <w:r w:rsidRPr="00821998">
              <w:rPr>
                <w:rFonts w:ascii="Cambria" w:eastAsia="Times New Roman" w:hAnsi="Cambria" w:cs="Times New Roman"/>
                <w:sz w:val="22"/>
              </w:rPr>
              <w:t>Učenici  5.</w:t>
            </w:r>
            <w:r w:rsidR="18098EF2" w:rsidRPr="00821998">
              <w:rPr>
                <w:rFonts w:ascii="Cambria" w:eastAsia="Times New Roman" w:hAnsi="Cambria" w:cs="Times New Roman"/>
                <w:sz w:val="22"/>
              </w:rPr>
              <w:t>,</w:t>
            </w:r>
            <w:r w:rsidRPr="00821998">
              <w:rPr>
                <w:rFonts w:ascii="Cambria" w:eastAsia="Times New Roman" w:hAnsi="Cambria" w:cs="Times New Roman"/>
                <w:sz w:val="22"/>
              </w:rPr>
              <w:t xml:space="preserve"> 6.</w:t>
            </w:r>
            <w:r w:rsidR="2E5E3DE0" w:rsidRPr="00821998">
              <w:rPr>
                <w:rFonts w:ascii="Cambria" w:eastAsia="Times New Roman" w:hAnsi="Cambria" w:cs="Times New Roman"/>
                <w:sz w:val="22"/>
              </w:rPr>
              <w:t>a i b</w:t>
            </w:r>
            <w:r w:rsidRPr="00821998">
              <w:rPr>
                <w:rFonts w:ascii="Cambria" w:eastAsia="Times New Roman" w:hAnsi="Cambria" w:cs="Times New Roman"/>
                <w:sz w:val="22"/>
              </w:rPr>
              <w:t xml:space="preserve"> razreda</w:t>
            </w:r>
            <w:r w:rsidR="66434C65" w:rsidRPr="00821998">
              <w:rPr>
                <w:rFonts w:ascii="Cambria" w:eastAsia="Times New Roman" w:hAnsi="Cambria" w:cs="Times New Roman"/>
                <w:sz w:val="22"/>
              </w:rPr>
              <w:t xml:space="preserve">, </w:t>
            </w:r>
            <w:r w:rsidRPr="00821998">
              <w:rPr>
                <w:rFonts w:ascii="Cambria" w:eastAsia="Times New Roman" w:hAnsi="Cambria" w:cs="Times New Roman"/>
                <w:sz w:val="22"/>
              </w:rPr>
              <w:t>razrednice</w:t>
            </w:r>
            <w:r w:rsidR="2D009823" w:rsidRPr="00821998">
              <w:rPr>
                <w:rFonts w:ascii="Cambria" w:eastAsia="Times New Roman" w:hAnsi="Cambria" w:cs="Times New Roman"/>
                <w:sz w:val="22"/>
              </w:rPr>
              <w:t xml:space="preserve"> i knjižničarka.</w:t>
            </w:r>
            <w:r w:rsidRPr="00821998">
              <w:rPr>
                <w:rFonts w:ascii="Cambria" w:eastAsia="Times New Roman" w:hAnsi="Cambria" w:cs="Times New Roman"/>
                <w:sz w:val="22"/>
              </w:rPr>
              <w:t> </w:t>
            </w:r>
          </w:p>
        </w:tc>
      </w:tr>
      <w:tr w:rsidR="005C4B9A" w:rsidRPr="00821998" w14:paraId="4213FA48" w14:textId="77777777" w:rsidTr="543D5D1E">
        <w:trPr>
          <w:trHeight w:val="990"/>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FCA239E"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c) NAČIN UČENJA (što rade učenici)</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FA0244" w14:textId="31CF947B" w:rsidR="003D0C99" w:rsidRPr="00821998" w:rsidRDefault="38347910" w:rsidP="543D5D1E">
            <w:pPr>
              <w:spacing w:line="240" w:lineRule="auto"/>
              <w:jc w:val="left"/>
              <w:textAlignment w:val="baseline"/>
              <w:rPr>
                <w:rFonts w:ascii="Times New Roman" w:eastAsia="Times New Roman" w:hAnsi="Times New Roman" w:cs="Times New Roman"/>
              </w:rPr>
            </w:pPr>
            <w:r w:rsidRPr="00821998">
              <w:rPr>
                <w:rFonts w:ascii="Cambria" w:eastAsia="Times New Roman" w:hAnsi="Cambria" w:cs="Times New Roman"/>
                <w:sz w:val="22"/>
              </w:rPr>
              <w:t>Razgled destinacije te poučne radionice</w:t>
            </w:r>
            <w:r w:rsidR="765097D4" w:rsidRPr="00821998">
              <w:rPr>
                <w:rFonts w:ascii="Cambria" w:eastAsia="Times New Roman" w:hAnsi="Cambria" w:cs="Times New Roman"/>
                <w:sz w:val="22"/>
              </w:rPr>
              <w:t>.</w:t>
            </w:r>
            <w:r w:rsidRPr="00821998">
              <w:rPr>
                <w:rFonts w:ascii="Cambria" w:eastAsia="Times New Roman" w:hAnsi="Cambria" w:cs="Times New Roman"/>
                <w:sz w:val="22"/>
              </w:rPr>
              <w:t>  </w:t>
            </w:r>
          </w:p>
          <w:p w14:paraId="78C53F22" w14:textId="62870424" w:rsidR="003D0C99" w:rsidRPr="00821998" w:rsidRDefault="1F120971" w:rsidP="543D5D1E">
            <w:pPr>
              <w:spacing w:line="240" w:lineRule="auto"/>
              <w:jc w:val="left"/>
              <w:textAlignment w:val="baseline"/>
              <w:rPr>
                <w:rFonts w:asciiTheme="majorHAnsi" w:hAnsiTheme="majorHAnsi"/>
                <w:sz w:val="22"/>
              </w:rPr>
            </w:pPr>
            <w:r w:rsidRPr="00821998">
              <w:rPr>
                <w:rFonts w:asciiTheme="majorHAnsi" w:hAnsiTheme="majorHAnsi"/>
                <w:sz w:val="22"/>
              </w:rPr>
              <w:t xml:space="preserve">Učenici uče otkrivanjem u neposrednoj životnoj stvarnosti, upoznaju se s likom, životom i djelom Ivane Brlić Mažuranić. </w:t>
            </w:r>
          </w:p>
        </w:tc>
      </w:tr>
      <w:tr w:rsidR="005C4B9A" w:rsidRPr="00821998" w14:paraId="5F9D95B5" w14:textId="77777777" w:rsidTr="543D5D1E">
        <w:trPr>
          <w:trHeight w:val="94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3756A9C"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d) METODE POUČAVANJA (što rade učitelji)</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879CF8"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sz w:val="22"/>
              </w:rPr>
              <w:t>Planiranje terenske nastave, prikupljanje ponuda i suglasnosti, vođenje učenika. </w:t>
            </w:r>
          </w:p>
        </w:tc>
      </w:tr>
      <w:tr w:rsidR="005C4B9A" w:rsidRPr="00821998" w14:paraId="195BBC4D" w14:textId="77777777" w:rsidTr="543D5D1E">
        <w:trPr>
          <w:trHeight w:val="94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8522C3"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e) TRAJANJE IZVEDBE</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935CCA" w14:textId="176A2B0E" w:rsidR="003D0C99" w:rsidRPr="00821998" w:rsidRDefault="38347910" w:rsidP="543D5D1E">
            <w:pPr>
              <w:spacing w:line="240" w:lineRule="auto"/>
              <w:jc w:val="left"/>
              <w:textAlignment w:val="baseline"/>
              <w:rPr>
                <w:rFonts w:ascii="Times New Roman" w:eastAsia="Times New Roman" w:hAnsi="Times New Roman" w:cs="Times New Roman"/>
              </w:rPr>
            </w:pPr>
            <w:r w:rsidRPr="00821998">
              <w:rPr>
                <w:rFonts w:ascii="Cambria" w:eastAsia="Times New Roman" w:hAnsi="Cambria" w:cs="Times New Roman"/>
                <w:sz w:val="22"/>
              </w:rPr>
              <w:t>Travanj, 202</w:t>
            </w:r>
            <w:r w:rsidR="2675CAAE" w:rsidRPr="00821998">
              <w:rPr>
                <w:rFonts w:ascii="Cambria" w:eastAsia="Times New Roman" w:hAnsi="Cambria" w:cs="Times New Roman"/>
                <w:sz w:val="22"/>
              </w:rPr>
              <w:t>4</w:t>
            </w:r>
            <w:r w:rsidRPr="00821998">
              <w:rPr>
                <w:rFonts w:ascii="Cambria" w:eastAsia="Times New Roman" w:hAnsi="Cambria" w:cs="Times New Roman"/>
                <w:sz w:val="22"/>
              </w:rPr>
              <w:t>. </w:t>
            </w:r>
          </w:p>
        </w:tc>
      </w:tr>
      <w:tr w:rsidR="005C4B9A" w:rsidRPr="00821998" w14:paraId="12848476" w14:textId="77777777" w:rsidTr="543D5D1E">
        <w:trPr>
          <w:trHeight w:val="70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F53A6D1"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5. POTREBNI RESURSI/TROŠKOVNIK</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339FC0"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sz w:val="22"/>
              </w:rPr>
              <w:t>Troškove jednodnevne terenske nastave financiraju roditelji učenika. </w:t>
            </w:r>
          </w:p>
        </w:tc>
      </w:tr>
      <w:tr w:rsidR="005C4B9A" w:rsidRPr="00821998" w14:paraId="70DAE417" w14:textId="77777777" w:rsidTr="543D5D1E">
        <w:trPr>
          <w:trHeight w:val="94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0DA5227"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lastRenderedPageBreak/>
              <w:t>6. NAČIN PRAĆENJA I PROVJERA ISHODA/POSTIGNUĆA:</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8E46E2"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Evaluacijski listići ili razgovor. </w:t>
            </w:r>
          </w:p>
          <w:p w14:paraId="37422618" w14:textId="77777777" w:rsidR="003D0C99" w:rsidRPr="00821998" w:rsidRDefault="003D0C99" w:rsidP="003D0C99">
            <w:pPr>
              <w:spacing w:line="240" w:lineRule="auto"/>
              <w:textAlignment w:val="baseline"/>
              <w:rPr>
                <w:rFonts w:ascii="Times New Roman" w:eastAsia="Times New Roman" w:hAnsi="Times New Roman" w:cs="Times New Roman"/>
                <w:szCs w:val="24"/>
              </w:rPr>
            </w:pPr>
            <w:r w:rsidRPr="00821998">
              <w:rPr>
                <w:rFonts w:ascii="Cambria" w:eastAsia="Times New Roman" w:hAnsi="Cambria" w:cs="Times New Roman"/>
                <w:sz w:val="22"/>
              </w:rPr>
              <w:t>Izrada plakata o terenskoj  nastavi. </w:t>
            </w:r>
          </w:p>
          <w:p w14:paraId="7FBC2B6D"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Times New Roman" w:eastAsia="Times New Roman" w:hAnsi="Times New Roman" w:cs="Times New Roman"/>
                <w:sz w:val="22"/>
              </w:rPr>
              <w:t>Članak za web stranicu škole. </w:t>
            </w:r>
          </w:p>
        </w:tc>
      </w:tr>
      <w:tr w:rsidR="003D0C99" w:rsidRPr="00821998" w14:paraId="1B342E43" w14:textId="77777777" w:rsidTr="543D5D1E">
        <w:trPr>
          <w:trHeight w:val="945"/>
        </w:trPr>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6D2AFD" w14:textId="77777777" w:rsidR="003D0C99" w:rsidRPr="00821998" w:rsidRDefault="003D0C99" w:rsidP="003D0C99">
            <w:pPr>
              <w:spacing w:line="240" w:lineRule="auto"/>
              <w:jc w:val="left"/>
              <w:textAlignment w:val="baseline"/>
              <w:rPr>
                <w:rFonts w:ascii="Times New Roman" w:eastAsia="Times New Roman" w:hAnsi="Times New Roman" w:cs="Times New Roman"/>
                <w:szCs w:val="24"/>
              </w:rPr>
            </w:pPr>
            <w:r w:rsidRPr="00821998">
              <w:rPr>
                <w:rFonts w:ascii="Cambria" w:eastAsia="Times New Roman" w:hAnsi="Cambria" w:cs="Times New Roman"/>
                <w:b/>
                <w:bCs/>
                <w:sz w:val="22"/>
              </w:rPr>
              <w:t>7. ODGOVORNE OSOBE</w:t>
            </w:r>
            <w:r w:rsidRPr="00821998">
              <w:rPr>
                <w:rFonts w:ascii="Cambria" w:eastAsia="Times New Roman" w:hAnsi="Cambria" w:cs="Times New Roman"/>
                <w:sz w:val="22"/>
              </w:rPr>
              <w:t> </w:t>
            </w:r>
          </w:p>
        </w:tc>
        <w:tc>
          <w:tcPr>
            <w:tcW w:w="7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F16DD4A" w14:textId="4EE0537D" w:rsidR="003D0C99" w:rsidRPr="00821998" w:rsidRDefault="38347910" w:rsidP="543D5D1E">
            <w:pPr>
              <w:spacing w:line="240" w:lineRule="auto"/>
              <w:jc w:val="left"/>
              <w:textAlignment w:val="baseline"/>
              <w:rPr>
                <w:rFonts w:ascii="Cambria" w:eastAsia="Times New Roman" w:hAnsi="Cambria" w:cs="Times New Roman"/>
                <w:sz w:val="22"/>
              </w:rPr>
            </w:pPr>
            <w:r w:rsidRPr="00821998">
              <w:rPr>
                <w:rFonts w:ascii="Cambria" w:eastAsia="Times New Roman" w:hAnsi="Cambria" w:cs="Times New Roman"/>
                <w:sz w:val="22"/>
              </w:rPr>
              <w:t>Razrednice učenika</w:t>
            </w:r>
            <w:r w:rsidR="7AF82348" w:rsidRPr="00821998">
              <w:rPr>
                <w:rFonts w:ascii="Cambria" w:eastAsia="Times New Roman" w:hAnsi="Cambria" w:cs="Times New Roman"/>
                <w:sz w:val="22"/>
              </w:rPr>
              <w:t xml:space="preserve"> </w:t>
            </w:r>
            <w:r w:rsidRPr="00821998">
              <w:rPr>
                <w:rFonts w:ascii="Cambria" w:eastAsia="Times New Roman" w:hAnsi="Cambria" w:cs="Times New Roman"/>
                <w:sz w:val="22"/>
              </w:rPr>
              <w:t>5.</w:t>
            </w:r>
            <w:r w:rsidR="7C04F621" w:rsidRPr="00821998">
              <w:rPr>
                <w:rFonts w:ascii="Cambria" w:eastAsia="Times New Roman" w:hAnsi="Cambria" w:cs="Times New Roman"/>
                <w:sz w:val="22"/>
              </w:rPr>
              <w:t xml:space="preserve">, </w:t>
            </w:r>
            <w:r w:rsidRPr="00821998">
              <w:rPr>
                <w:rFonts w:ascii="Cambria" w:eastAsia="Times New Roman" w:hAnsi="Cambria" w:cs="Times New Roman"/>
                <w:sz w:val="22"/>
              </w:rPr>
              <w:t xml:space="preserve">6. </w:t>
            </w:r>
            <w:r w:rsidR="7C6403AC" w:rsidRPr="00821998">
              <w:rPr>
                <w:rFonts w:ascii="Cambria" w:eastAsia="Times New Roman" w:hAnsi="Cambria" w:cs="Times New Roman"/>
                <w:sz w:val="22"/>
              </w:rPr>
              <w:t xml:space="preserve">a i b </w:t>
            </w:r>
            <w:r w:rsidRPr="00821998">
              <w:rPr>
                <w:rFonts w:ascii="Cambria" w:eastAsia="Times New Roman" w:hAnsi="Cambria" w:cs="Times New Roman"/>
                <w:sz w:val="22"/>
              </w:rPr>
              <w:t xml:space="preserve">razreda – </w:t>
            </w:r>
            <w:r w:rsidR="27B7AA05" w:rsidRPr="00821998">
              <w:rPr>
                <w:rFonts w:ascii="Cambria" w:eastAsia="Times New Roman" w:hAnsi="Cambria" w:cs="Times New Roman"/>
                <w:sz w:val="22"/>
              </w:rPr>
              <w:t>Danijela Ivančan</w:t>
            </w:r>
            <w:r w:rsidR="5A66231F" w:rsidRPr="00821998">
              <w:rPr>
                <w:rFonts w:ascii="Cambria" w:eastAsia="Times New Roman" w:hAnsi="Cambria" w:cs="Times New Roman"/>
                <w:sz w:val="22"/>
              </w:rPr>
              <w:t xml:space="preserve"> </w:t>
            </w:r>
            <w:proofErr w:type="spellStart"/>
            <w:r w:rsidR="27B7AA05" w:rsidRPr="00821998">
              <w:rPr>
                <w:rFonts w:ascii="Cambria" w:eastAsia="Times New Roman" w:hAnsi="Cambria" w:cs="Times New Roman"/>
                <w:sz w:val="22"/>
              </w:rPr>
              <w:t>Bosilj</w:t>
            </w:r>
            <w:proofErr w:type="spellEnd"/>
            <w:r w:rsidR="27B7AA05" w:rsidRPr="00821998">
              <w:rPr>
                <w:rFonts w:ascii="Cambria" w:eastAsia="Times New Roman" w:hAnsi="Cambria" w:cs="Times New Roman"/>
                <w:sz w:val="22"/>
              </w:rPr>
              <w:t xml:space="preserve">, </w:t>
            </w:r>
            <w:r w:rsidRPr="00821998">
              <w:rPr>
                <w:rFonts w:ascii="Cambria" w:eastAsia="Times New Roman" w:hAnsi="Cambria" w:cs="Times New Roman"/>
                <w:sz w:val="22"/>
              </w:rPr>
              <w:t xml:space="preserve">Vesna </w:t>
            </w:r>
            <w:proofErr w:type="spellStart"/>
            <w:r w:rsidRPr="00821998">
              <w:rPr>
                <w:rFonts w:ascii="Cambria" w:eastAsia="Times New Roman" w:hAnsi="Cambria" w:cs="Times New Roman"/>
                <w:sz w:val="22"/>
              </w:rPr>
              <w:t>Pucak</w:t>
            </w:r>
            <w:proofErr w:type="spellEnd"/>
            <w:r w:rsidRPr="00821998">
              <w:rPr>
                <w:rFonts w:ascii="Cambria" w:eastAsia="Times New Roman" w:hAnsi="Cambria" w:cs="Times New Roman"/>
                <w:sz w:val="22"/>
              </w:rPr>
              <w:t>, Marija Dij</w:t>
            </w:r>
            <w:r w:rsidR="6EDCBBAB" w:rsidRPr="00821998">
              <w:rPr>
                <w:rFonts w:ascii="Cambria" w:eastAsia="Times New Roman" w:hAnsi="Cambria" w:cs="Times New Roman"/>
                <w:sz w:val="22"/>
              </w:rPr>
              <w:t>ačić.</w:t>
            </w:r>
          </w:p>
        </w:tc>
      </w:tr>
    </w:tbl>
    <w:p w14:paraId="5E820E62" w14:textId="7229F530" w:rsidR="003D0C99" w:rsidRPr="00821998" w:rsidRDefault="003D0C99">
      <w:pPr>
        <w:rPr>
          <w:rFonts w:asciiTheme="majorHAnsi" w:eastAsia="Cambria" w:hAnsiTheme="majorHAnsi" w:cs="Cambria"/>
          <w:b/>
          <w:bCs/>
          <w:sz w:val="22"/>
        </w:rPr>
      </w:pPr>
    </w:p>
    <w:p w14:paraId="5F120102" w14:textId="77777777" w:rsidR="003D0C99" w:rsidRPr="00821998" w:rsidRDefault="003D0C99" w:rsidP="003D0C99">
      <w:pPr>
        <w:spacing w:line="240" w:lineRule="auto"/>
        <w:textAlignment w:val="baseline"/>
        <w:rPr>
          <w:rFonts w:ascii="Segoe UI" w:eastAsia="Times New Roman" w:hAnsi="Segoe UI" w:cs="Segoe UI"/>
          <w:sz w:val="18"/>
          <w:szCs w:val="18"/>
        </w:rPr>
      </w:pPr>
      <w:r w:rsidRPr="00821998">
        <w:rPr>
          <w:rFonts w:ascii="Cambria" w:eastAsia="Times New Roman" w:hAnsi="Cambria" w:cs="Segoe UI"/>
          <w:sz w:val="22"/>
        </w:rPr>
        <w:t> </w:t>
      </w:r>
    </w:p>
    <w:p w14:paraId="4EB02647" w14:textId="77777777" w:rsidR="003D0C99" w:rsidRPr="00821998" w:rsidRDefault="003D0C99">
      <w:pPr>
        <w:rPr>
          <w:rFonts w:asciiTheme="majorHAnsi" w:eastAsia="Cambria" w:hAnsiTheme="majorHAnsi" w:cs="Cambria"/>
          <w:b/>
          <w:bCs/>
          <w:sz w:val="22"/>
        </w:rPr>
      </w:pPr>
    </w:p>
    <w:p w14:paraId="020172EB" w14:textId="0CA2445E" w:rsidR="003C0063" w:rsidRPr="00821998" w:rsidRDefault="003C0063">
      <w:pPr>
        <w:rPr>
          <w:rFonts w:asciiTheme="majorHAnsi" w:eastAsia="Cambria" w:hAnsiTheme="majorHAnsi" w:cs="Cambria"/>
          <w:b/>
          <w:bCs/>
          <w:sz w:val="22"/>
        </w:rPr>
      </w:pPr>
    </w:p>
    <w:p w14:paraId="482576F5" w14:textId="6051774C" w:rsidR="003C0063" w:rsidRPr="00821998" w:rsidRDefault="003C0063">
      <w:pPr>
        <w:rPr>
          <w:rFonts w:asciiTheme="majorHAnsi" w:eastAsia="Cambria" w:hAnsiTheme="majorHAnsi" w:cs="Cambria"/>
          <w:b/>
          <w:bCs/>
          <w:sz w:val="22"/>
        </w:rPr>
      </w:pPr>
    </w:p>
    <w:p w14:paraId="305A9B84" w14:textId="77777777" w:rsidR="003C0063" w:rsidRPr="00821998" w:rsidRDefault="003C0063">
      <w:pPr>
        <w:rPr>
          <w:rFonts w:asciiTheme="majorHAnsi" w:eastAsia="Cambria" w:hAnsiTheme="majorHAnsi" w:cs="Cambria"/>
          <w:b/>
          <w:bCs/>
          <w:sz w:val="22"/>
        </w:rPr>
      </w:pPr>
    </w:p>
    <w:tbl>
      <w:tblPr>
        <w:tblW w:w="9915" w:type="dxa"/>
        <w:tblLook w:val="06A0" w:firstRow="1" w:lastRow="0" w:firstColumn="1" w:lastColumn="0" w:noHBand="1" w:noVBand="1"/>
      </w:tblPr>
      <w:tblGrid>
        <w:gridCol w:w="2800"/>
        <w:gridCol w:w="7115"/>
      </w:tblGrid>
      <w:tr w:rsidR="00A71E8F" w:rsidRPr="00821998" w14:paraId="7797F97A"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9E8FFB"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KURIKULUMSKO PODRUČJE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064528"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Prirodoslovno područje , Društveno – humanističko područje, Jezično – komunikacijsko područje, Tjelesno i zdravstveno područje</w:t>
            </w:r>
          </w:p>
        </w:tc>
      </w:tr>
      <w:tr w:rsidR="00A71E8F" w:rsidRPr="00821998" w14:paraId="6CDE3DEB"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4AB762"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1. CIKLUSI (razredi)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69DA07" w14:textId="4811E38A" w:rsidR="00A71E8F" w:rsidRPr="00821998" w:rsidRDefault="398EC9F5"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II. </w:t>
            </w:r>
            <w:r w:rsidR="5F909FF6" w:rsidRPr="00821998">
              <w:rPr>
                <w:rFonts w:asciiTheme="majorHAnsi" w:eastAsia="Cambria" w:hAnsiTheme="majorHAnsi" w:cs="Cambria"/>
                <w:sz w:val="22"/>
              </w:rPr>
              <w:t>i</w:t>
            </w:r>
            <w:r w:rsidRPr="00821998">
              <w:rPr>
                <w:rFonts w:asciiTheme="majorHAnsi" w:eastAsia="Cambria" w:hAnsiTheme="majorHAnsi" w:cs="Cambria"/>
                <w:sz w:val="22"/>
              </w:rPr>
              <w:t xml:space="preserve"> </w:t>
            </w:r>
            <w:r w:rsidR="37B74A78" w:rsidRPr="00821998">
              <w:rPr>
                <w:rFonts w:asciiTheme="majorHAnsi" w:eastAsia="Cambria" w:hAnsiTheme="majorHAnsi" w:cs="Cambria"/>
                <w:sz w:val="22"/>
              </w:rPr>
              <w:t>III. ciklus (</w:t>
            </w:r>
            <w:r w:rsidR="1C24C4AF" w:rsidRPr="00821998">
              <w:rPr>
                <w:rFonts w:asciiTheme="majorHAnsi" w:eastAsia="Cambria" w:hAnsiTheme="majorHAnsi" w:cs="Cambria"/>
                <w:sz w:val="22"/>
              </w:rPr>
              <w:t>5</w:t>
            </w:r>
            <w:r w:rsidR="37B74A78" w:rsidRPr="00821998">
              <w:rPr>
                <w:rFonts w:asciiTheme="majorHAnsi" w:eastAsia="Cambria" w:hAnsiTheme="majorHAnsi" w:cs="Cambria"/>
                <w:sz w:val="22"/>
              </w:rPr>
              <w:t xml:space="preserve">. – </w:t>
            </w:r>
            <w:r w:rsidR="3566FB48" w:rsidRPr="00821998">
              <w:rPr>
                <w:rFonts w:asciiTheme="majorHAnsi" w:eastAsia="Cambria" w:hAnsiTheme="majorHAnsi" w:cs="Cambria"/>
                <w:sz w:val="22"/>
              </w:rPr>
              <w:t>8</w:t>
            </w:r>
            <w:r w:rsidR="37B74A78" w:rsidRPr="00821998">
              <w:rPr>
                <w:rFonts w:asciiTheme="majorHAnsi" w:eastAsia="Cambria" w:hAnsiTheme="majorHAnsi" w:cs="Cambria"/>
                <w:sz w:val="22"/>
              </w:rPr>
              <w:t>. razred)</w:t>
            </w:r>
          </w:p>
        </w:tc>
      </w:tr>
      <w:tr w:rsidR="00A71E8F" w:rsidRPr="00821998" w14:paraId="4B3F42EC"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FA587C"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2. CILJ I OBRAZLOŽENJE CILJA</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321471E"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Poticati aktivno gledanje i slušanje.</w:t>
            </w:r>
          </w:p>
          <w:p w14:paraId="1EB21AF9"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Usaditi naviku posjećivanja kulturnih ustanova i mjesta.</w:t>
            </w:r>
          </w:p>
          <w:p w14:paraId="31C18A77"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Razvijanje kulturnog ponašanja u kulturnim ustanovama.</w:t>
            </w:r>
          </w:p>
          <w:p w14:paraId="68E9C00F" w14:textId="79C28FD2" w:rsidR="00A71E8F" w:rsidRPr="00821998" w:rsidRDefault="37B74A78" w:rsidP="543D5D1E">
            <w:pPr>
              <w:rPr>
                <w:rFonts w:asciiTheme="majorHAnsi" w:eastAsia="Cambria" w:hAnsiTheme="majorHAnsi" w:cs="Cambria"/>
                <w:sz w:val="22"/>
              </w:rPr>
            </w:pPr>
            <w:r w:rsidRPr="00821998">
              <w:rPr>
                <w:rFonts w:asciiTheme="majorHAnsi" w:eastAsia="Cambria" w:hAnsiTheme="majorHAnsi" w:cs="Cambria"/>
                <w:sz w:val="22"/>
              </w:rPr>
              <w:t xml:space="preserve">U </w:t>
            </w:r>
            <w:r w:rsidR="0782676E" w:rsidRPr="00821998">
              <w:rPr>
                <w:rFonts w:asciiTheme="majorHAnsi" w:eastAsia="Cambria" w:hAnsiTheme="majorHAnsi" w:cs="Cambria"/>
                <w:sz w:val="22"/>
              </w:rPr>
              <w:t>vlastitoj organizaciji poludnevne terenske nastave</w:t>
            </w:r>
            <w:r w:rsidRPr="00821998">
              <w:rPr>
                <w:rFonts w:asciiTheme="majorHAnsi" w:eastAsia="Cambria" w:hAnsiTheme="majorHAnsi" w:cs="Cambria"/>
                <w:sz w:val="22"/>
              </w:rPr>
              <w:t xml:space="preserve"> sudjelovati će učenici  </w:t>
            </w:r>
            <w:r w:rsidR="79745681" w:rsidRPr="00821998">
              <w:rPr>
                <w:rFonts w:asciiTheme="majorHAnsi" w:eastAsia="Cambria" w:hAnsiTheme="majorHAnsi" w:cs="Cambria"/>
                <w:sz w:val="22"/>
              </w:rPr>
              <w:t>pet</w:t>
            </w:r>
            <w:r w:rsidR="267EB820" w:rsidRPr="00821998">
              <w:rPr>
                <w:rFonts w:asciiTheme="majorHAnsi" w:eastAsia="Cambria" w:hAnsiTheme="majorHAnsi" w:cs="Cambria"/>
                <w:sz w:val="22"/>
              </w:rPr>
              <w:t>og</w:t>
            </w:r>
            <w:r w:rsidR="79745681" w:rsidRPr="00821998">
              <w:rPr>
                <w:rFonts w:asciiTheme="majorHAnsi" w:eastAsia="Cambria" w:hAnsiTheme="majorHAnsi" w:cs="Cambria"/>
                <w:sz w:val="22"/>
              </w:rPr>
              <w:t>, šest</w:t>
            </w:r>
            <w:r w:rsidR="340D4FD8" w:rsidRPr="00821998">
              <w:rPr>
                <w:rFonts w:asciiTheme="majorHAnsi" w:eastAsia="Cambria" w:hAnsiTheme="majorHAnsi" w:cs="Cambria"/>
                <w:sz w:val="22"/>
              </w:rPr>
              <w:t xml:space="preserve">ih, </w:t>
            </w:r>
            <w:r w:rsidR="79745681" w:rsidRPr="00821998">
              <w:rPr>
                <w:rFonts w:asciiTheme="majorHAnsi" w:eastAsia="Cambria" w:hAnsiTheme="majorHAnsi" w:cs="Cambria"/>
                <w:sz w:val="22"/>
              </w:rPr>
              <w:t>sedmog</w:t>
            </w:r>
            <w:r w:rsidRPr="00821998">
              <w:rPr>
                <w:rFonts w:asciiTheme="majorHAnsi" w:eastAsia="Cambria" w:hAnsiTheme="majorHAnsi" w:cs="Cambria"/>
                <w:sz w:val="22"/>
              </w:rPr>
              <w:t xml:space="preserve"> </w:t>
            </w:r>
            <w:r w:rsidR="3FE43C3D" w:rsidRPr="00821998">
              <w:rPr>
                <w:rFonts w:asciiTheme="majorHAnsi" w:eastAsia="Cambria" w:hAnsiTheme="majorHAnsi" w:cs="Cambria"/>
                <w:sz w:val="22"/>
              </w:rPr>
              <w:t xml:space="preserve">i osmog </w:t>
            </w:r>
            <w:r w:rsidRPr="00821998">
              <w:rPr>
                <w:rFonts w:asciiTheme="majorHAnsi" w:eastAsia="Cambria" w:hAnsiTheme="majorHAnsi" w:cs="Cambria"/>
                <w:sz w:val="22"/>
              </w:rPr>
              <w:t>razreda.</w:t>
            </w:r>
          </w:p>
          <w:p w14:paraId="6A79EE91"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Putovanje autobusom, posjet navedenim destinacijama.</w:t>
            </w:r>
          </w:p>
          <w:p w14:paraId="62C218D3" w14:textId="77777777" w:rsidR="00A71E8F" w:rsidRPr="00821998" w:rsidRDefault="00A71E8F" w:rsidP="543D5D1E">
            <w:pPr>
              <w:rPr>
                <w:rFonts w:asciiTheme="majorHAnsi" w:eastAsia="Cambria" w:hAnsiTheme="majorHAnsi" w:cs="Cambria"/>
                <w:sz w:val="22"/>
              </w:rPr>
            </w:pPr>
          </w:p>
        </w:tc>
      </w:tr>
      <w:tr w:rsidR="00A71E8F" w:rsidRPr="00821998" w14:paraId="3BCBCA8C"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4F743A1"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3. OČEKIVANI ISHODI/POSTIGNUĆA (učenik će moći):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EA66E8"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 xml:space="preserve">Razvijati suradničke odnose te komunikacijske vještine. </w:t>
            </w:r>
          </w:p>
          <w:p w14:paraId="377AAFF1"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Stečena znanja primijeniti u redovnoj nastavi.</w:t>
            </w:r>
          </w:p>
          <w:p w14:paraId="78BC8C56" w14:textId="77777777" w:rsidR="00A71E8F" w:rsidRPr="00821998" w:rsidRDefault="30B3FED7" w:rsidP="543D5D1E">
            <w:pPr>
              <w:spacing w:line="276" w:lineRule="auto"/>
              <w:rPr>
                <w:rFonts w:asciiTheme="majorHAnsi" w:eastAsia="Cambria" w:hAnsiTheme="majorHAnsi" w:cs="Cambria"/>
                <w:sz w:val="22"/>
              </w:rPr>
            </w:pPr>
            <w:r w:rsidRPr="00821998">
              <w:rPr>
                <w:rFonts w:asciiTheme="majorHAnsi" w:eastAsia="Cambria" w:hAnsiTheme="majorHAnsi" w:cs="Cambria"/>
                <w:sz w:val="22"/>
              </w:rPr>
              <w:t>Razvijati kulturu ophođenja, suradničke odnose te komunikacijske vještine.</w:t>
            </w:r>
          </w:p>
          <w:p w14:paraId="53F17ADF" w14:textId="52F55632" w:rsidR="00A71E8F" w:rsidRPr="00821998" w:rsidRDefault="37B74A78" w:rsidP="543D5D1E">
            <w:pPr>
              <w:spacing w:line="276" w:lineRule="auto"/>
              <w:rPr>
                <w:rFonts w:asciiTheme="majorHAnsi" w:eastAsia="Cambria" w:hAnsiTheme="majorHAnsi" w:cs="Cambria"/>
                <w:sz w:val="22"/>
              </w:rPr>
            </w:pPr>
            <w:r w:rsidRPr="00821998">
              <w:rPr>
                <w:rFonts w:asciiTheme="majorHAnsi" w:eastAsia="Cambria" w:hAnsiTheme="majorHAnsi" w:cs="Cambria"/>
                <w:sz w:val="22"/>
              </w:rPr>
              <w:t>Spoznati namjenu kulturne ustanove.</w:t>
            </w:r>
          </w:p>
          <w:p w14:paraId="7460ACA2" w14:textId="6ECD31AB" w:rsidR="00A71E8F" w:rsidRPr="00821998" w:rsidRDefault="0F8B3B3A" w:rsidP="543D5D1E">
            <w:pPr>
              <w:spacing w:line="276" w:lineRule="auto"/>
              <w:rPr>
                <w:rFonts w:asciiTheme="majorHAnsi" w:eastAsia="Cambria" w:hAnsiTheme="majorHAnsi" w:cs="Cambria"/>
                <w:sz w:val="22"/>
              </w:rPr>
            </w:pPr>
            <w:r w:rsidRPr="00821998">
              <w:rPr>
                <w:rFonts w:asciiTheme="majorHAnsi" w:eastAsia="Cambria" w:hAnsiTheme="majorHAnsi" w:cs="Cambria"/>
                <w:sz w:val="22"/>
              </w:rPr>
              <w:t>Proširivanje znanja o kazališnoj umjetnosti, razumjeti prijenos izgovorene kazališne poruke,  razvijanje sposobnosti zapažanja i jezgrovitog iznošenja misli,  uočiti i objasniti ulogu pojedinih kazališnih izražajnih sredstava, razvijanje kulture gledanja, izražavanja i ponašanja u kazalištu.</w:t>
            </w:r>
          </w:p>
        </w:tc>
      </w:tr>
      <w:tr w:rsidR="00A71E8F" w:rsidRPr="00821998" w14:paraId="4009A03B"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2634E7"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4. NAČIN REALIZACIJE:</w:t>
            </w:r>
          </w:p>
          <w:p w14:paraId="18C845CE"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a) OBLIK</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2AB90A" w14:textId="5F40D2D8" w:rsidR="00A71E8F" w:rsidRPr="00821998" w:rsidRDefault="0AD8D37D" w:rsidP="543D5D1E">
            <w:pPr>
              <w:spacing w:line="276" w:lineRule="auto"/>
              <w:jc w:val="center"/>
              <w:rPr>
                <w:rFonts w:asciiTheme="majorHAnsi" w:eastAsiaTheme="majorEastAsia" w:hAnsiTheme="majorHAnsi" w:cstheme="majorBidi"/>
                <w:b/>
                <w:bCs/>
                <w:sz w:val="22"/>
              </w:rPr>
            </w:pPr>
            <w:r w:rsidRPr="00821998">
              <w:rPr>
                <w:rFonts w:asciiTheme="majorHAnsi" w:eastAsiaTheme="majorEastAsia" w:hAnsiTheme="majorHAnsi" w:cstheme="majorBidi"/>
                <w:b/>
                <w:bCs/>
                <w:sz w:val="22"/>
              </w:rPr>
              <w:t xml:space="preserve">POLUDNEVNA </w:t>
            </w:r>
            <w:r w:rsidR="39C6ED4E" w:rsidRPr="00821998">
              <w:rPr>
                <w:rFonts w:asciiTheme="majorHAnsi" w:eastAsiaTheme="majorEastAsia" w:hAnsiTheme="majorHAnsi" w:cstheme="majorBidi"/>
                <w:b/>
                <w:bCs/>
                <w:sz w:val="22"/>
              </w:rPr>
              <w:t>TERENSKA  NASTAVA</w:t>
            </w:r>
            <w:r w:rsidR="4EC343F4" w:rsidRPr="00821998">
              <w:rPr>
                <w:rFonts w:asciiTheme="majorHAnsi" w:eastAsiaTheme="majorEastAsia" w:hAnsiTheme="majorHAnsi" w:cstheme="majorBidi"/>
                <w:b/>
                <w:bCs/>
                <w:sz w:val="22"/>
              </w:rPr>
              <w:t xml:space="preserve"> – HNK VARAŽDIN</w:t>
            </w:r>
          </w:p>
        </w:tc>
      </w:tr>
      <w:tr w:rsidR="00A71E8F" w:rsidRPr="00821998" w14:paraId="350CCC05"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C54CAFA"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b) SUDIONICI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BFBC6F6" w14:textId="1E2FF43A" w:rsidR="00A71E8F" w:rsidRPr="00821998" w:rsidRDefault="57620CD6"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Učenici  </w:t>
            </w:r>
            <w:r w:rsidR="40639177" w:rsidRPr="00821998">
              <w:rPr>
                <w:rFonts w:asciiTheme="majorHAnsi" w:eastAsia="Cambria" w:hAnsiTheme="majorHAnsi" w:cs="Cambria"/>
                <w:sz w:val="22"/>
              </w:rPr>
              <w:t>5., 6</w:t>
            </w:r>
            <w:r w:rsidR="26C514D2" w:rsidRPr="00821998">
              <w:rPr>
                <w:rFonts w:asciiTheme="majorHAnsi" w:eastAsia="Cambria" w:hAnsiTheme="majorHAnsi" w:cs="Cambria"/>
                <w:sz w:val="22"/>
              </w:rPr>
              <w:t xml:space="preserve">.A, </w:t>
            </w:r>
            <w:r w:rsidR="07781563" w:rsidRPr="00821998">
              <w:rPr>
                <w:rFonts w:asciiTheme="majorHAnsi" w:eastAsia="Cambria" w:hAnsiTheme="majorHAnsi" w:cs="Cambria"/>
                <w:sz w:val="22"/>
              </w:rPr>
              <w:t>6</w:t>
            </w:r>
            <w:r w:rsidR="26C514D2" w:rsidRPr="00821998">
              <w:rPr>
                <w:rFonts w:asciiTheme="majorHAnsi" w:eastAsia="Cambria" w:hAnsiTheme="majorHAnsi" w:cs="Cambria"/>
                <w:sz w:val="22"/>
              </w:rPr>
              <w:t xml:space="preserve">.B, </w:t>
            </w:r>
            <w:r w:rsidR="730A6D52" w:rsidRPr="00821998">
              <w:rPr>
                <w:rFonts w:asciiTheme="majorHAnsi" w:eastAsia="Cambria" w:hAnsiTheme="majorHAnsi" w:cs="Cambria"/>
                <w:sz w:val="22"/>
              </w:rPr>
              <w:t>7</w:t>
            </w:r>
            <w:r w:rsidR="26C514D2" w:rsidRPr="00821998">
              <w:rPr>
                <w:rFonts w:asciiTheme="majorHAnsi" w:eastAsia="Cambria" w:hAnsiTheme="majorHAnsi" w:cs="Cambria"/>
                <w:sz w:val="22"/>
              </w:rPr>
              <w:t xml:space="preserve">. </w:t>
            </w:r>
            <w:r w:rsidR="67D27138" w:rsidRPr="00821998">
              <w:rPr>
                <w:rFonts w:asciiTheme="majorHAnsi" w:eastAsia="Cambria" w:hAnsiTheme="majorHAnsi" w:cs="Cambria"/>
                <w:sz w:val="22"/>
              </w:rPr>
              <w:t>i</w:t>
            </w:r>
            <w:r w:rsidR="26C514D2" w:rsidRPr="00821998">
              <w:rPr>
                <w:rFonts w:asciiTheme="majorHAnsi" w:eastAsia="Cambria" w:hAnsiTheme="majorHAnsi" w:cs="Cambria"/>
                <w:sz w:val="22"/>
              </w:rPr>
              <w:t xml:space="preserve"> </w:t>
            </w:r>
            <w:r w:rsidR="13D1FDFE" w:rsidRPr="00821998">
              <w:rPr>
                <w:rFonts w:asciiTheme="majorHAnsi" w:eastAsia="Cambria" w:hAnsiTheme="majorHAnsi" w:cs="Cambria"/>
                <w:sz w:val="22"/>
              </w:rPr>
              <w:t>8</w:t>
            </w:r>
            <w:r w:rsidR="26C514D2" w:rsidRPr="00821998">
              <w:rPr>
                <w:rFonts w:asciiTheme="majorHAnsi" w:eastAsia="Cambria" w:hAnsiTheme="majorHAnsi" w:cs="Cambria"/>
                <w:sz w:val="22"/>
              </w:rPr>
              <w:t xml:space="preserve">. </w:t>
            </w:r>
            <w:r w:rsidRPr="00821998">
              <w:rPr>
                <w:rFonts w:asciiTheme="majorHAnsi" w:eastAsia="Cambria" w:hAnsiTheme="majorHAnsi" w:cs="Cambria"/>
                <w:sz w:val="22"/>
              </w:rPr>
              <w:t>razreda te razrednice</w:t>
            </w:r>
            <w:r w:rsidR="567D52E0" w:rsidRPr="00821998">
              <w:rPr>
                <w:rFonts w:asciiTheme="majorHAnsi" w:eastAsia="Cambria" w:hAnsiTheme="majorHAnsi" w:cs="Cambria"/>
                <w:sz w:val="22"/>
              </w:rPr>
              <w:t xml:space="preserve"> i knjižničarka</w:t>
            </w:r>
            <w:r w:rsidRPr="00821998">
              <w:rPr>
                <w:rFonts w:asciiTheme="majorHAnsi" w:eastAsia="Cambria" w:hAnsiTheme="majorHAnsi" w:cs="Cambria"/>
                <w:sz w:val="22"/>
              </w:rPr>
              <w:t>.</w:t>
            </w:r>
          </w:p>
        </w:tc>
      </w:tr>
      <w:tr w:rsidR="00A71E8F" w:rsidRPr="00821998" w14:paraId="01DD9090"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FBB103"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c) NAČIN UČENJA (što rade učenici)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0C287B9" w14:textId="0C67CB12" w:rsidR="00A71E8F" w:rsidRPr="00821998" w:rsidRDefault="7F4C3132"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G</w:t>
            </w:r>
            <w:r w:rsidR="740CE60B" w:rsidRPr="00821998">
              <w:rPr>
                <w:rFonts w:asciiTheme="majorHAnsi" w:eastAsia="Cambria" w:hAnsiTheme="majorHAnsi" w:cs="Cambria"/>
                <w:sz w:val="22"/>
              </w:rPr>
              <w:t xml:space="preserve">ledanje </w:t>
            </w:r>
            <w:r w:rsidR="10A8547A" w:rsidRPr="00821998">
              <w:rPr>
                <w:rFonts w:asciiTheme="majorHAnsi" w:eastAsia="Cambria" w:hAnsiTheme="majorHAnsi" w:cs="Cambria"/>
                <w:sz w:val="22"/>
              </w:rPr>
              <w:t>predstave Orašar u HNK Varaždin</w:t>
            </w:r>
          </w:p>
        </w:tc>
      </w:tr>
      <w:tr w:rsidR="00A71E8F" w:rsidRPr="00821998" w14:paraId="05366458"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FF9B50"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d) METODE POUČAVANJA (što rade učitelji)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7F60BFC" w14:textId="2A01CF78"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Planiranje terenske nastave, prikupljanje suglasnosti, vođenje učenika.</w:t>
            </w:r>
          </w:p>
        </w:tc>
      </w:tr>
      <w:tr w:rsidR="00A71E8F" w:rsidRPr="00821998" w14:paraId="010A49DE"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B43460"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e) TRAJANJE IZVEDBE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64A0764" w14:textId="4C1FA251" w:rsidR="00A71E8F" w:rsidRPr="00821998" w:rsidRDefault="3AAAE3B0"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Prosinac 2023.</w:t>
            </w:r>
          </w:p>
        </w:tc>
      </w:tr>
      <w:tr w:rsidR="00A71E8F" w:rsidRPr="00821998" w14:paraId="100655E2"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2C08884"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lastRenderedPageBreak/>
              <w:t>5. POTREBNI RESURSI/TROŠKOVNIK</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F41F2A4" w14:textId="6CF1638C"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Troškove </w:t>
            </w:r>
            <w:r w:rsidR="70C14725" w:rsidRPr="00821998">
              <w:rPr>
                <w:rFonts w:asciiTheme="majorHAnsi" w:eastAsia="Cambria" w:hAnsiTheme="majorHAnsi" w:cs="Cambria"/>
                <w:sz w:val="22"/>
              </w:rPr>
              <w:t xml:space="preserve">poludnevne </w:t>
            </w:r>
            <w:r w:rsidRPr="00821998">
              <w:rPr>
                <w:rFonts w:asciiTheme="majorHAnsi" w:eastAsia="Cambria" w:hAnsiTheme="majorHAnsi" w:cs="Cambria"/>
                <w:sz w:val="22"/>
              </w:rPr>
              <w:t xml:space="preserve">terenske nastave </w:t>
            </w:r>
            <w:r w:rsidR="7CBD0AA6" w:rsidRPr="00821998">
              <w:rPr>
                <w:rFonts w:asciiTheme="majorHAnsi" w:eastAsia="Cambria" w:hAnsiTheme="majorHAnsi" w:cs="Cambria"/>
                <w:sz w:val="22"/>
              </w:rPr>
              <w:t xml:space="preserve">snose </w:t>
            </w:r>
            <w:r w:rsidRPr="00821998">
              <w:rPr>
                <w:rFonts w:asciiTheme="majorHAnsi" w:eastAsia="Cambria" w:hAnsiTheme="majorHAnsi" w:cs="Cambria"/>
                <w:sz w:val="22"/>
              </w:rPr>
              <w:t>roditelji učenika.</w:t>
            </w:r>
          </w:p>
        </w:tc>
      </w:tr>
      <w:tr w:rsidR="00A71E8F" w:rsidRPr="00821998" w14:paraId="7AF1A040"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E197131"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6. NAČIN PRAĆENJA I PROVJERA ISHODA/POSTIGNUĆA:</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183BD5"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Evaluacijski listići ili razgovor.</w:t>
            </w:r>
          </w:p>
          <w:p w14:paraId="69BC200F"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Izrada plakata o terenskoj  nastavi.</w:t>
            </w:r>
          </w:p>
          <w:p w14:paraId="7126DCCD" w14:textId="4FE8B953"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Članak za </w:t>
            </w:r>
            <w:r w:rsidR="65D352AE" w:rsidRPr="00821998">
              <w:rPr>
                <w:rFonts w:asciiTheme="majorHAnsi" w:eastAsia="Cambria" w:hAnsiTheme="majorHAnsi" w:cs="Cambria"/>
                <w:sz w:val="22"/>
              </w:rPr>
              <w:t>mrežne</w:t>
            </w:r>
            <w:r w:rsidRPr="00821998">
              <w:rPr>
                <w:rFonts w:asciiTheme="majorHAnsi" w:eastAsia="Cambria" w:hAnsiTheme="majorHAnsi" w:cs="Cambria"/>
                <w:sz w:val="22"/>
              </w:rPr>
              <w:t xml:space="preserve"> stranic</w:t>
            </w:r>
            <w:r w:rsidR="135500EF" w:rsidRPr="00821998">
              <w:rPr>
                <w:rFonts w:asciiTheme="majorHAnsi" w:eastAsia="Cambria" w:hAnsiTheme="majorHAnsi" w:cs="Cambria"/>
                <w:sz w:val="22"/>
              </w:rPr>
              <w:t>e</w:t>
            </w:r>
            <w:r w:rsidRPr="00821998">
              <w:rPr>
                <w:rFonts w:asciiTheme="majorHAnsi" w:eastAsia="Cambria" w:hAnsiTheme="majorHAnsi" w:cs="Cambria"/>
                <w:sz w:val="22"/>
              </w:rPr>
              <w:t xml:space="preserve"> </w:t>
            </w:r>
            <w:r w:rsidR="167DB65F" w:rsidRPr="00821998">
              <w:rPr>
                <w:rFonts w:asciiTheme="majorHAnsi" w:eastAsia="Cambria" w:hAnsiTheme="majorHAnsi" w:cs="Cambria"/>
                <w:sz w:val="22"/>
              </w:rPr>
              <w:t>Š</w:t>
            </w:r>
            <w:r w:rsidRPr="00821998">
              <w:rPr>
                <w:rFonts w:asciiTheme="majorHAnsi" w:eastAsia="Cambria" w:hAnsiTheme="majorHAnsi" w:cs="Cambria"/>
                <w:sz w:val="22"/>
              </w:rPr>
              <w:t>kole.</w:t>
            </w:r>
          </w:p>
        </w:tc>
      </w:tr>
      <w:tr w:rsidR="00A71E8F" w:rsidRPr="00821998" w14:paraId="198FFEE4"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29DBA27"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7. ODGOVORNE OSOBE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7FB2A3C" w14:textId="008A342E" w:rsidR="00A71E8F" w:rsidRPr="00821998" w:rsidRDefault="57620CD6"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Razrednice učenika </w:t>
            </w:r>
            <w:r w:rsidR="6D6A8CCD" w:rsidRPr="00821998">
              <w:rPr>
                <w:rFonts w:asciiTheme="majorHAnsi" w:eastAsia="Cambria" w:hAnsiTheme="majorHAnsi" w:cs="Cambria"/>
                <w:sz w:val="22"/>
              </w:rPr>
              <w:t xml:space="preserve">5., </w:t>
            </w:r>
            <w:r w:rsidR="1AD84111" w:rsidRPr="00821998">
              <w:rPr>
                <w:rFonts w:asciiTheme="majorHAnsi" w:eastAsia="Cambria" w:hAnsiTheme="majorHAnsi" w:cs="Cambria"/>
                <w:sz w:val="22"/>
              </w:rPr>
              <w:t>6</w:t>
            </w:r>
            <w:r w:rsidR="6D6A8CCD" w:rsidRPr="00821998">
              <w:rPr>
                <w:rFonts w:asciiTheme="majorHAnsi" w:eastAsia="Cambria" w:hAnsiTheme="majorHAnsi" w:cs="Cambria"/>
                <w:sz w:val="22"/>
              </w:rPr>
              <w:t>.</w:t>
            </w:r>
            <w:r w:rsidR="00C1148D" w:rsidRPr="00821998">
              <w:rPr>
                <w:rFonts w:asciiTheme="majorHAnsi" w:eastAsia="Cambria" w:hAnsiTheme="majorHAnsi" w:cs="Cambria"/>
                <w:sz w:val="22"/>
              </w:rPr>
              <w:t>a</w:t>
            </w:r>
            <w:r w:rsidR="6D6A8CCD" w:rsidRPr="00821998">
              <w:rPr>
                <w:rFonts w:asciiTheme="majorHAnsi" w:eastAsia="Cambria" w:hAnsiTheme="majorHAnsi" w:cs="Cambria"/>
                <w:sz w:val="22"/>
              </w:rPr>
              <w:t>, 6.</w:t>
            </w:r>
            <w:r w:rsidR="169F6531" w:rsidRPr="00821998">
              <w:rPr>
                <w:rFonts w:asciiTheme="majorHAnsi" w:eastAsia="Cambria" w:hAnsiTheme="majorHAnsi" w:cs="Cambria"/>
                <w:sz w:val="22"/>
              </w:rPr>
              <w:t>b,</w:t>
            </w:r>
            <w:r w:rsidR="7651D653" w:rsidRPr="00821998">
              <w:rPr>
                <w:rFonts w:asciiTheme="majorHAnsi" w:eastAsia="Cambria" w:hAnsiTheme="majorHAnsi" w:cs="Cambria"/>
                <w:sz w:val="22"/>
              </w:rPr>
              <w:t xml:space="preserve"> 7.</w:t>
            </w:r>
            <w:r w:rsidR="6D6A8CCD" w:rsidRPr="00821998">
              <w:rPr>
                <w:rFonts w:asciiTheme="majorHAnsi" w:eastAsia="Cambria" w:hAnsiTheme="majorHAnsi" w:cs="Cambria"/>
                <w:sz w:val="22"/>
              </w:rPr>
              <w:t xml:space="preserve"> </w:t>
            </w:r>
            <w:r w:rsidR="2E2A9416" w:rsidRPr="00821998">
              <w:rPr>
                <w:rFonts w:asciiTheme="majorHAnsi" w:eastAsia="Cambria" w:hAnsiTheme="majorHAnsi" w:cs="Cambria"/>
                <w:sz w:val="22"/>
              </w:rPr>
              <w:t xml:space="preserve">i 8. </w:t>
            </w:r>
            <w:r w:rsidR="6D6A8CCD" w:rsidRPr="00821998">
              <w:rPr>
                <w:rFonts w:asciiTheme="majorHAnsi" w:eastAsia="Cambria" w:hAnsiTheme="majorHAnsi" w:cs="Cambria"/>
                <w:sz w:val="22"/>
              </w:rPr>
              <w:t xml:space="preserve">razreda  - </w:t>
            </w:r>
            <w:r w:rsidR="4D1A5B3D" w:rsidRPr="00821998">
              <w:rPr>
                <w:rFonts w:asciiTheme="majorHAnsi" w:eastAsia="Cambria" w:hAnsiTheme="majorHAnsi" w:cs="Cambria"/>
                <w:sz w:val="22"/>
              </w:rPr>
              <w:t>Danijela Ivančan</w:t>
            </w:r>
            <w:r w:rsidR="02CD7DC8" w:rsidRPr="00821998">
              <w:rPr>
                <w:rFonts w:asciiTheme="majorHAnsi" w:eastAsia="Cambria" w:hAnsiTheme="majorHAnsi" w:cs="Cambria"/>
                <w:sz w:val="22"/>
              </w:rPr>
              <w:t xml:space="preserve"> </w:t>
            </w:r>
            <w:proofErr w:type="spellStart"/>
            <w:r w:rsidR="4D1A5B3D" w:rsidRPr="00821998">
              <w:rPr>
                <w:rFonts w:asciiTheme="majorHAnsi" w:eastAsia="Cambria" w:hAnsiTheme="majorHAnsi" w:cs="Cambria"/>
                <w:sz w:val="22"/>
              </w:rPr>
              <w:t>Bosilj</w:t>
            </w:r>
            <w:proofErr w:type="spellEnd"/>
            <w:r w:rsidR="4D1A5B3D" w:rsidRPr="00821998">
              <w:rPr>
                <w:rFonts w:asciiTheme="majorHAnsi" w:eastAsia="Cambria" w:hAnsiTheme="majorHAnsi" w:cs="Cambria"/>
                <w:sz w:val="22"/>
              </w:rPr>
              <w:t xml:space="preserve">, </w:t>
            </w:r>
            <w:r w:rsidR="6D6A8CCD" w:rsidRPr="00821998">
              <w:rPr>
                <w:rFonts w:asciiTheme="majorHAnsi" w:eastAsia="Cambria" w:hAnsiTheme="majorHAnsi" w:cs="Cambria"/>
                <w:sz w:val="22"/>
              </w:rPr>
              <w:t xml:space="preserve">Vesna </w:t>
            </w:r>
            <w:proofErr w:type="spellStart"/>
            <w:r w:rsidR="6D6A8CCD" w:rsidRPr="00821998">
              <w:rPr>
                <w:rFonts w:asciiTheme="majorHAnsi" w:eastAsia="Cambria" w:hAnsiTheme="majorHAnsi" w:cs="Cambria"/>
                <w:sz w:val="22"/>
              </w:rPr>
              <w:t>Pucak</w:t>
            </w:r>
            <w:proofErr w:type="spellEnd"/>
            <w:r w:rsidR="6D6A8CCD" w:rsidRPr="00821998">
              <w:rPr>
                <w:rFonts w:asciiTheme="majorHAnsi" w:eastAsia="Cambria" w:hAnsiTheme="majorHAnsi" w:cs="Cambria"/>
                <w:sz w:val="22"/>
              </w:rPr>
              <w:t>, Marija Dijačić, Petra Kuzmić</w:t>
            </w:r>
            <w:r w:rsidR="7651D653" w:rsidRPr="00821998">
              <w:rPr>
                <w:rFonts w:asciiTheme="majorHAnsi" w:eastAsia="Cambria" w:hAnsiTheme="majorHAnsi" w:cs="Cambria"/>
                <w:sz w:val="22"/>
              </w:rPr>
              <w:t xml:space="preserve">, Marija Zrinka </w:t>
            </w:r>
            <w:proofErr w:type="spellStart"/>
            <w:r w:rsidR="7651D653" w:rsidRPr="00821998">
              <w:rPr>
                <w:rFonts w:asciiTheme="majorHAnsi" w:eastAsia="Cambria" w:hAnsiTheme="majorHAnsi" w:cs="Cambria"/>
                <w:sz w:val="22"/>
              </w:rPr>
              <w:t>Sokač</w:t>
            </w:r>
            <w:proofErr w:type="spellEnd"/>
            <w:r w:rsidR="5570EDC5" w:rsidRPr="00821998">
              <w:rPr>
                <w:rFonts w:asciiTheme="majorHAnsi" w:eastAsia="Cambria" w:hAnsiTheme="majorHAnsi" w:cs="Cambria"/>
                <w:sz w:val="22"/>
              </w:rPr>
              <w:t xml:space="preserve"> i knjižničarka Ivana Nogić</w:t>
            </w:r>
          </w:p>
        </w:tc>
      </w:tr>
      <w:tr w:rsidR="00A71E8F" w:rsidRPr="00821998" w14:paraId="23822A99" w14:textId="77777777" w:rsidTr="543D5D1E">
        <w:trPr>
          <w:trHeight w:val="420"/>
        </w:trPr>
        <w:tc>
          <w:tcPr>
            <w:tcW w:w="99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9D4F14" w14:textId="11B3B02C" w:rsidR="00A71E8F" w:rsidRPr="00821998" w:rsidRDefault="00A71E8F" w:rsidP="543D5D1E">
            <w:pPr>
              <w:spacing w:line="276" w:lineRule="auto"/>
              <w:jc w:val="left"/>
              <w:rPr>
                <w:rFonts w:asciiTheme="majorHAnsi" w:eastAsia="Cambria" w:hAnsiTheme="majorHAnsi" w:cs="Cambria"/>
                <w:b/>
                <w:bCs/>
                <w:sz w:val="22"/>
              </w:rPr>
            </w:pPr>
          </w:p>
          <w:p w14:paraId="437C3964" w14:textId="69B0AD8A" w:rsidR="00A71E8F" w:rsidRPr="00821998" w:rsidRDefault="00A71E8F" w:rsidP="543D5D1E">
            <w:pPr>
              <w:spacing w:line="276" w:lineRule="auto"/>
              <w:jc w:val="left"/>
              <w:rPr>
                <w:rFonts w:asciiTheme="majorHAnsi" w:eastAsia="Cambria" w:hAnsiTheme="majorHAnsi" w:cs="Cambria"/>
                <w:b/>
                <w:bCs/>
                <w:sz w:val="22"/>
              </w:rPr>
            </w:pPr>
          </w:p>
          <w:p w14:paraId="48A283D4" w14:textId="12A778E4" w:rsidR="00A71E8F" w:rsidRPr="00821998" w:rsidRDefault="00A71E8F" w:rsidP="543D5D1E">
            <w:pPr>
              <w:spacing w:line="276" w:lineRule="auto"/>
              <w:jc w:val="left"/>
              <w:rPr>
                <w:rFonts w:asciiTheme="majorHAnsi" w:eastAsia="Cambria" w:hAnsiTheme="majorHAnsi" w:cs="Cambria"/>
                <w:b/>
                <w:bCs/>
                <w:sz w:val="22"/>
              </w:rPr>
            </w:pPr>
          </w:p>
          <w:p w14:paraId="07095F68" w14:textId="7C8FDC49" w:rsidR="00A71E8F" w:rsidRPr="00821998" w:rsidRDefault="00A71E8F" w:rsidP="543D5D1E">
            <w:pPr>
              <w:spacing w:line="276" w:lineRule="auto"/>
              <w:jc w:val="left"/>
              <w:rPr>
                <w:rFonts w:asciiTheme="majorHAnsi" w:eastAsia="Cambria" w:hAnsiTheme="majorHAnsi" w:cs="Cambria"/>
                <w:b/>
                <w:bCs/>
                <w:sz w:val="22"/>
              </w:rPr>
            </w:pPr>
          </w:p>
          <w:p w14:paraId="6B7676AE" w14:textId="5F6E8AFD" w:rsidR="00A71E8F" w:rsidRPr="00821998" w:rsidRDefault="00A71E8F" w:rsidP="543D5D1E">
            <w:pPr>
              <w:spacing w:line="276" w:lineRule="auto"/>
              <w:jc w:val="left"/>
              <w:rPr>
                <w:rFonts w:asciiTheme="majorHAnsi" w:eastAsia="Cambria" w:hAnsiTheme="majorHAnsi" w:cs="Cambria"/>
                <w:b/>
                <w:bCs/>
                <w:sz w:val="22"/>
              </w:rPr>
            </w:pPr>
          </w:p>
        </w:tc>
      </w:tr>
      <w:tr w:rsidR="00A71E8F" w:rsidRPr="00821998" w14:paraId="35E34D17"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B36484"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KURIKULUMSKO PODRUČJE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F24126A" w14:textId="31AF431B" w:rsidR="00A71E8F" w:rsidRPr="00821998" w:rsidRDefault="37B74A78"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Prirodoslovno područje , Društveno – humanističko područje, Jezično – komunikacijsko područje, Tjelesno i zdravstveno područje</w:t>
            </w:r>
            <w:r w:rsidR="6EC6C546" w:rsidRPr="00821998">
              <w:rPr>
                <w:rFonts w:asciiTheme="majorHAnsi" w:eastAsia="Cambria" w:hAnsiTheme="majorHAnsi" w:cs="Cambria"/>
                <w:b/>
                <w:bCs/>
                <w:sz w:val="22"/>
              </w:rPr>
              <w:t xml:space="preserve">   </w:t>
            </w:r>
          </w:p>
        </w:tc>
      </w:tr>
      <w:tr w:rsidR="00A71E8F" w:rsidRPr="00821998" w14:paraId="42C255AA"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114A5D"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1. CIKLUSI (razredi)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5EB7E9"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III. ciklus (7. – 8. razred)</w:t>
            </w:r>
          </w:p>
        </w:tc>
      </w:tr>
      <w:tr w:rsidR="00A71E8F" w:rsidRPr="00821998" w14:paraId="62FB89DB"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45D2384"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2. CILJ I OBRAZLOŽENJE CILJA</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2840BD"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Poticati aktivno gledanje i slušanje.</w:t>
            </w:r>
          </w:p>
          <w:p w14:paraId="47487EEE"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Usaditi naviku posjećivanja kulturnih ustanova i mjesta.</w:t>
            </w:r>
          </w:p>
          <w:p w14:paraId="433A5C6F"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Razvijanje kulturnog ponašanja u kulturnim ustanovama.</w:t>
            </w:r>
          </w:p>
          <w:p w14:paraId="30F8DE59" w14:textId="600A62B9"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 xml:space="preserve">U organizaciji odabrane turističke agencije u </w:t>
            </w:r>
            <w:r w:rsidR="5A60267A" w:rsidRPr="00821998">
              <w:rPr>
                <w:rFonts w:asciiTheme="majorHAnsi" w:eastAsia="Cambria" w:hAnsiTheme="majorHAnsi" w:cs="Cambria"/>
                <w:sz w:val="22"/>
              </w:rPr>
              <w:t>višednevnoj</w:t>
            </w:r>
            <w:r w:rsidR="1953FA32" w:rsidRPr="00821998">
              <w:rPr>
                <w:rFonts w:asciiTheme="majorHAnsi" w:eastAsia="Cambria" w:hAnsiTheme="majorHAnsi" w:cs="Cambria"/>
                <w:sz w:val="22"/>
              </w:rPr>
              <w:t xml:space="preserve"> školskoj </w:t>
            </w:r>
            <w:proofErr w:type="spellStart"/>
            <w:r w:rsidR="5A60267A" w:rsidRPr="00821998">
              <w:rPr>
                <w:rFonts w:asciiTheme="majorHAnsi" w:eastAsia="Cambria" w:hAnsiTheme="majorHAnsi" w:cs="Cambria"/>
                <w:sz w:val="22"/>
              </w:rPr>
              <w:t>ekskurzii</w:t>
            </w:r>
            <w:proofErr w:type="spellEnd"/>
            <w:r w:rsidR="5A60267A" w:rsidRPr="00821998">
              <w:rPr>
                <w:rFonts w:asciiTheme="majorHAnsi" w:eastAsia="Cambria" w:hAnsiTheme="majorHAnsi" w:cs="Cambria"/>
                <w:sz w:val="22"/>
              </w:rPr>
              <w:t xml:space="preserve"> su</w:t>
            </w:r>
            <w:r w:rsidRPr="00821998">
              <w:rPr>
                <w:rFonts w:asciiTheme="majorHAnsi" w:eastAsia="Cambria" w:hAnsiTheme="majorHAnsi" w:cs="Cambria"/>
                <w:sz w:val="22"/>
              </w:rPr>
              <w:t>djelovati će učenici  sedmog i osmog  razreda.</w:t>
            </w:r>
          </w:p>
          <w:p w14:paraId="5676D5DF" w14:textId="49A0F4E5"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 xml:space="preserve">Putovanje autobusom, posjet </w:t>
            </w:r>
            <w:r w:rsidR="63FC3F19" w:rsidRPr="00821998">
              <w:rPr>
                <w:rFonts w:asciiTheme="majorHAnsi" w:eastAsia="Cambria" w:hAnsiTheme="majorHAnsi" w:cs="Cambria"/>
                <w:sz w:val="22"/>
              </w:rPr>
              <w:t xml:space="preserve">odabranim </w:t>
            </w:r>
            <w:r w:rsidRPr="00821998">
              <w:rPr>
                <w:rFonts w:asciiTheme="majorHAnsi" w:eastAsia="Cambria" w:hAnsiTheme="majorHAnsi" w:cs="Cambria"/>
                <w:sz w:val="22"/>
              </w:rPr>
              <w:t>destinacijama.</w:t>
            </w:r>
          </w:p>
          <w:p w14:paraId="27F7A82D" w14:textId="77777777" w:rsidR="00A71E8F" w:rsidRPr="00821998" w:rsidRDefault="00A71E8F" w:rsidP="543D5D1E">
            <w:pPr>
              <w:rPr>
                <w:rFonts w:asciiTheme="majorHAnsi" w:eastAsia="Cambria" w:hAnsiTheme="majorHAnsi" w:cs="Cambria"/>
                <w:sz w:val="22"/>
              </w:rPr>
            </w:pPr>
          </w:p>
        </w:tc>
      </w:tr>
      <w:tr w:rsidR="00A71E8F" w:rsidRPr="00821998" w14:paraId="7B54FEE7"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6E489A5"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3. OČEKIVANI ISHODI/POSTIGNUĆA (učenik će moći):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817F24"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 xml:space="preserve">Razvijati suradničke odnose te komunikacijske vještine. </w:t>
            </w:r>
          </w:p>
          <w:p w14:paraId="4AF7801D"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Stečena znanja primijeniti u redovnoj nastavi.</w:t>
            </w:r>
          </w:p>
          <w:p w14:paraId="13FAB1ED" w14:textId="77777777" w:rsidR="00A71E8F" w:rsidRPr="00821998" w:rsidRDefault="30B3FED7" w:rsidP="543D5D1E">
            <w:pPr>
              <w:spacing w:line="276" w:lineRule="auto"/>
              <w:rPr>
                <w:rFonts w:asciiTheme="majorHAnsi" w:eastAsia="Cambria" w:hAnsiTheme="majorHAnsi" w:cs="Cambria"/>
                <w:sz w:val="22"/>
              </w:rPr>
            </w:pPr>
            <w:r w:rsidRPr="00821998">
              <w:rPr>
                <w:rFonts w:asciiTheme="majorHAnsi" w:eastAsia="Cambria" w:hAnsiTheme="majorHAnsi" w:cs="Cambria"/>
                <w:sz w:val="22"/>
              </w:rPr>
              <w:t>Razvijati kulturu ophođenja, suradničke odnose te komunikacijske vještine.</w:t>
            </w:r>
          </w:p>
          <w:p w14:paraId="13889F53" w14:textId="77777777" w:rsidR="00A71E8F" w:rsidRPr="00821998" w:rsidRDefault="30B3FED7" w:rsidP="543D5D1E">
            <w:pPr>
              <w:spacing w:line="276" w:lineRule="auto"/>
              <w:rPr>
                <w:rFonts w:asciiTheme="majorHAnsi" w:eastAsia="Cambria" w:hAnsiTheme="majorHAnsi" w:cs="Cambria"/>
                <w:sz w:val="22"/>
              </w:rPr>
            </w:pPr>
            <w:r w:rsidRPr="00821998">
              <w:rPr>
                <w:rFonts w:asciiTheme="majorHAnsi" w:eastAsia="Cambria" w:hAnsiTheme="majorHAnsi" w:cs="Cambria"/>
                <w:sz w:val="22"/>
              </w:rPr>
              <w:t>Spoznati namjenu kulturne ustanove.</w:t>
            </w:r>
          </w:p>
        </w:tc>
      </w:tr>
      <w:tr w:rsidR="00A71E8F" w:rsidRPr="00821998" w14:paraId="762CC679"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C3D643"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4. NAČIN REALIZACIJE:</w:t>
            </w:r>
          </w:p>
          <w:p w14:paraId="21FF8303"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a) OBLIK</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251C62E" w14:textId="493BB055" w:rsidR="00A71E8F" w:rsidRPr="00821998" w:rsidRDefault="6E7A01A2" w:rsidP="543D5D1E">
            <w:pPr>
              <w:spacing w:line="276" w:lineRule="auto"/>
              <w:jc w:val="center"/>
              <w:rPr>
                <w:rFonts w:asciiTheme="majorHAnsi" w:eastAsia="Cambria" w:hAnsiTheme="majorHAnsi" w:cs="Cambria"/>
                <w:b/>
                <w:bCs/>
                <w:sz w:val="22"/>
              </w:rPr>
            </w:pPr>
            <w:r w:rsidRPr="00821998">
              <w:rPr>
                <w:rFonts w:asciiTheme="majorHAnsi" w:eastAsia="Cambria" w:hAnsiTheme="majorHAnsi" w:cs="Cambria"/>
                <w:b/>
                <w:bCs/>
                <w:sz w:val="22"/>
              </w:rPr>
              <w:t>ŠKOLSKA</w:t>
            </w:r>
            <w:r w:rsidR="56B8112B" w:rsidRPr="00821998">
              <w:rPr>
                <w:rFonts w:asciiTheme="majorHAnsi" w:eastAsia="Cambria" w:hAnsiTheme="majorHAnsi" w:cs="Cambria"/>
                <w:b/>
                <w:bCs/>
                <w:sz w:val="22"/>
              </w:rPr>
              <w:t xml:space="preserve"> EKSKURZIJA – MATURALNO PUTOVANJE</w:t>
            </w:r>
          </w:p>
        </w:tc>
      </w:tr>
      <w:tr w:rsidR="00A71E8F" w:rsidRPr="00821998" w14:paraId="55362883"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C70226"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b) SUDIONICI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AA3EC1"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Učenici  7. i 8. razreda te razrednice.</w:t>
            </w:r>
          </w:p>
        </w:tc>
      </w:tr>
      <w:tr w:rsidR="00A71E8F" w:rsidRPr="00821998" w14:paraId="5DAF2775"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BCFE7C"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c) NAČIN UČENJA (što rade učenici)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27BAD2C" w14:textId="68526AEC"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Razgled destinacije </w:t>
            </w:r>
            <w:r w:rsidR="54358530" w:rsidRPr="00821998">
              <w:rPr>
                <w:rFonts w:asciiTheme="majorHAnsi" w:eastAsia="Cambria" w:hAnsiTheme="majorHAnsi" w:cs="Cambria"/>
                <w:sz w:val="22"/>
              </w:rPr>
              <w:t>i</w:t>
            </w:r>
            <w:r w:rsidRPr="00821998">
              <w:rPr>
                <w:rFonts w:asciiTheme="majorHAnsi" w:eastAsia="Cambria" w:hAnsiTheme="majorHAnsi" w:cs="Cambria"/>
                <w:sz w:val="22"/>
              </w:rPr>
              <w:t xml:space="preserve"> poučne radionice </w:t>
            </w:r>
          </w:p>
        </w:tc>
      </w:tr>
      <w:tr w:rsidR="00A71E8F" w:rsidRPr="00821998" w14:paraId="1BB62251"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898F5F"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d) METODE POUČAVANJA (što rade učitelji)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F4DEE26" w14:textId="241949A3"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Planiranje </w:t>
            </w:r>
            <w:r w:rsidR="2227C4A6" w:rsidRPr="00821998">
              <w:rPr>
                <w:rFonts w:asciiTheme="majorHAnsi" w:eastAsia="Cambria" w:hAnsiTheme="majorHAnsi" w:cs="Cambria"/>
                <w:sz w:val="22"/>
              </w:rPr>
              <w:t>školske ekskurzije</w:t>
            </w:r>
            <w:r w:rsidRPr="00821998">
              <w:rPr>
                <w:rFonts w:asciiTheme="majorHAnsi" w:eastAsia="Cambria" w:hAnsiTheme="majorHAnsi" w:cs="Cambria"/>
                <w:sz w:val="22"/>
              </w:rPr>
              <w:t>, prikupljanje ponuda i suglasnosti, vođenje učenika.</w:t>
            </w:r>
          </w:p>
        </w:tc>
      </w:tr>
      <w:tr w:rsidR="00A71E8F" w:rsidRPr="00821998" w14:paraId="35422E1F"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4F304E"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e) TRAJANJE IZVEDBE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FCE0A0" w14:textId="63B8F0F6"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Lipanj 202</w:t>
            </w:r>
            <w:r w:rsidR="3C89AA86" w:rsidRPr="00821998">
              <w:rPr>
                <w:rFonts w:asciiTheme="majorHAnsi" w:eastAsia="Cambria" w:hAnsiTheme="majorHAnsi" w:cs="Cambria"/>
                <w:sz w:val="22"/>
              </w:rPr>
              <w:t>4</w:t>
            </w:r>
            <w:r w:rsidRPr="00821998">
              <w:rPr>
                <w:rFonts w:asciiTheme="majorHAnsi" w:eastAsia="Cambria" w:hAnsiTheme="majorHAnsi" w:cs="Cambria"/>
                <w:sz w:val="22"/>
              </w:rPr>
              <w:t>.</w:t>
            </w:r>
          </w:p>
        </w:tc>
      </w:tr>
      <w:tr w:rsidR="00A71E8F" w:rsidRPr="00821998" w14:paraId="0065C79D"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F0267D"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5. POTREBNI RESURSI/TROŠKOVNIK</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017157"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Troškove jednodnevne terenske nastave financiraju roditelji učenika.</w:t>
            </w:r>
          </w:p>
        </w:tc>
      </w:tr>
      <w:tr w:rsidR="00A71E8F" w:rsidRPr="00821998" w14:paraId="0AE641B2"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A77D91"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lastRenderedPageBreak/>
              <w:t>6. NAČIN PRAĆENJA I PROVJERA ISHODA/POSTIGNUĆA:</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8911F9"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Evaluacijski listići ili razgovor.</w:t>
            </w:r>
          </w:p>
          <w:p w14:paraId="7C834DB4"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Izrada plakata o terenskoj  nastavi.</w:t>
            </w:r>
          </w:p>
          <w:p w14:paraId="5448E0D6"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Članak za web stranicu škole.</w:t>
            </w:r>
          </w:p>
        </w:tc>
      </w:tr>
      <w:tr w:rsidR="00A71E8F" w:rsidRPr="00821998" w14:paraId="0C2EC2C0"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72F5DF"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7. ODGOVORNE OSOBE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28DAD3" w14:textId="6E5D956D"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Razrednice učenika 7. i 8. razreda – </w:t>
            </w:r>
            <w:r w:rsidR="504EC57C" w:rsidRPr="00821998">
              <w:rPr>
                <w:rFonts w:asciiTheme="majorHAnsi" w:eastAsia="Cambria" w:hAnsiTheme="majorHAnsi" w:cs="Cambria"/>
                <w:sz w:val="22"/>
              </w:rPr>
              <w:t xml:space="preserve">Petra Kuzmić i </w:t>
            </w:r>
            <w:r w:rsidRPr="00821998">
              <w:rPr>
                <w:rFonts w:asciiTheme="majorHAnsi" w:eastAsia="Cambria" w:hAnsiTheme="majorHAnsi" w:cs="Cambria"/>
                <w:sz w:val="22"/>
              </w:rPr>
              <w:t xml:space="preserve">Marija </w:t>
            </w:r>
            <w:r w:rsidR="4F13BDD7" w:rsidRPr="00821998">
              <w:rPr>
                <w:rFonts w:asciiTheme="majorHAnsi" w:eastAsia="Cambria" w:hAnsiTheme="majorHAnsi" w:cs="Cambria"/>
                <w:sz w:val="22"/>
              </w:rPr>
              <w:t xml:space="preserve">Zrinka </w:t>
            </w:r>
            <w:proofErr w:type="spellStart"/>
            <w:r w:rsidR="4F13BDD7" w:rsidRPr="00821998">
              <w:rPr>
                <w:rFonts w:asciiTheme="majorHAnsi" w:eastAsia="Cambria" w:hAnsiTheme="majorHAnsi" w:cs="Cambria"/>
                <w:sz w:val="22"/>
              </w:rPr>
              <w:t>Sokač</w:t>
            </w:r>
            <w:proofErr w:type="spellEnd"/>
          </w:p>
          <w:p w14:paraId="5B4F4C4B" w14:textId="6F9D46CB" w:rsidR="00A71E8F" w:rsidRPr="00821998" w:rsidRDefault="00A71E8F" w:rsidP="543D5D1E">
            <w:pPr>
              <w:spacing w:line="276" w:lineRule="auto"/>
              <w:jc w:val="left"/>
              <w:rPr>
                <w:rFonts w:asciiTheme="majorHAnsi" w:eastAsia="Cambria" w:hAnsiTheme="majorHAnsi" w:cs="Cambria"/>
                <w:sz w:val="22"/>
              </w:rPr>
            </w:pPr>
          </w:p>
        </w:tc>
      </w:tr>
    </w:tbl>
    <w:p w14:paraId="2AAB7859" w14:textId="77777777" w:rsidR="005C4B9A" w:rsidRPr="00821998" w:rsidRDefault="005C4B9A" w:rsidP="543D5D1E">
      <w:pPr>
        <w:rPr>
          <w:rFonts w:asciiTheme="majorHAnsi" w:eastAsia="Cambria" w:hAnsiTheme="majorHAnsi" w:cs="Cambria"/>
          <w:b/>
          <w:bCs/>
          <w:sz w:val="22"/>
        </w:rPr>
      </w:pPr>
    </w:p>
    <w:p w14:paraId="68AB161A" w14:textId="2DF6575D" w:rsidR="543D5D1E" w:rsidRPr="00821998" w:rsidRDefault="543D5D1E" w:rsidP="543D5D1E">
      <w:pPr>
        <w:rPr>
          <w:rFonts w:asciiTheme="majorHAnsi" w:eastAsia="Cambria" w:hAnsiTheme="majorHAnsi" w:cs="Cambria"/>
          <w:b/>
          <w:bCs/>
          <w:sz w:val="22"/>
        </w:rPr>
      </w:pPr>
    </w:p>
    <w:tbl>
      <w:tblPr>
        <w:tblW w:w="0" w:type="auto"/>
        <w:tblLook w:val="06A0" w:firstRow="1" w:lastRow="0" w:firstColumn="1" w:lastColumn="0" w:noHBand="1" w:noVBand="1"/>
      </w:tblPr>
      <w:tblGrid>
        <w:gridCol w:w="2799"/>
        <w:gridCol w:w="7103"/>
      </w:tblGrid>
      <w:tr w:rsidR="543D5D1E" w:rsidRPr="00821998" w14:paraId="5E85E36D"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E5F8C3"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KURIKULUMSKO PODRUČJE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6F149C"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Prirodoslovno područje, Društveno – humanističko područje, Jezično – komunikacijsko područje, Tjelesno i zdravstveno područje</w:t>
            </w:r>
          </w:p>
        </w:tc>
      </w:tr>
      <w:tr w:rsidR="543D5D1E" w:rsidRPr="00821998" w14:paraId="47388C49"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9A5A99"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1. CIKLUSI (razredi)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CEA95C" w14:textId="7E6B2EDF" w:rsidR="543D5D1E" w:rsidRPr="00821998" w:rsidRDefault="543D5D1E" w:rsidP="00336643">
            <w:pPr>
              <w:pStyle w:val="Odlomakpopisa"/>
              <w:numPr>
                <w:ilvl w:val="0"/>
                <w:numId w:val="30"/>
              </w:numPr>
              <w:rPr>
                <w:rFonts w:asciiTheme="majorHAnsi" w:eastAsia="Cambria" w:hAnsiTheme="majorHAnsi" w:cs="Cambria"/>
                <w:sz w:val="22"/>
              </w:rPr>
            </w:pPr>
            <w:r w:rsidRPr="00821998">
              <w:rPr>
                <w:rFonts w:asciiTheme="majorHAnsi" w:eastAsia="Cambria" w:hAnsiTheme="majorHAnsi" w:cs="Cambria"/>
                <w:sz w:val="22"/>
              </w:rPr>
              <w:t xml:space="preserve">ciklus </w:t>
            </w:r>
            <w:r w:rsidR="3A9491D1" w:rsidRPr="00821998">
              <w:rPr>
                <w:rFonts w:asciiTheme="majorHAnsi" w:eastAsia="Cambria" w:hAnsiTheme="majorHAnsi" w:cs="Cambria"/>
                <w:sz w:val="22"/>
              </w:rPr>
              <w:t>-</w:t>
            </w:r>
            <w:r w:rsidRPr="00821998">
              <w:rPr>
                <w:rFonts w:asciiTheme="majorHAnsi" w:eastAsia="Cambria" w:hAnsiTheme="majorHAnsi" w:cs="Cambria"/>
                <w:sz w:val="22"/>
              </w:rPr>
              <w:t xml:space="preserve"> </w:t>
            </w:r>
            <w:r w:rsidR="553FE14F" w:rsidRPr="00821998">
              <w:rPr>
                <w:rFonts w:asciiTheme="majorHAnsi" w:eastAsia="Cambria" w:hAnsiTheme="majorHAnsi" w:cs="Cambria"/>
                <w:sz w:val="22"/>
              </w:rPr>
              <w:t xml:space="preserve"> </w:t>
            </w:r>
            <w:r w:rsidRPr="00821998">
              <w:rPr>
                <w:rFonts w:asciiTheme="majorHAnsi" w:eastAsia="Cambria" w:hAnsiTheme="majorHAnsi" w:cs="Cambria"/>
                <w:sz w:val="22"/>
              </w:rPr>
              <w:t>8. razred</w:t>
            </w:r>
          </w:p>
        </w:tc>
      </w:tr>
      <w:tr w:rsidR="543D5D1E" w:rsidRPr="00821998" w14:paraId="723BD10E"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999AA70"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2. CILJ I OBRAZLOŽENJE CILJA</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4A24BD" w14:textId="13E34003" w:rsidR="74EBEE49" w:rsidRPr="00821998" w:rsidRDefault="74EBEE49" w:rsidP="543D5D1E">
            <w:pPr>
              <w:rPr>
                <w:rFonts w:asciiTheme="majorHAnsi" w:eastAsia="Cambria" w:hAnsiTheme="majorHAnsi" w:cs="Cambria"/>
                <w:sz w:val="22"/>
              </w:rPr>
            </w:pPr>
            <w:r w:rsidRPr="00821998">
              <w:rPr>
                <w:rFonts w:asciiTheme="majorHAnsi" w:eastAsia="Cambria" w:hAnsiTheme="majorHAnsi" w:cs="Cambria"/>
                <w:sz w:val="22"/>
              </w:rPr>
              <w:t xml:space="preserve">Proširivanje znanja o povijesnom i kulturnom </w:t>
            </w:r>
            <w:proofErr w:type="spellStart"/>
            <w:r w:rsidRPr="00821998">
              <w:rPr>
                <w:rFonts w:asciiTheme="majorHAnsi" w:eastAsia="Cambria" w:hAnsiTheme="majorHAnsi" w:cs="Cambria"/>
                <w:sz w:val="22"/>
              </w:rPr>
              <w:t>nalsijeđu</w:t>
            </w:r>
            <w:proofErr w:type="spellEnd"/>
            <w:r w:rsidRPr="00821998">
              <w:rPr>
                <w:rFonts w:asciiTheme="majorHAnsi" w:eastAsia="Cambria" w:hAnsiTheme="majorHAnsi" w:cs="Cambria"/>
                <w:sz w:val="22"/>
              </w:rPr>
              <w:t xml:space="preserve"> Vukovarskog kraja. Upoznavanje s hrvatskom nacionalnom povijesti – Domovinski rat. </w:t>
            </w:r>
            <w:r w:rsidR="34AD3CB2" w:rsidRPr="00821998">
              <w:rPr>
                <w:rFonts w:asciiTheme="majorHAnsi" w:eastAsia="Cambria" w:hAnsiTheme="majorHAnsi" w:cs="Cambria"/>
                <w:sz w:val="22"/>
              </w:rPr>
              <w:t>Poticati aktivno gledanje i slušanje.</w:t>
            </w:r>
          </w:p>
          <w:p w14:paraId="1AF4CB9B" w14:textId="77777777" w:rsidR="34AD3CB2" w:rsidRPr="00821998" w:rsidRDefault="34AD3CB2" w:rsidP="543D5D1E">
            <w:pPr>
              <w:rPr>
                <w:rFonts w:asciiTheme="majorHAnsi" w:eastAsia="Cambria" w:hAnsiTheme="majorHAnsi" w:cs="Cambria"/>
                <w:sz w:val="22"/>
              </w:rPr>
            </w:pPr>
            <w:r w:rsidRPr="00821998">
              <w:rPr>
                <w:rFonts w:asciiTheme="majorHAnsi" w:eastAsia="Cambria" w:hAnsiTheme="majorHAnsi" w:cs="Cambria"/>
                <w:sz w:val="22"/>
              </w:rPr>
              <w:t>Usaditi naviku posjećivanja kulturnih ustanova i mjesta.</w:t>
            </w:r>
          </w:p>
          <w:p w14:paraId="03D8077B" w14:textId="05A03FE9" w:rsidR="34AD3CB2" w:rsidRPr="00821998" w:rsidRDefault="34AD3CB2" w:rsidP="543D5D1E">
            <w:pPr>
              <w:rPr>
                <w:rFonts w:asciiTheme="majorHAnsi" w:eastAsia="Cambria" w:hAnsiTheme="majorHAnsi" w:cs="Cambria"/>
                <w:sz w:val="22"/>
              </w:rPr>
            </w:pPr>
            <w:r w:rsidRPr="00821998">
              <w:rPr>
                <w:rFonts w:asciiTheme="majorHAnsi" w:eastAsia="Cambria" w:hAnsiTheme="majorHAnsi" w:cs="Cambria"/>
                <w:sz w:val="22"/>
              </w:rPr>
              <w:t xml:space="preserve">Razvijanje kulturnog ponašanja u kulturnim ustanovama. </w:t>
            </w:r>
          </w:p>
        </w:tc>
      </w:tr>
      <w:tr w:rsidR="543D5D1E" w:rsidRPr="00821998" w14:paraId="13021E8F"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6F6FB3"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3. OČEKIVANI ISHODI/POSTIGNUĆA (učenik će moći):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74B29E2" w14:textId="42E0D531" w:rsidR="543D5D1E" w:rsidRPr="00821998" w:rsidRDefault="543D5D1E" w:rsidP="543D5D1E">
            <w:pPr>
              <w:rPr>
                <w:rFonts w:asciiTheme="majorHAnsi" w:eastAsia="Cambria" w:hAnsiTheme="majorHAnsi" w:cs="Cambria"/>
                <w:sz w:val="22"/>
              </w:rPr>
            </w:pPr>
            <w:r w:rsidRPr="00821998">
              <w:rPr>
                <w:rFonts w:asciiTheme="majorHAnsi" w:eastAsia="Cambria" w:hAnsiTheme="majorHAnsi" w:cs="Cambria"/>
                <w:sz w:val="22"/>
              </w:rPr>
              <w:t xml:space="preserve">Proširivanje znanja o </w:t>
            </w:r>
            <w:r w:rsidR="7293B1E6" w:rsidRPr="00821998">
              <w:rPr>
                <w:rFonts w:asciiTheme="majorHAnsi" w:eastAsia="Cambria" w:hAnsiTheme="majorHAnsi" w:cs="Cambria"/>
                <w:sz w:val="22"/>
              </w:rPr>
              <w:t>hrvatskoj nacionalnoj povijesti</w:t>
            </w:r>
            <w:r w:rsidR="00BD600E">
              <w:rPr>
                <w:rFonts w:asciiTheme="majorHAnsi" w:eastAsia="Cambria" w:hAnsiTheme="majorHAnsi" w:cs="Cambria"/>
                <w:sz w:val="22"/>
              </w:rPr>
              <w:t xml:space="preserve"> i kultu</w:t>
            </w:r>
            <w:r w:rsidR="5B0ABDAD" w:rsidRPr="00821998">
              <w:rPr>
                <w:rFonts w:asciiTheme="majorHAnsi" w:eastAsia="Cambria" w:hAnsiTheme="majorHAnsi" w:cs="Cambria"/>
                <w:sz w:val="22"/>
              </w:rPr>
              <w:t>ri.</w:t>
            </w:r>
          </w:p>
        </w:tc>
      </w:tr>
      <w:tr w:rsidR="543D5D1E" w:rsidRPr="00821998" w14:paraId="1D2A0603"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F3FDC0"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4. NAČIN REALIZACIJE:</w:t>
            </w:r>
          </w:p>
          <w:p w14:paraId="2884A0E0"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a) OBLIK</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2AB974" w14:textId="6DC13B9E" w:rsidR="63117714" w:rsidRPr="00821998" w:rsidRDefault="63117714" w:rsidP="543D5D1E">
            <w:pPr>
              <w:spacing w:line="276" w:lineRule="auto"/>
              <w:jc w:val="center"/>
              <w:rPr>
                <w:rFonts w:asciiTheme="majorHAnsi" w:eastAsia="Cambria" w:hAnsiTheme="majorHAnsi" w:cs="Cambria"/>
                <w:b/>
                <w:bCs/>
                <w:sz w:val="22"/>
              </w:rPr>
            </w:pPr>
            <w:r w:rsidRPr="00821998">
              <w:rPr>
                <w:rFonts w:asciiTheme="majorHAnsi" w:eastAsia="Cambria" w:hAnsiTheme="majorHAnsi" w:cs="Cambria"/>
                <w:b/>
                <w:bCs/>
                <w:sz w:val="22"/>
              </w:rPr>
              <w:t>Dvodnevn</w:t>
            </w:r>
            <w:r w:rsidR="00BD600E">
              <w:rPr>
                <w:rFonts w:asciiTheme="majorHAnsi" w:eastAsia="Cambria" w:hAnsiTheme="majorHAnsi" w:cs="Cambria"/>
                <w:b/>
                <w:bCs/>
                <w:sz w:val="22"/>
              </w:rPr>
              <w:t>a terenska nastava u sk</w:t>
            </w:r>
            <w:r w:rsidRPr="00821998">
              <w:rPr>
                <w:rFonts w:asciiTheme="majorHAnsi" w:eastAsia="Cambria" w:hAnsiTheme="majorHAnsi" w:cs="Cambria"/>
                <w:b/>
                <w:bCs/>
                <w:sz w:val="22"/>
              </w:rPr>
              <w:t>lopu projekta: Posjet osmih razreda Vukovaru</w:t>
            </w:r>
          </w:p>
        </w:tc>
      </w:tr>
      <w:tr w:rsidR="543D5D1E" w:rsidRPr="00821998" w14:paraId="5152B467"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048D101"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b) SUDIONICI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4A583E" w14:textId="4BF4330B" w:rsidR="543D5D1E" w:rsidRPr="00821998" w:rsidRDefault="543D5D1E"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Učenici  8. </w:t>
            </w:r>
            <w:r w:rsidR="60446EC3" w:rsidRPr="00821998">
              <w:rPr>
                <w:rFonts w:asciiTheme="majorHAnsi" w:eastAsia="Cambria" w:hAnsiTheme="majorHAnsi" w:cs="Cambria"/>
                <w:sz w:val="22"/>
              </w:rPr>
              <w:t>R</w:t>
            </w:r>
            <w:r w:rsidRPr="00821998">
              <w:rPr>
                <w:rFonts w:asciiTheme="majorHAnsi" w:eastAsia="Cambria" w:hAnsiTheme="majorHAnsi" w:cs="Cambria"/>
                <w:sz w:val="22"/>
              </w:rPr>
              <w:t>azreda</w:t>
            </w:r>
            <w:r w:rsidR="60446EC3" w:rsidRPr="00821998">
              <w:rPr>
                <w:rFonts w:asciiTheme="majorHAnsi" w:eastAsia="Cambria" w:hAnsiTheme="majorHAnsi" w:cs="Cambria"/>
                <w:sz w:val="22"/>
              </w:rPr>
              <w:t xml:space="preserve"> u pratnji </w:t>
            </w:r>
            <w:r w:rsidRPr="00821998">
              <w:rPr>
                <w:rFonts w:asciiTheme="majorHAnsi" w:eastAsia="Cambria" w:hAnsiTheme="majorHAnsi" w:cs="Cambria"/>
                <w:sz w:val="22"/>
              </w:rPr>
              <w:t>razrednice</w:t>
            </w:r>
            <w:r w:rsidR="43AA646C" w:rsidRPr="00821998">
              <w:rPr>
                <w:rFonts w:asciiTheme="majorHAnsi" w:eastAsia="Cambria" w:hAnsiTheme="majorHAnsi" w:cs="Cambria"/>
                <w:sz w:val="22"/>
              </w:rPr>
              <w:t xml:space="preserve"> i još jednog učitelja/učiteljice.</w:t>
            </w:r>
          </w:p>
        </w:tc>
      </w:tr>
      <w:tr w:rsidR="543D5D1E" w:rsidRPr="00821998" w14:paraId="3A8C74DF"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F8280C"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c) NAČIN UČENJA (što rade učenici)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959C8B" w14:textId="37780365" w:rsidR="0B7C7035" w:rsidRPr="00821998" w:rsidRDefault="0B7C7035"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Terenska </w:t>
            </w:r>
            <w:r w:rsidR="543D5D1E" w:rsidRPr="00821998">
              <w:rPr>
                <w:rFonts w:asciiTheme="majorHAnsi" w:eastAsia="Cambria" w:hAnsiTheme="majorHAnsi" w:cs="Cambria"/>
                <w:sz w:val="22"/>
              </w:rPr>
              <w:t>nastava</w:t>
            </w:r>
          </w:p>
        </w:tc>
      </w:tr>
      <w:tr w:rsidR="543D5D1E" w:rsidRPr="00821998" w14:paraId="0698983F"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7EEE898"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d) METODE POUČAVANJA (što rade učitelji)</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638D29" w14:textId="133DED0B" w:rsidR="543D5D1E" w:rsidRPr="00821998" w:rsidRDefault="543D5D1E"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Planiranje terensk</w:t>
            </w:r>
            <w:r w:rsidR="7ABC1797" w:rsidRPr="00821998">
              <w:rPr>
                <w:rFonts w:asciiTheme="majorHAnsi" w:eastAsia="Cambria" w:hAnsiTheme="majorHAnsi" w:cs="Cambria"/>
                <w:sz w:val="22"/>
              </w:rPr>
              <w:t>e</w:t>
            </w:r>
            <w:r w:rsidRPr="00821998">
              <w:rPr>
                <w:rFonts w:asciiTheme="majorHAnsi" w:eastAsia="Cambria" w:hAnsiTheme="majorHAnsi" w:cs="Cambria"/>
                <w:sz w:val="22"/>
              </w:rPr>
              <w:t xml:space="preserve"> nastav</w:t>
            </w:r>
            <w:r w:rsidR="16C12048" w:rsidRPr="00821998">
              <w:rPr>
                <w:rFonts w:asciiTheme="majorHAnsi" w:eastAsia="Cambria" w:hAnsiTheme="majorHAnsi" w:cs="Cambria"/>
                <w:sz w:val="22"/>
              </w:rPr>
              <w:t>e</w:t>
            </w:r>
            <w:r w:rsidRPr="00821998">
              <w:rPr>
                <w:rFonts w:asciiTheme="majorHAnsi" w:eastAsia="Cambria" w:hAnsiTheme="majorHAnsi" w:cs="Cambria"/>
                <w:sz w:val="22"/>
              </w:rPr>
              <w:t>, prikupljanje suglasnosti, vođenje učenika.</w:t>
            </w:r>
          </w:p>
        </w:tc>
      </w:tr>
      <w:tr w:rsidR="543D5D1E" w:rsidRPr="00821998" w14:paraId="664F5D7E"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BC15897"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e) TRAJANJE IZVEDBE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BE5AEB" w14:textId="375B945F" w:rsidR="543D5D1E" w:rsidRPr="00821998" w:rsidRDefault="543D5D1E"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šk. god. 2023./ 2024.</w:t>
            </w:r>
          </w:p>
        </w:tc>
      </w:tr>
      <w:tr w:rsidR="543D5D1E" w:rsidRPr="00821998" w14:paraId="672F9C01"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CA4BAF"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5. POTREBNI RESURSI/TROŠKOVNIK</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CDD5D7" w14:textId="1A5D5125" w:rsidR="543D5D1E" w:rsidRPr="00821998" w:rsidRDefault="543D5D1E"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Troškove prijevoza i ulaznica financira</w:t>
            </w:r>
            <w:r w:rsidR="7CB74BDA" w:rsidRPr="00821998">
              <w:rPr>
                <w:rFonts w:asciiTheme="majorHAnsi" w:eastAsia="Cambria" w:hAnsiTheme="majorHAnsi" w:cs="Cambria"/>
                <w:sz w:val="22"/>
              </w:rPr>
              <w:t xml:space="preserve"> </w:t>
            </w:r>
            <w:r w:rsidR="40AB6571" w:rsidRPr="00821998">
              <w:rPr>
                <w:rFonts w:asciiTheme="majorHAnsi" w:eastAsia="Cambria" w:hAnsiTheme="majorHAnsi" w:cs="Cambria"/>
                <w:sz w:val="22"/>
              </w:rPr>
              <w:t>Ministarstvo obrazovanja</w:t>
            </w:r>
          </w:p>
          <w:p w14:paraId="72F66DA5" w14:textId="77777777" w:rsidR="543D5D1E" w:rsidRPr="00821998" w:rsidRDefault="543D5D1E" w:rsidP="543D5D1E">
            <w:pPr>
              <w:spacing w:line="276" w:lineRule="auto"/>
              <w:jc w:val="left"/>
              <w:rPr>
                <w:rFonts w:asciiTheme="majorHAnsi" w:eastAsia="Cambria" w:hAnsiTheme="majorHAnsi" w:cs="Cambria"/>
                <w:sz w:val="22"/>
              </w:rPr>
            </w:pPr>
          </w:p>
        </w:tc>
      </w:tr>
      <w:tr w:rsidR="543D5D1E" w:rsidRPr="00821998" w14:paraId="6CD9744C"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99C79BE"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6. NAČIN PRAĆENJA I PROVJERA ISHODA/POSTIGNUĆA:</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DFB89F" w14:textId="768CA2F7" w:rsidR="543D5D1E" w:rsidRPr="00821998" w:rsidRDefault="543D5D1E"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Procjenjivanje aktivnosti i postignutog rezultata pomoću nastavnih listića, prezentacije plakata</w:t>
            </w:r>
            <w:r w:rsidR="20B84EE9" w:rsidRPr="00821998">
              <w:rPr>
                <w:rFonts w:asciiTheme="majorHAnsi" w:eastAsia="Cambria" w:hAnsiTheme="majorHAnsi" w:cs="Cambria"/>
                <w:sz w:val="22"/>
              </w:rPr>
              <w:t>, kviza</w:t>
            </w:r>
            <w:r w:rsidRPr="00821998">
              <w:rPr>
                <w:rFonts w:asciiTheme="majorHAnsi" w:eastAsia="Cambria" w:hAnsiTheme="majorHAnsi" w:cs="Cambria"/>
                <w:sz w:val="22"/>
              </w:rPr>
              <w:t xml:space="preserve"> </w:t>
            </w:r>
          </w:p>
        </w:tc>
      </w:tr>
      <w:tr w:rsidR="543D5D1E" w:rsidRPr="00821998" w14:paraId="50D3FEA0"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1D66EC" w14:textId="77777777" w:rsidR="543D5D1E" w:rsidRPr="00821998" w:rsidRDefault="543D5D1E"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7. ODGOVORNE OSOBE</w:t>
            </w:r>
          </w:p>
        </w:tc>
        <w:tc>
          <w:tcPr>
            <w:tcW w:w="7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E4C306" w14:textId="263C3B51" w:rsidR="543D5D1E" w:rsidRPr="00821998" w:rsidRDefault="543D5D1E"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Razrednic</w:t>
            </w:r>
            <w:r w:rsidR="296685DE" w:rsidRPr="00821998">
              <w:rPr>
                <w:rFonts w:asciiTheme="majorHAnsi" w:eastAsia="Cambria" w:hAnsiTheme="majorHAnsi" w:cs="Cambria"/>
                <w:sz w:val="22"/>
              </w:rPr>
              <w:t xml:space="preserve">a 8. razreda Marija Zrinka </w:t>
            </w:r>
            <w:proofErr w:type="spellStart"/>
            <w:r w:rsidR="296685DE" w:rsidRPr="00821998">
              <w:rPr>
                <w:rFonts w:asciiTheme="majorHAnsi" w:eastAsia="Cambria" w:hAnsiTheme="majorHAnsi" w:cs="Cambria"/>
                <w:sz w:val="22"/>
              </w:rPr>
              <w:t>Sokač</w:t>
            </w:r>
            <w:proofErr w:type="spellEnd"/>
            <w:r w:rsidR="296685DE" w:rsidRPr="00821998">
              <w:rPr>
                <w:rFonts w:asciiTheme="majorHAnsi" w:eastAsia="Cambria" w:hAnsiTheme="majorHAnsi" w:cs="Cambria"/>
                <w:sz w:val="22"/>
              </w:rPr>
              <w:t xml:space="preserve"> i pratnja</w:t>
            </w:r>
          </w:p>
        </w:tc>
      </w:tr>
    </w:tbl>
    <w:p w14:paraId="71CDE152" w14:textId="60F8A1B0" w:rsidR="543D5D1E" w:rsidRPr="00821998" w:rsidRDefault="543D5D1E" w:rsidP="543D5D1E">
      <w:pPr>
        <w:rPr>
          <w:rFonts w:asciiTheme="majorHAnsi" w:eastAsia="Cambria" w:hAnsiTheme="majorHAnsi" w:cs="Cambria"/>
          <w:b/>
          <w:bCs/>
          <w:sz w:val="22"/>
        </w:rPr>
      </w:pPr>
    </w:p>
    <w:p w14:paraId="6A7B9262" w14:textId="21ABB250" w:rsidR="005C4B9A" w:rsidRPr="00821998" w:rsidRDefault="005C4B9A" w:rsidP="1F859F07">
      <w:pPr>
        <w:rPr>
          <w:rFonts w:asciiTheme="majorHAnsi" w:eastAsia="Cambria" w:hAnsiTheme="majorHAnsi" w:cs="Cambria"/>
          <w:b/>
          <w:bCs/>
          <w:sz w:val="22"/>
        </w:rPr>
      </w:pPr>
    </w:p>
    <w:p w14:paraId="52E47271" w14:textId="77777777" w:rsidR="005C4B9A" w:rsidRPr="00821998" w:rsidRDefault="005C4B9A" w:rsidP="1F859F07">
      <w:pPr>
        <w:rPr>
          <w:rFonts w:asciiTheme="majorHAnsi" w:eastAsia="Cambria" w:hAnsiTheme="majorHAnsi" w:cs="Cambria"/>
          <w:b/>
          <w:bCs/>
          <w:sz w:val="22"/>
        </w:rPr>
      </w:pPr>
    </w:p>
    <w:tbl>
      <w:tblPr>
        <w:tblW w:w="10052" w:type="dxa"/>
        <w:tblLook w:val="06A0" w:firstRow="1" w:lastRow="0" w:firstColumn="1" w:lastColumn="0" w:noHBand="1" w:noVBand="1"/>
      </w:tblPr>
      <w:tblGrid>
        <w:gridCol w:w="2800"/>
        <w:gridCol w:w="7252"/>
      </w:tblGrid>
      <w:tr w:rsidR="00A71E8F" w:rsidRPr="00821998" w14:paraId="217014C6" w14:textId="77777777" w:rsidTr="543D5D1E">
        <w:trPr>
          <w:trHeight w:val="54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8FCDFC2"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KURIKULUMSKO PODRUČJE</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20E7F8"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Prirodoslovno područje, Društveno – humanističko područje, Jezično – komunikacijsko područje, Tjelesno i zdravstveno područje</w:t>
            </w:r>
          </w:p>
        </w:tc>
      </w:tr>
      <w:tr w:rsidR="00A71E8F" w:rsidRPr="00821998" w14:paraId="148ED4AB" w14:textId="77777777" w:rsidTr="543D5D1E">
        <w:trPr>
          <w:trHeight w:val="4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3D9B72F"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1. CIKLUSI (razredi)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557C50" w14:textId="77777777" w:rsidR="00A71E8F" w:rsidRPr="00821998" w:rsidRDefault="30B3FED7" w:rsidP="543D5D1E">
            <w:pPr>
              <w:spacing w:line="276" w:lineRule="auto"/>
              <w:jc w:val="left"/>
              <w:rPr>
                <w:rFonts w:asciiTheme="majorHAnsi" w:eastAsia="Cambria" w:hAnsiTheme="majorHAnsi" w:cs="Cambria"/>
                <w:sz w:val="22"/>
              </w:rPr>
            </w:pPr>
            <w:proofErr w:type="spellStart"/>
            <w:r w:rsidRPr="00821998">
              <w:rPr>
                <w:rFonts w:asciiTheme="majorHAnsi" w:eastAsia="Cambria" w:hAnsiTheme="majorHAnsi" w:cs="Cambria"/>
                <w:sz w:val="22"/>
              </w:rPr>
              <w:t>III.i</w:t>
            </w:r>
            <w:proofErr w:type="spellEnd"/>
            <w:r w:rsidRPr="00821998">
              <w:rPr>
                <w:rFonts w:asciiTheme="majorHAnsi" w:eastAsia="Cambria" w:hAnsiTheme="majorHAnsi" w:cs="Cambria"/>
                <w:sz w:val="22"/>
              </w:rPr>
              <w:t xml:space="preserve"> IV. ciklus (5. - 8. razred)</w:t>
            </w:r>
          </w:p>
        </w:tc>
      </w:tr>
      <w:tr w:rsidR="00A71E8F" w:rsidRPr="00821998" w14:paraId="7867C060"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816229"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2. CILJ I OBRAZLOŽENJE CILJA</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9FA804"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Poticati aktivno gledanje i slušanje.</w:t>
            </w:r>
          </w:p>
          <w:p w14:paraId="43FD9B96" w14:textId="77777777"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Razvijanje kulturnog ponašanja u kazalištu.</w:t>
            </w:r>
          </w:p>
          <w:p w14:paraId="7346A653" w14:textId="52A0AF5F"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 xml:space="preserve">Učenjem u neposrednoj stvarnosti razvijati kod učenika interes za </w:t>
            </w:r>
            <w:proofErr w:type="spellStart"/>
            <w:r w:rsidRPr="00821998">
              <w:rPr>
                <w:rFonts w:asciiTheme="majorHAnsi" w:eastAsia="Cambria" w:hAnsiTheme="majorHAnsi" w:cs="Cambria"/>
                <w:sz w:val="22"/>
              </w:rPr>
              <w:t>lektirne</w:t>
            </w:r>
            <w:proofErr w:type="spellEnd"/>
            <w:r w:rsidRPr="00821998">
              <w:rPr>
                <w:rFonts w:asciiTheme="majorHAnsi" w:eastAsia="Cambria" w:hAnsiTheme="majorHAnsi" w:cs="Cambria"/>
                <w:sz w:val="22"/>
              </w:rPr>
              <w:t xml:space="preserve"> naslove i </w:t>
            </w:r>
            <w:r w:rsidR="2220AE6C" w:rsidRPr="00821998">
              <w:rPr>
                <w:rFonts w:asciiTheme="majorHAnsi" w:eastAsia="Cambria" w:hAnsiTheme="majorHAnsi" w:cs="Cambria"/>
                <w:sz w:val="22"/>
              </w:rPr>
              <w:t xml:space="preserve">filmsko </w:t>
            </w:r>
            <w:r w:rsidRPr="00821998">
              <w:rPr>
                <w:rFonts w:asciiTheme="majorHAnsi" w:eastAsia="Cambria" w:hAnsiTheme="majorHAnsi" w:cs="Cambria"/>
                <w:sz w:val="22"/>
              </w:rPr>
              <w:t>stvaralaštvo, korelacija s nastavnim sadržajima HJ i ostalih predmeta.</w:t>
            </w:r>
          </w:p>
        </w:tc>
      </w:tr>
      <w:tr w:rsidR="00A71E8F" w:rsidRPr="00821998" w14:paraId="53531540" w14:textId="77777777" w:rsidTr="543D5D1E">
        <w:trPr>
          <w:trHeight w:val="420"/>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4C1764"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3. OČEKIVANI ISHODI/POSTIGNUĆA (učenik će moći):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52A1C2F" w14:textId="7DA8632A" w:rsidR="00A71E8F" w:rsidRPr="00821998" w:rsidRDefault="30B3FED7" w:rsidP="543D5D1E">
            <w:pPr>
              <w:rPr>
                <w:rFonts w:asciiTheme="majorHAnsi" w:eastAsia="Cambria" w:hAnsiTheme="majorHAnsi" w:cs="Cambria"/>
                <w:sz w:val="22"/>
              </w:rPr>
            </w:pPr>
            <w:r w:rsidRPr="00821998">
              <w:rPr>
                <w:rFonts w:asciiTheme="majorHAnsi" w:eastAsia="Cambria" w:hAnsiTheme="majorHAnsi" w:cs="Cambria"/>
                <w:sz w:val="22"/>
              </w:rPr>
              <w:t xml:space="preserve">Proširivanje znanja o </w:t>
            </w:r>
            <w:r w:rsidR="7000926B" w:rsidRPr="00821998">
              <w:rPr>
                <w:rFonts w:asciiTheme="majorHAnsi" w:eastAsia="Cambria" w:hAnsiTheme="majorHAnsi" w:cs="Cambria"/>
                <w:sz w:val="22"/>
              </w:rPr>
              <w:t xml:space="preserve">filmskoj </w:t>
            </w:r>
            <w:r w:rsidRPr="00821998">
              <w:rPr>
                <w:rFonts w:asciiTheme="majorHAnsi" w:eastAsia="Cambria" w:hAnsiTheme="majorHAnsi" w:cs="Cambria"/>
                <w:sz w:val="22"/>
              </w:rPr>
              <w:t xml:space="preserve">umjetnosti, razumjeti prijenos izgovorene </w:t>
            </w:r>
            <w:r w:rsidR="3905D8C1" w:rsidRPr="00821998">
              <w:rPr>
                <w:rFonts w:asciiTheme="majorHAnsi" w:eastAsia="Cambria" w:hAnsiTheme="majorHAnsi" w:cs="Cambria"/>
                <w:sz w:val="22"/>
              </w:rPr>
              <w:t xml:space="preserve">filmske </w:t>
            </w:r>
            <w:r w:rsidRPr="00821998">
              <w:rPr>
                <w:rFonts w:asciiTheme="majorHAnsi" w:eastAsia="Cambria" w:hAnsiTheme="majorHAnsi" w:cs="Cambria"/>
                <w:sz w:val="22"/>
              </w:rPr>
              <w:t xml:space="preserve">poruke,  razvijanje sposobnosti zapažanja i jezgrovitog iznošenja misli,  uočiti i objasniti ulogu pojedinih </w:t>
            </w:r>
            <w:r w:rsidR="3823DEC3" w:rsidRPr="00821998">
              <w:rPr>
                <w:rFonts w:asciiTheme="majorHAnsi" w:eastAsia="Cambria" w:hAnsiTheme="majorHAnsi" w:cs="Cambria"/>
                <w:sz w:val="22"/>
              </w:rPr>
              <w:t xml:space="preserve">filmskih </w:t>
            </w:r>
            <w:r w:rsidRPr="00821998">
              <w:rPr>
                <w:rFonts w:asciiTheme="majorHAnsi" w:eastAsia="Cambria" w:hAnsiTheme="majorHAnsi" w:cs="Cambria"/>
                <w:sz w:val="22"/>
              </w:rPr>
              <w:t>izražajnih sredstava, razvijanje kulture gledanja, izražavanja i ponašanja u k</w:t>
            </w:r>
            <w:r w:rsidR="61103682" w:rsidRPr="00821998">
              <w:rPr>
                <w:rFonts w:asciiTheme="majorHAnsi" w:eastAsia="Cambria" w:hAnsiTheme="majorHAnsi" w:cs="Cambria"/>
                <w:sz w:val="22"/>
              </w:rPr>
              <w:t>inu</w:t>
            </w:r>
            <w:r w:rsidRPr="00821998">
              <w:rPr>
                <w:rFonts w:asciiTheme="majorHAnsi" w:eastAsia="Cambria" w:hAnsiTheme="majorHAnsi" w:cs="Cambria"/>
                <w:sz w:val="22"/>
              </w:rPr>
              <w:t>.</w:t>
            </w:r>
          </w:p>
          <w:p w14:paraId="1B883482" w14:textId="77777777" w:rsidR="00A71E8F" w:rsidRPr="00821998" w:rsidRDefault="00A71E8F" w:rsidP="543D5D1E">
            <w:pPr>
              <w:spacing w:line="276" w:lineRule="auto"/>
              <w:rPr>
                <w:rFonts w:asciiTheme="majorHAnsi" w:eastAsia="Cambria" w:hAnsiTheme="majorHAnsi" w:cs="Cambria"/>
                <w:sz w:val="22"/>
              </w:rPr>
            </w:pPr>
          </w:p>
        </w:tc>
      </w:tr>
      <w:tr w:rsidR="00A71E8F" w:rsidRPr="00821998" w14:paraId="4E67A113" w14:textId="77777777" w:rsidTr="543D5D1E">
        <w:trPr>
          <w:trHeight w:val="6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6310AB"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4. NAČIN REALIZACIJE:</w:t>
            </w:r>
          </w:p>
          <w:p w14:paraId="3483307C"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a) OBLIK</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7E7E003" w14:textId="77777777" w:rsidR="00A71E8F" w:rsidRPr="00821998" w:rsidRDefault="30B3FED7" w:rsidP="543D5D1E">
            <w:pPr>
              <w:spacing w:line="276" w:lineRule="auto"/>
              <w:jc w:val="center"/>
              <w:rPr>
                <w:rFonts w:asciiTheme="majorHAnsi" w:eastAsia="Cambria" w:hAnsiTheme="majorHAnsi" w:cs="Cambria"/>
                <w:b/>
                <w:bCs/>
                <w:sz w:val="22"/>
              </w:rPr>
            </w:pPr>
            <w:r w:rsidRPr="00821998">
              <w:rPr>
                <w:rFonts w:asciiTheme="majorHAnsi" w:eastAsia="Cambria" w:hAnsiTheme="majorHAnsi" w:cs="Cambria"/>
                <w:b/>
                <w:bCs/>
                <w:sz w:val="22"/>
              </w:rPr>
              <w:t xml:space="preserve">Poludnevna terenska nastava </w:t>
            </w:r>
          </w:p>
          <w:p w14:paraId="05899A33" w14:textId="713B4495" w:rsidR="00A71E8F" w:rsidRPr="00821998" w:rsidRDefault="30B3FED7" w:rsidP="543D5D1E">
            <w:pPr>
              <w:spacing w:line="276" w:lineRule="auto"/>
              <w:jc w:val="center"/>
              <w:rPr>
                <w:rFonts w:asciiTheme="majorHAnsi" w:eastAsia="Cambria" w:hAnsiTheme="majorHAnsi" w:cs="Cambria"/>
                <w:b/>
                <w:bCs/>
                <w:sz w:val="22"/>
              </w:rPr>
            </w:pPr>
            <w:r w:rsidRPr="00821998">
              <w:rPr>
                <w:rFonts w:asciiTheme="majorHAnsi" w:eastAsia="Cambria" w:hAnsiTheme="majorHAnsi" w:cs="Cambria"/>
                <w:b/>
                <w:bCs/>
                <w:sz w:val="22"/>
              </w:rPr>
              <w:t>Posjet k</w:t>
            </w:r>
            <w:r w:rsidR="1238FD61" w:rsidRPr="00821998">
              <w:rPr>
                <w:rFonts w:asciiTheme="majorHAnsi" w:eastAsia="Cambria" w:hAnsiTheme="majorHAnsi" w:cs="Cambria"/>
                <w:b/>
                <w:bCs/>
                <w:sz w:val="22"/>
              </w:rPr>
              <w:t>inu u Novom Marofu</w:t>
            </w:r>
            <w:r w:rsidR="59AAB994" w:rsidRPr="00821998">
              <w:rPr>
                <w:rFonts w:asciiTheme="majorHAnsi" w:eastAsia="Cambria" w:hAnsiTheme="majorHAnsi" w:cs="Cambria"/>
                <w:b/>
                <w:bCs/>
                <w:sz w:val="22"/>
              </w:rPr>
              <w:t>/</w:t>
            </w:r>
            <w:proofErr w:type="spellStart"/>
            <w:r w:rsidR="59AAB994" w:rsidRPr="00821998">
              <w:rPr>
                <w:rFonts w:asciiTheme="majorHAnsi" w:eastAsia="Cambria" w:hAnsiTheme="majorHAnsi" w:cs="Cambria"/>
                <w:b/>
                <w:bCs/>
                <w:sz w:val="22"/>
              </w:rPr>
              <w:t>CineStar</w:t>
            </w:r>
            <w:proofErr w:type="spellEnd"/>
            <w:r w:rsidR="59AAB994" w:rsidRPr="00821998">
              <w:rPr>
                <w:rFonts w:asciiTheme="majorHAnsi" w:eastAsia="Cambria" w:hAnsiTheme="majorHAnsi" w:cs="Cambria"/>
                <w:b/>
                <w:bCs/>
                <w:sz w:val="22"/>
              </w:rPr>
              <w:t xml:space="preserve"> Varaždin</w:t>
            </w:r>
          </w:p>
          <w:p w14:paraId="0AED5878" w14:textId="73A86836" w:rsidR="00A71E8F" w:rsidRPr="00821998" w:rsidRDefault="00A71E8F" w:rsidP="543D5D1E">
            <w:pPr>
              <w:spacing w:line="276" w:lineRule="auto"/>
              <w:jc w:val="center"/>
              <w:rPr>
                <w:rFonts w:asciiTheme="majorHAnsi" w:eastAsia="Cambria" w:hAnsiTheme="majorHAnsi" w:cs="Cambria"/>
                <w:b/>
                <w:bCs/>
                <w:sz w:val="22"/>
              </w:rPr>
            </w:pPr>
          </w:p>
        </w:tc>
      </w:tr>
      <w:tr w:rsidR="00A71E8F" w:rsidRPr="00821998" w14:paraId="5CB67ECE"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89B398E"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b) SUDIONICI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5FBECC0"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Učenici 5. - 8. razreda te razrednice, učiteljica hrvatskoga jezika, knjižničarka.</w:t>
            </w:r>
          </w:p>
        </w:tc>
      </w:tr>
      <w:tr w:rsidR="00A71E8F" w:rsidRPr="00821998" w14:paraId="2B21A6BE" w14:textId="77777777" w:rsidTr="543D5D1E">
        <w:trPr>
          <w:trHeight w:val="10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2B84D1"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c) NAČIN UČENJA (što rade učenici)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9339EB" w14:textId="77777777" w:rsidR="00A71E8F" w:rsidRPr="00821998" w:rsidRDefault="30B3FED7" w:rsidP="543D5D1E">
            <w:pPr>
              <w:spacing w:line="276" w:lineRule="auto"/>
              <w:jc w:val="left"/>
              <w:rPr>
                <w:rFonts w:asciiTheme="majorHAnsi" w:hAnsiTheme="majorHAnsi"/>
                <w:sz w:val="22"/>
              </w:rPr>
            </w:pPr>
            <w:proofErr w:type="spellStart"/>
            <w:r w:rsidRPr="00821998">
              <w:rPr>
                <w:rFonts w:asciiTheme="majorHAnsi" w:eastAsia="Cambria" w:hAnsiTheme="majorHAnsi" w:cs="Cambria"/>
                <w:sz w:val="22"/>
              </w:rPr>
              <w:t>Izvanučionička</w:t>
            </w:r>
            <w:proofErr w:type="spellEnd"/>
            <w:r w:rsidRPr="00821998">
              <w:rPr>
                <w:rFonts w:asciiTheme="majorHAnsi" w:eastAsia="Cambria" w:hAnsiTheme="majorHAnsi" w:cs="Cambria"/>
                <w:sz w:val="22"/>
              </w:rPr>
              <w:t xml:space="preserve"> nastava</w:t>
            </w:r>
          </w:p>
        </w:tc>
      </w:tr>
      <w:tr w:rsidR="00A71E8F" w:rsidRPr="00821998" w14:paraId="0FB7F1AF"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068D9B"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d) METODE POUČAVANJA (što rade učitelji)</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7735CB2"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Planiranje terenskih nastava, prikupljanje suglasnosti, vođenje učenika.</w:t>
            </w:r>
          </w:p>
        </w:tc>
      </w:tr>
      <w:tr w:rsidR="00A71E8F" w:rsidRPr="00821998" w14:paraId="22454DE4"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EBF71F6"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e) TRAJANJE IZVEDBE</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83A45D" w14:textId="537145B3" w:rsidR="00A71E8F" w:rsidRPr="00821998" w:rsidRDefault="04AA979B"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drugo polugodište šk. god. 2023./ </w:t>
            </w:r>
            <w:r w:rsidR="30B3FED7" w:rsidRPr="00821998">
              <w:rPr>
                <w:rFonts w:asciiTheme="majorHAnsi" w:eastAsia="Cambria" w:hAnsiTheme="majorHAnsi" w:cs="Cambria"/>
                <w:sz w:val="22"/>
              </w:rPr>
              <w:t>202</w:t>
            </w:r>
            <w:r w:rsidR="1D997F8D" w:rsidRPr="00821998">
              <w:rPr>
                <w:rFonts w:asciiTheme="majorHAnsi" w:eastAsia="Cambria" w:hAnsiTheme="majorHAnsi" w:cs="Cambria"/>
                <w:sz w:val="22"/>
              </w:rPr>
              <w:t>4</w:t>
            </w:r>
            <w:r w:rsidR="30B3FED7" w:rsidRPr="00821998">
              <w:rPr>
                <w:rFonts w:asciiTheme="majorHAnsi" w:eastAsia="Cambria" w:hAnsiTheme="majorHAnsi" w:cs="Cambria"/>
                <w:sz w:val="22"/>
              </w:rPr>
              <w:t>.</w:t>
            </w:r>
          </w:p>
        </w:tc>
      </w:tr>
      <w:tr w:rsidR="00A71E8F" w:rsidRPr="00821998" w14:paraId="17B072FD" w14:textId="77777777" w:rsidTr="543D5D1E">
        <w:trPr>
          <w:trHeight w:val="70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7C9EFF4"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5. POTREBNI RESURSI/TROŠKOVNIK</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075275"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Troškove prijevoza i ulaznica financiraju roditelji učenika.</w:t>
            </w:r>
          </w:p>
          <w:p w14:paraId="28F34525" w14:textId="77777777" w:rsidR="00A71E8F" w:rsidRPr="00821998" w:rsidRDefault="00A71E8F" w:rsidP="543D5D1E">
            <w:pPr>
              <w:spacing w:line="276" w:lineRule="auto"/>
              <w:jc w:val="left"/>
              <w:rPr>
                <w:rFonts w:asciiTheme="majorHAnsi" w:eastAsia="Cambria" w:hAnsiTheme="majorHAnsi" w:cs="Cambria"/>
                <w:sz w:val="22"/>
              </w:rPr>
            </w:pPr>
          </w:p>
        </w:tc>
      </w:tr>
      <w:tr w:rsidR="00A71E8F" w:rsidRPr="00821998" w14:paraId="0056D33F"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37FF84"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6. NAČIN PRAĆENJA I PROVJERA ISHODA/POSTIGNUĆA:</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A526037" w14:textId="77777777" w:rsidR="00A71E8F" w:rsidRPr="00821998" w:rsidRDefault="30B3FED7" w:rsidP="543D5D1E">
            <w:pPr>
              <w:spacing w:line="276" w:lineRule="auto"/>
              <w:jc w:val="left"/>
              <w:rPr>
                <w:rFonts w:asciiTheme="majorHAnsi" w:hAnsiTheme="majorHAnsi"/>
                <w:sz w:val="22"/>
              </w:rPr>
            </w:pPr>
            <w:r w:rsidRPr="00821998">
              <w:rPr>
                <w:rFonts w:asciiTheme="majorHAnsi" w:eastAsia="Cambria" w:hAnsiTheme="majorHAnsi" w:cs="Cambria"/>
                <w:sz w:val="22"/>
              </w:rPr>
              <w:t xml:space="preserve">Procjenjivanje aktivnosti i postignutog rezultata pomoću nastavnih listića, prezentacije plakata. </w:t>
            </w:r>
          </w:p>
          <w:p w14:paraId="75420215" w14:textId="77777777"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Opisno praćenje.</w:t>
            </w:r>
          </w:p>
        </w:tc>
      </w:tr>
      <w:tr w:rsidR="00A71E8F" w:rsidRPr="00821998" w14:paraId="64569FF9" w14:textId="77777777" w:rsidTr="543D5D1E">
        <w:trPr>
          <w:trHeight w:val="945"/>
        </w:trPr>
        <w:tc>
          <w:tcPr>
            <w:tcW w:w="2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F2D5DB" w14:textId="77777777" w:rsidR="00A71E8F" w:rsidRPr="00821998" w:rsidRDefault="30B3FED7" w:rsidP="543D5D1E">
            <w:pPr>
              <w:spacing w:line="276" w:lineRule="auto"/>
              <w:jc w:val="left"/>
              <w:rPr>
                <w:rFonts w:asciiTheme="majorHAnsi" w:eastAsia="Cambria" w:hAnsiTheme="majorHAnsi" w:cs="Cambria"/>
                <w:b/>
                <w:bCs/>
                <w:sz w:val="22"/>
              </w:rPr>
            </w:pPr>
            <w:r w:rsidRPr="00821998">
              <w:rPr>
                <w:rFonts w:asciiTheme="majorHAnsi" w:eastAsia="Cambria" w:hAnsiTheme="majorHAnsi" w:cs="Cambria"/>
                <w:b/>
                <w:bCs/>
                <w:sz w:val="22"/>
              </w:rPr>
              <w:t>7. ODGOVORNE OSOBE</w:t>
            </w:r>
          </w:p>
        </w:tc>
        <w:tc>
          <w:tcPr>
            <w:tcW w:w="7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02EE5B" w14:textId="0B502936" w:rsidR="00A71E8F" w:rsidRPr="00821998" w:rsidRDefault="0D724ABE"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Razrednice 5. - 8. r., k</w:t>
            </w:r>
            <w:r w:rsidR="30B3FED7" w:rsidRPr="00821998">
              <w:rPr>
                <w:rFonts w:asciiTheme="majorHAnsi" w:eastAsia="Cambria" w:hAnsiTheme="majorHAnsi" w:cs="Cambria"/>
                <w:sz w:val="22"/>
              </w:rPr>
              <w:t xml:space="preserve">njižničarka Ivana Nogić </w:t>
            </w:r>
          </w:p>
          <w:p w14:paraId="737ED8F8" w14:textId="7BDA60CA" w:rsidR="00A71E8F" w:rsidRPr="00821998" w:rsidRDefault="30B3FED7" w:rsidP="543D5D1E">
            <w:pPr>
              <w:spacing w:line="276" w:lineRule="auto"/>
              <w:jc w:val="left"/>
              <w:rPr>
                <w:rFonts w:asciiTheme="majorHAnsi" w:eastAsia="Cambria" w:hAnsiTheme="majorHAnsi" w:cs="Cambria"/>
                <w:sz w:val="22"/>
              </w:rPr>
            </w:pPr>
            <w:r w:rsidRPr="00821998">
              <w:rPr>
                <w:rFonts w:asciiTheme="majorHAnsi" w:eastAsia="Cambria" w:hAnsiTheme="majorHAnsi" w:cs="Cambria"/>
                <w:sz w:val="22"/>
              </w:rPr>
              <w:t xml:space="preserve"> </w:t>
            </w:r>
          </w:p>
        </w:tc>
      </w:tr>
    </w:tbl>
    <w:p w14:paraId="7EFCD552" w14:textId="0D2FA74D" w:rsidR="007A2E3D" w:rsidRDefault="007A2E3D">
      <w:pPr>
        <w:rPr>
          <w:rFonts w:asciiTheme="majorHAnsi" w:eastAsia="Cambria" w:hAnsiTheme="majorHAnsi" w:cs="Cambria"/>
          <w:b/>
          <w:bCs/>
          <w:sz w:val="22"/>
        </w:rPr>
      </w:pPr>
    </w:p>
    <w:p w14:paraId="7831E586" w14:textId="2D3F3A7F" w:rsidR="007E66F8" w:rsidRDefault="007E66F8">
      <w:pPr>
        <w:rPr>
          <w:rFonts w:asciiTheme="majorHAnsi" w:eastAsia="Cambria" w:hAnsiTheme="majorHAnsi" w:cs="Cambria"/>
          <w:b/>
          <w:bCs/>
          <w:sz w:val="22"/>
        </w:rPr>
      </w:pPr>
    </w:p>
    <w:p w14:paraId="6DB3D481" w14:textId="26EC45D0" w:rsidR="007E66F8" w:rsidRDefault="007E66F8">
      <w:pPr>
        <w:rPr>
          <w:rFonts w:asciiTheme="majorHAnsi" w:eastAsia="Cambria" w:hAnsiTheme="majorHAnsi" w:cs="Cambria"/>
          <w:b/>
          <w:bCs/>
          <w:sz w:val="22"/>
        </w:rPr>
      </w:pPr>
    </w:p>
    <w:p w14:paraId="513EF43C" w14:textId="772C7A0F" w:rsidR="007E66F8" w:rsidRDefault="007E66F8">
      <w:pPr>
        <w:rPr>
          <w:rFonts w:asciiTheme="majorHAnsi" w:eastAsia="Cambria" w:hAnsiTheme="majorHAnsi" w:cs="Cambria"/>
          <w:b/>
          <w:bCs/>
          <w:sz w:val="22"/>
        </w:rPr>
      </w:pPr>
    </w:p>
    <w:p w14:paraId="0053909B" w14:textId="20DF473A" w:rsidR="007E66F8" w:rsidRDefault="007E66F8">
      <w:pPr>
        <w:rPr>
          <w:rFonts w:asciiTheme="majorHAnsi" w:eastAsia="Cambria" w:hAnsiTheme="majorHAnsi" w:cs="Cambria"/>
          <w:b/>
          <w:bCs/>
          <w:sz w:val="22"/>
        </w:rPr>
      </w:pPr>
    </w:p>
    <w:p w14:paraId="30BC4966" w14:textId="4258A14D" w:rsidR="007E66F8" w:rsidRDefault="007E66F8">
      <w:pPr>
        <w:rPr>
          <w:rFonts w:asciiTheme="majorHAnsi" w:eastAsia="Cambria" w:hAnsiTheme="majorHAnsi" w:cs="Cambria"/>
          <w:b/>
          <w:bCs/>
          <w:sz w:val="22"/>
        </w:rPr>
      </w:pPr>
    </w:p>
    <w:p w14:paraId="5D30D93E" w14:textId="77777777" w:rsidR="007E66F8" w:rsidRPr="00821998" w:rsidRDefault="007E66F8">
      <w:pPr>
        <w:rPr>
          <w:rFonts w:asciiTheme="majorHAnsi" w:eastAsia="Cambria" w:hAnsiTheme="majorHAnsi" w:cs="Cambria"/>
          <w:b/>
          <w:bCs/>
          <w:sz w:val="22"/>
        </w:rPr>
      </w:pPr>
    </w:p>
    <w:p w14:paraId="22AB535E" w14:textId="77777777" w:rsidR="00A21013" w:rsidRPr="00821998" w:rsidRDefault="00A21013">
      <w:pPr>
        <w:rPr>
          <w:rFonts w:asciiTheme="majorHAnsi" w:eastAsia="Cambria" w:hAnsiTheme="majorHAnsi" w:cs="Cambria"/>
          <w:b/>
          <w:bCs/>
          <w:sz w:val="22"/>
        </w:rPr>
      </w:pPr>
    </w:p>
    <w:p w14:paraId="5CF08A4E" w14:textId="08DA8D2B" w:rsidR="00A71E8F" w:rsidRPr="00821998" w:rsidRDefault="004F655C" w:rsidP="00067F48">
      <w:pPr>
        <w:pStyle w:val="Tijeloteksta"/>
        <w:shd w:val="clear" w:color="auto" w:fill="C6D9F1" w:themeFill="text2" w:themeFillTint="33"/>
        <w:rPr>
          <w:rFonts w:asciiTheme="majorHAnsi" w:hAnsiTheme="majorHAnsi"/>
          <w:sz w:val="22"/>
          <w:szCs w:val="22"/>
        </w:rPr>
      </w:pPr>
      <w:r w:rsidRPr="00821998">
        <w:rPr>
          <w:rFonts w:asciiTheme="majorHAnsi" w:hAnsiTheme="majorHAnsi"/>
          <w:b/>
          <w:sz w:val="22"/>
          <w:szCs w:val="22"/>
          <w:lang w:val="hr-BA"/>
        </w:rPr>
        <w:lastRenderedPageBreak/>
        <w:t>9</w:t>
      </w:r>
      <w:r w:rsidR="000A785C" w:rsidRPr="00821998">
        <w:rPr>
          <w:rFonts w:asciiTheme="majorHAnsi" w:hAnsiTheme="majorHAnsi"/>
          <w:b/>
          <w:sz w:val="22"/>
          <w:szCs w:val="22"/>
          <w:lang w:val="hr-BA"/>
        </w:rPr>
        <w:t xml:space="preserve">. </w:t>
      </w:r>
      <w:r w:rsidR="000A785C" w:rsidRPr="00821998">
        <w:rPr>
          <w:rFonts w:asciiTheme="majorHAnsi" w:hAnsiTheme="majorHAnsi"/>
          <w:b/>
          <w:sz w:val="22"/>
          <w:szCs w:val="22"/>
        </w:rPr>
        <w:t>PLAN ORGANIZIRANJA KULTURNE I JAVNE DJELATNOSTI I TEMATSKIH DANA</w:t>
      </w:r>
    </w:p>
    <w:tbl>
      <w:tblPr>
        <w:tblpPr w:leftFromText="180" w:rightFromText="180" w:vertAnchor="text" w:horzAnchor="page" w:tblpX="546" w:tblpY="146"/>
        <w:tblW w:w="10234" w:type="dxa"/>
        <w:tblLook w:val="0000" w:firstRow="0" w:lastRow="0" w:firstColumn="0" w:lastColumn="0" w:noHBand="0" w:noVBand="0"/>
      </w:tblPr>
      <w:tblGrid>
        <w:gridCol w:w="2830"/>
        <w:gridCol w:w="2406"/>
        <w:gridCol w:w="1908"/>
        <w:gridCol w:w="3090"/>
      </w:tblGrid>
      <w:tr w:rsidR="00067F48" w:rsidRPr="00821998" w14:paraId="54B82D44" w14:textId="77777777" w:rsidTr="543D5D1E">
        <w:trPr>
          <w:trHeight w:val="65"/>
        </w:trPr>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F0919" w14:textId="0D0B486F" w:rsidR="00067F48" w:rsidRPr="00821998" w:rsidRDefault="00067F48" w:rsidP="00E27B66">
            <w:pPr>
              <w:widowControl w:val="0"/>
              <w:tabs>
                <w:tab w:val="left" w:pos="992"/>
              </w:tabs>
              <w:spacing w:line="240" w:lineRule="auto"/>
              <w:rPr>
                <w:rFonts w:asciiTheme="majorHAnsi" w:hAnsiTheme="majorHAnsi"/>
                <w:sz w:val="22"/>
                <w:lang w:val="de-DE"/>
              </w:rPr>
            </w:pPr>
            <w:r w:rsidRPr="00821998">
              <w:rPr>
                <w:rFonts w:asciiTheme="majorHAnsi" w:hAnsiTheme="majorHAnsi"/>
                <w:sz w:val="22"/>
                <w:lang w:val="de-DE"/>
              </w:rPr>
              <w:t>AKTIVNOSTI, VREMENIK</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DCFFF0" w14:textId="162741DC" w:rsidR="00067F48" w:rsidRPr="00821998" w:rsidRDefault="00067F48" w:rsidP="00E27B66">
            <w:pPr>
              <w:widowControl w:val="0"/>
              <w:tabs>
                <w:tab w:val="left" w:pos="992"/>
              </w:tabs>
              <w:spacing w:line="240" w:lineRule="auto"/>
              <w:rPr>
                <w:rFonts w:asciiTheme="majorHAnsi" w:hAnsiTheme="majorHAnsi"/>
                <w:sz w:val="22"/>
                <w:lang w:val="hr-BA"/>
              </w:rPr>
            </w:pPr>
            <w:r w:rsidRPr="00821998">
              <w:rPr>
                <w:rFonts w:asciiTheme="majorHAnsi" w:hAnsiTheme="majorHAnsi"/>
                <w:sz w:val="22"/>
                <w:lang w:val="hr-BA"/>
              </w:rPr>
              <w:t>CILJEVI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537DB2" w14:textId="62AB0B43" w:rsidR="00067F48" w:rsidRPr="00821998" w:rsidRDefault="00067F48" w:rsidP="00E27B66">
            <w:pPr>
              <w:widowControl w:val="0"/>
              <w:tabs>
                <w:tab w:val="left" w:pos="992"/>
              </w:tabs>
              <w:spacing w:line="240" w:lineRule="auto"/>
              <w:rPr>
                <w:rFonts w:asciiTheme="majorHAnsi" w:hAnsiTheme="majorHAnsi"/>
                <w:sz w:val="22"/>
                <w:lang w:val="hr-BA"/>
              </w:rPr>
            </w:pPr>
            <w:r w:rsidRPr="00821998">
              <w:rPr>
                <w:rFonts w:asciiTheme="majorHAnsi" w:hAnsiTheme="majorHAnsi"/>
                <w:sz w:val="22"/>
                <w:lang w:val="hr-BA"/>
              </w:rPr>
              <w:t>NOSITELJI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09D188" w14:textId="21A0C1D7" w:rsidR="00067F48" w:rsidRPr="00821998" w:rsidRDefault="00067F48" w:rsidP="00E27B66">
            <w:pPr>
              <w:widowControl w:val="0"/>
              <w:tabs>
                <w:tab w:val="left" w:pos="992"/>
              </w:tabs>
              <w:spacing w:line="240" w:lineRule="auto"/>
              <w:rPr>
                <w:rFonts w:asciiTheme="majorHAnsi" w:hAnsiTheme="majorHAnsi"/>
                <w:sz w:val="22"/>
                <w:lang w:val="hr-BA"/>
              </w:rPr>
            </w:pPr>
            <w:r w:rsidRPr="00821998">
              <w:rPr>
                <w:rFonts w:asciiTheme="majorHAnsi" w:hAnsiTheme="majorHAnsi"/>
                <w:sz w:val="22"/>
                <w:lang w:val="hr-BA"/>
              </w:rPr>
              <w:t>NAČIN REALIZACIJE</w:t>
            </w:r>
          </w:p>
        </w:tc>
      </w:tr>
      <w:tr w:rsidR="00A71E8F" w:rsidRPr="00821998" w14:paraId="6E884FDA" w14:textId="77777777" w:rsidTr="543D5D1E">
        <w:trPr>
          <w:trHeight w:val="2560"/>
        </w:trPr>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28EB8C" w14:textId="77777777" w:rsidR="00A71E8F" w:rsidRPr="00821998" w:rsidRDefault="000A785C" w:rsidP="00E27B66">
            <w:pPr>
              <w:widowControl w:val="0"/>
              <w:tabs>
                <w:tab w:val="left" w:pos="992"/>
              </w:tabs>
              <w:spacing w:line="240" w:lineRule="auto"/>
              <w:rPr>
                <w:rFonts w:asciiTheme="majorHAnsi" w:hAnsiTheme="majorHAnsi"/>
                <w:sz w:val="22"/>
              </w:rPr>
            </w:pPr>
            <w:r w:rsidRPr="00821998">
              <w:rPr>
                <w:rFonts w:asciiTheme="majorHAnsi" w:hAnsiTheme="majorHAnsi"/>
                <w:sz w:val="22"/>
                <w:lang w:val="de-DE"/>
              </w:rPr>
              <w:t>ESTETSKO</w:t>
            </w:r>
            <w:r w:rsidRPr="00821998">
              <w:rPr>
                <w:rFonts w:asciiTheme="majorHAnsi" w:hAnsiTheme="majorHAnsi"/>
                <w:sz w:val="22"/>
                <w:lang w:val="hr-BA"/>
              </w:rPr>
              <w:t>–</w:t>
            </w:r>
            <w:r w:rsidRPr="00821998">
              <w:rPr>
                <w:rFonts w:asciiTheme="majorHAnsi" w:hAnsiTheme="majorHAnsi"/>
                <w:sz w:val="22"/>
                <w:lang w:val="de-DE"/>
              </w:rPr>
              <w:t>EKOLO</w:t>
            </w:r>
            <w:r w:rsidRPr="00821998">
              <w:rPr>
                <w:rFonts w:asciiTheme="majorHAnsi" w:hAnsiTheme="majorHAnsi"/>
                <w:sz w:val="22"/>
                <w:lang w:val="hr-BA"/>
              </w:rPr>
              <w:t>Š</w:t>
            </w:r>
            <w:r w:rsidRPr="00821998">
              <w:rPr>
                <w:rFonts w:asciiTheme="majorHAnsi" w:hAnsiTheme="majorHAnsi"/>
                <w:sz w:val="22"/>
                <w:lang w:val="de-DE"/>
              </w:rPr>
              <w:t>KO URE</w:t>
            </w:r>
            <w:r w:rsidRPr="00821998">
              <w:rPr>
                <w:rFonts w:asciiTheme="majorHAnsi" w:hAnsiTheme="majorHAnsi"/>
                <w:sz w:val="22"/>
              </w:rPr>
              <w:t>Đ</w:t>
            </w:r>
            <w:r w:rsidRPr="00821998">
              <w:rPr>
                <w:rFonts w:asciiTheme="majorHAnsi" w:hAnsiTheme="majorHAnsi"/>
                <w:sz w:val="22"/>
                <w:lang w:val="de-DE"/>
              </w:rPr>
              <w:t xml:space="preserve">ENJE: </w:t>
            </w:r>
            <w:proofErr w:type="spellStart"/>
            <w:r w:rsidRPr="00821998">
              <w:rPr>
                <w:rFonts w:asciiTheme="majorHAnsi" w:hAnsiTheme="majorHAnsi"/>
                <w:sz w:val="22"/>
                <w:lang w:val="de-DE"/>
              </w:rPr>
              <w:t>tijekom</w:t>
            </w:r>
            <w:proofErr w:type="spellEnd"/>
            <w:r w:rsidRPr="00821998">
              <w:rPr>
                <w:rFonts w:asciiTheme="majorHAnsi" w:hAnsiTheme="majorHAnsi"/>
                <w:sz w:val="22"/>
                <w:lang w:val="de-DE"/>
              </w:rPr>
              <w:t xml:space="preserve"> </w:t>
            </w:r>
            <w:proofErr w:type="spellStart"/>
            <w:r w:rsidRPr="00821998">
              <w:rPr>
                <w:rFonts w:asciiTheme="majorHAnsi" w:hAnsiTheme="majorHAnsi"/>
                <w:sz w:val="22"/>
                <w:lang w:val="de-DE"/>
              </w:rPr>
              <w:t>školske</w:t>
            </w:r>
            <w:proofErr w:type="spellEnd"/>
            <w:r w:rsidRPr="00821998">
              <w:rPr>
                <w:rFonts w:asciiTheme="majorHAnsi" w:hAnsiTheme="majorHAnsi"/>
                <w:sz w:val="22"/>
                <w:lang w:val="de-DE"/>
              </w:rPr>
              <w:t xml:space="preserve"> </w:t>
            </w:r>
            <w:proofErr w:type="spellStart"/>
            <w:r w:rsidRPr="00821998">
              <w:rPr>
                <w:rFonts w:asciiTheme="majorHAnsi" w:hAnsiTheme="majorHAnsi"/>
                <w:sz w:val="22"/>
                <w:lang w:val="de-DE"/>
              </w:rPr>
              <w:t>godine</w:t>
            </w:r>
            <w:proofErr w:type="spellEnd"/>
          </w:p>
          <w:p w14:paraId="73E12DB4" w14:textId="77777777" w:rsidR="00A71E8F" w:rsidRPr="00821998" w:rsidRDefault="00A71E8F" w:rsidP="7D869AC2">
            <w:pPr>
              <w:widowControl w:val="0"/>
              <w:tabs>
                <w:tab w:val="left" w:pos="992"/>
              </w:tabs>
              <w:spacing w:line="240" w:lineRule="auto"/>
              <w:rPr>
                <w:rFonts w:asciiTheme="majorHAnsi" w:hAnsiTheme="majorHAnsi"/>
                <w:sz w:val="22"/>
                <w:lang w:val="hr-BA"/>
              </w:rPr>
            </w:pPr>
          </w:p>
          <w:p w14:paraId="14AF1ABD" w14:textId="58C46279" w:rsidR="7D869AC2" w:rsidRPr="00821998" w:rsidRDefault="7D869AC2" w:rsidP="7D869AC2">
            <w:pPr>
              <w:widowControl w:val="0"/>
              <w:tabs>
                <w:tab w:val="left" w:pos="992"/>
              </w:tabs>
              <w:spacing w:line="240" w:lineRule="auto"/>
              <w:rPr>
                <w:rFonts w:asciiTheme="majorHAnsi" w:hAnsiTheme="majorHAnsi"/>
                <w:sz w:val="22"/>
                <w:lang w:val="hr-BA"/>
              </w:rPr>
            </w:pPr>
          </w:p>
          <w:p w14:paraId="1BF79823" w14:textId="408B4060" w:rsidR="7D869AC2" w:rsidRPr="00821998" w:rsidRDefault="7D869AC2" w:rsidP="7D869AC2">
            <w:pPr>
              <w:widowControl w:val="0"/>
              <w:tabs>
                <w:tab w:val="left" w:pos="992"/>
              </w:tabs>
              <w:spacing w:line="240" w:lineRule="auto"/>
              <w:rPr>
                <w:rFonts w:asciiTheme="majorHAnsi" w:hAnsiTheme="majorHAnsi"/>
                <w:sz w:val="22"/>
                <w:lang w:val="hr-BA"/>
              </w:rPr>
            </w:pPr>
          </w:p>
          <w:p w14:paraId="6FC7A98D" w14:textId="085766AD" w:rsidR="7D869AC2" w:rsidRPr="00821998" w:rsidRDefault="7D869AC2" w:rsidP="7D869AC2">
            <w:pPr>
              <w:widowControl w:val="0"/>
              <w:tabs>
                <w:tab w:val="left" w:pos="992"/>
              </w:tabs>
              <w:spacing w:line="240" w:lineRule="auto"/>
              <w:rPr>
                <w:rFonts w:asciiTheme="majorHAnsi" w:hAnsiTheme="majorHAnsi"/>
                <w:sz w:val="22"/>
                <w:lang w:val="hr-BA"/>
              </w:rPr>
            </w:pPr>
          </w:p>
          <w:p w14:paraId="6074A8EA" w14:textId="19B4293C" w:rsidR="7D869AC2" w:rsidRPr="00821998" w:rsidRDefault="7D869AC2" w:rsidP="7D869AC2">
            <w:pPr>
              <w:widowControl w:val="0"/>
              <w:tabs>
                <w:tab w:val="left" w:pos="992"/>
              </w:tabs>
              <w:spacing w:line="240" w:lineRule="auto"/>
              <w:rPr>
                <w:rFonts w:asciiTheme="majorHAnsi" w:hAnsiTheme="majorHAnsi"/>
                <w:sz w:val="22"/>
                <w:lang w:val="hr-BA"/>
              </w:rPr>
            </w:pPr>
          </w:p>
          <w:p w14:paraId="46CF96A1" w14:textId="1CF2A512" w:rsidR="00A71E8F" w:rsidRPr="00821998" w:rsidRDefault="30B3FED7" w:rsidP="543D5D1E">
            <w:pPr>
              <w:widowControl w:val="0"/>
              <w:tabs>
                <w:tab w:val="left" w:pos="992"/>
              </w:tabs>
              <w:spacing w:after="160" w:line="240" w:lineRule="auto"/>
              <w:rPr>
                <w:rFonts w:asciiTheme="majorHAnsi" w:hAnsiTheme="majorHAnsi"/>
                <w:sz w:val="22"/>
              </w:rPr>
            </w:pPr>
            <w:r w:rsidRPr="00821998">
              <w:rPr>
                <w:rFonts w:asciiTheme="majorHAnsi" w:hAnsiTheme="majorHAnsi"/>
                <w:sz w:val="22"/>
                <w:lang w:val="hr-BA"/>
              </w:rPr>
              <w:t>EUROPSKI DAN JEZIKA – 2</w:t>
            </w:r>
            <w:r w:rsidR="7A7E03CB" w:rsidRPr="00821998">
              <w:rPr>
                <w:rFonts w:asciiTheme="majorHAnsi" w:hAnsiTheme="majorHAnsi"/>
                <w:sz w:val="22"/>
                <w:lang w:val="hr-BA"/>
              </w:rPr>
              <w:t>6</w:t>
            </w:r>
            <w:r w:rsidRPr="00821998">
              <w:rPr>
                <w:rFonts w:asciiTheme="majorHAnsi" w:hAnsiTheme="majorHAnsi"/>
                <w:sz w:val="22"/>
                <w:lang w:val="hr-BA"/>
              </w:rPr>
              <w:t>. rujna 202</w:t>
            </w:r>
            <w:r w:rsidR="728113C6" w:rsidRPr="00821998">
              <w:rPr>
                <w:rFonts w:asciiTheme="majorHAnsi" w:hAnsiTheme="majorHAnsi"/>
                <w:sz w:val="22"/>
                <w:lang w:val="hr-BA"/>
              </w:rPr>
              <w:t>3</w:t>
            </w:r>
            <w:r w:rsidRPr="00821998">
              <w:rPr>
                <w:rFonts w:asciiTheme="majorHAnsi" w:hAnsiTheme="majorHAnsi"/>
                <w:sz w:val="22"/>
                <w:lang w:val="hr-BA"/>
              </w:rPr>
              <w:t>.</w:t>
            </w:r>
          </w:p>
          <w:p w14:paraId="121BECC2" w14:textId="55C18359" w:rsidR="00A71E8F" w:rsidRPr="00821998" w:rsidRDefault="00A71E8F" w:rsidP="7D869AC2">
            <w:pPr>
              <w:widowControl w:val="0"/>
              <w:tabs>
                <w:tab w:val="left" w:pos="992"/>
              </w:tabs>
              <w:spacing w:after="160" w:line="240" w:lineRule="auto"/>
              <w:rPr>
                <w:rFonts w:asciiTheme="majorHAnsi" w:hAnsiTheme="majorHAnsi"/>
                <w:sz w:val="22"/>
                <w:lang w:val="hr-BA"/>
              </w:rPr>
            </w:pPr>
          </w:p>
          <w:p w14:paraId="056D1CCC" w14:textId="4015B847" w:rsidR="00A71E8F" w:rsidRPr="00821998" w:rsidRDefault="00A71E8F" w:rsidP="7D869AC2">
            <w:pPr>
              <w:widowControl w:val="0"/>
              <w:tabs>
                <w:tab w:val="left" w:pos="992"/>
              </w:tabs>
              <w:spacing w:after="160" w:line="240" w:lineRule="auto"/>
              <w:rPr>
                <w:rFonts w:asciiTheme="majorHAnsi" w:hAnsiTheme="majorHAnsi"/>
                <w:sz w:val="22"/>
                <w:lang w:val="hr-BA"/>
              </w:rPr>
            </w:pPr>
          </w:p>
          <w:p w14:paraId="781DD947" w14:textId="2C6A713F" w:rsidR="00A71E8F" w:rsidRPr="00821998" w:rsidRDefault="00A71E8F" w:rsidP="7D869AC2">
            <w:pPr>
              <w:widowControl w:val="0"/>
              <w:tabs>
                <w:tab w:val="left" w:pos="992"/>
              </w:tabs>
              <w:spacing w:after="160" w:line="240" w:lineRule="auto"/>
              <w:rPr>
                <w:rFonts w:asciiTheme="majorHAnsi" w:hAnsiTheme="majorHAnsi"/>
                <w:sz w:val="22"/>
                <w:lang w:val="hr-BA"/>
              </w:rPr>
            </w:pPr>
          </w:p>
          <w:p w14:paraId="20A3360C" w14:textId="2AD3E8D2" w:rsidR="00A71E8F" w:rsidRPr="00821998" w:rsidRDefault="10D22F90" w:rsidP="543D5D1E">
            <w:pPr>
              <w:widowControl w:val="0"/>
              <w:tabs>
                <w:tab w:val="left" w:pos="992"/>
              </w:tabs>
              <w:spacing w:after="160" w:line="240" w:lineRule="auto"/>
              <w:jc w:val="left"/>
              <w:rPr>
                <w:rFonts w:asciiTheme="majorHAnsi" w:hAnsiTheme="majorHAnsi"/>
                <w:sz w:val="22"/>
                <w:lang w:val="hr-BA"/>
              </w:rPr>
            </w:pPr>
            <w:r w:rsidRPr="00821998">
              <w:rPr>
                <w:rFonts w:asciiTheme="majorHAnsi" w:hAnsiTheme="majorHAnsi"/>
                <w:sz w:val="22"/>
                <w:lang w:val="hr-BA"/>
              </w:rPr>
              <w:t>30.9</w:t>
            </w:r>
            <w:r w:rsidR="1D54D4E0" w:rsidRPr="00821998">
              <w:rPr>
                <w:rFonts w:asciiTheme="majorHAnsi" w:hAnsiTheme="majorHAnsi"/>
                <w:sz w:val="22"/>
                <w:lang w:val="hr-BA"/>
              </w:rPr>
              <w:t>.202</w:t>
            </w:r>
            <w:r w:rsidR="6E808FD3" w:rsidRPr="00821998">
              <w:rPr>
                <w:rFonts w:asciiTheme="majorHAnsi" w:hAnsiTheme="majorHAnsi"/>
                <w:sz w:val="22"/>
                <w:lang w:val="hr-BA"/>
              </w:rPr>
              <w:t>3</w:t>
            </w:r>
            <w:r w:rsidR="1D54D4E0" w:rsidRPr="00821998">
              <w:rPr>
                <w:rFonts w:asciiTheme="majorHAnsi" w:hAnsiTheme="majorHAnsi"/>
                <w:sz w:val="22"/>
                <w:lang w:val="hr-BA"/>
              </w:rPr>
              <w:t>.  Franjevački trg, obilježavanje Europsk</w:t>
            </w:r>
            <w:r w:rsidR="7E213929" w:rsidRPr="00821998">
              <w:rPr>
                <w:rFonts w:asciiTheme="majorHAnsi" w:hAnsiTheme="majorHAnsi"/>
                <w:sz w:val="22"/>
                <w:lang w:val="hr-BA"/>
              </w:rPr>
              <w:t>og dana jezika u suradnji s drugim školama Varaždinske županije.</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5D3451" w14:textId="77777777" w:rsidR="00A71E8F" w:rsidRPr="00821998" w:rsidRDefault="000A785C" w:rsidP="7D869AC2">
            <w:pPr>
              <w:widowControl w:val="0"/>
              <w:tabs>
                <w:tab w:val="left" w:pos="992"/>
              </w:tabs>
              <w:spacing w:line="240" w:lineRule="auto"/>
              <w:jc w:val="left"/>
              <w:rPr>
                <w:rFonts w:asciiTheme="majorHAnsi" w:hAnsiTheme="majorHAnsi"/>
                <w:sz w:val="22"/>
              </w:rPr>
            </w:pPr>
            <w:r w:rsidRPr="00821998">
              <w:rPr>
                <w:rFonts w:asciiTheme="majorHAnsi" w:hAnsiTheme="majorHAnsi"/>
                <w:sz w:val="22"/>
                <w:lang w:val="hr-BA"/>
              </w:rPr>
              <w:t>Estetsko-ekološko uređenje škole, razviti ekološku i estetsku osviještenost svih subjekata škole.</w:t>
            </w:r>
          </w:p>
          <w:p w14:paraId="7853BDAB" w14:textId="7CA3F6A2" w:rsidR="7D869AC2" w:rsidRPr="00821998" w:rsidRDefault="7D869AC2" w:rsidP="7D869AC2">
            <w:pPr>
              <w:widowControl w:val="0"/>
              <w:tabs>
                <w:tab w:val="left" w:pos="992"/>
              </w:tabs>
              <w:spacing w:line="240" w:lineRule="auto"/>
              <w:jc w:val="left"/>
              <w:rPr>
                <w:rFonts w:asciiTheme="majorHAnsi" w:hAnsiTheme="majorHAnsi"/>
                <w:sz w:val="22"/>
                <w:lang w:val="hr-BA"/>
              </w:rPr>
            </w:pPr>
          </w:p>
          <w:p w14:paraId="02151056" w14:textId="022BE820" w:rsidR="7D869AC2" w:rsidRPr="00821998" w:rsidRDefault="7D869AC2" w:rsidP="7D869AC2">
            <w:pPr>
              <w:widowControl w:val="0"/>
              <w:tabs>
                <w:tab w:val="left" w:pos="992"/>
              </w:tabs>
              <w:spacing w:line="240" w:lineRule="auto"/>
              <w:rPr>
                <w:rFonts w:asciiTheme="majorHAnsi" w:hAnsiTheme="majorHAnsi"/>
                <w:sz w:val="22"/>
                <w:lang w:val="hr-BA"/>
              </w:rPr>
            </w:pPr>
          </w:p>
          <w:p w14:paraId="5DA814DD" w14:textId="2528F9AB" w:rsidR="7D869AC2" w:rsidRPr="00821998" w:rsidRDefault="7D869AC2" w:rsidP="7D869AC2">
            <w:pPr>
              <w:widowControl w:val="0"/>
              <w:tabs>
                <w:tab w:val="left" w:pos="992"/>
              </w:tabs>
              <w:spacing w:line="240" w:lineRule="auto"/>
              <w:rPr>
                <w:rFonts w:asciiTheme="majorHAnsi" w:hAnsiTheme="majorHAnsi"/>
                <w:sz w:val="22"/>
                <w:lang w:val="hr-BA"/>
              </w:rPr>
            </w:pPr>
          </w:p>
          <w:p w14:paraId="02ACC59F" w14:textId="1EC8AC51" w:rsidR="00A71E8F" w:rsidRPr="00821998" w:rsidRDefault="000A785C" w:rsidP="7D869AC2">
            <w:pPr>
              <w:widowControl w:val="0"/>
              <w:tabs>
                <w:tab w:val="left" w:pos="992"/>
              </w:tabs>
              <w:spacing w:after="160" w:line="240" w:lineRule="auto"/>
              <w:jc w:val="left"/>
              <w:rPr>
                <w:rFonts w:asciiTheme="majorHAnsi" w:hAnsiTheme="majorHAnsi"/>
                <w:sz w:val="22"/>
              </w:rPr>
            </w:pPr>
            <w:r w:rsidRPr="00821998">
              <w:rPr>
                <w:rFonts w:asciiTheme="majorHAnsi" w:hAnsiTheme="majorHAnsi"/>
                <w:sz w:val="22"/>
                <w:lang w:val="hr-BA"/>
              </w:rPr>
              <w:t>Promicanje važnosti učenja vlastitog i stranih</w:t>
            </w:r>
            <w:r w:rsidR="5D4B7C92" w:rsidRPr="00821998">
              <w:rPr>
                <w:rFonts w:asciiTheme="majorHAnsi" w:hAnsiTheme="majorHAnsi"/>
                <w:sz w:val="22"/>
                <w:lang w:val="hr-BA"/>
              </w:rPr>
              <w:t xml:space="preserve"> </w:t>
            </w:r>
            <w:r w:rsidRPr="00821998">
              <w:rPr>
                <w:rFonts w:asciiTheme="majorHAnsi" w:hAnsiTheme="majorHAnsi"/>
                <w:sz w:val="22"/>
                <w:lang w:val="hr-BA"/>
              </w:rPr>
              <w:t>jezika,</w:t>
            </w:r>
            <w:r w:rsidRPr="00821998">
              <w:rPr>
                <w:rFonts w:asciiTheme="majorHAnsi" w:hAnsiTheme="majorHAnsi"/>
                <w:sz w:val="22"/>
              </w:rPr>
              <w:t xml:space="preserve"> </w:t>
            </w:r>
            <w:r w:rsidR="184000FD" w:rsidRPr="00821998">
              <w:rPr>
                <w:rFonts w:asciiTheme="majorHAnsi" w:hAnsiTheme="majorHAnsi"/>
                <w:sz w:val="22"/>
              </w:rPr>
              <w:t>r</w:t>
            </w:r>
            <w:r w:rsidR="55B3407B" w:rsidRPr="00821998">
              <w:rPr>
                <w:rFonts w:asciiTheme="majorHAnsi" w:hAnsiTheme="majorHAnsi"/>
                <w:sz w:val="22"/>
              </w:rPr>
              <w:t>azvijanje sv</w:t>
            </w:r>
            <w:r w:rsidR="102468E2" w:rsidRPr="00821998">
              <w:rPr>
                <w:rFonts w:asciiTheme="majorHAnsi" w:hAnsiTheme="majorHAnsi"/>
                <w:sz w:val="22"/>
              </w:rPr>
              <w:t>i</w:t>
            </w:r>
            <w:r w:rsidR="55B3407B" w:rsidRPr="00821998">
              <w:rPr>
                <w:rFonts w:asciiTheme="majorHAnsi" w:hAnsiTheme="majorHAnsi"/>
                <w:sz w:val="22"/>
              </w:rPr>
              <w:t>jesti o jezičnoj i kulturnoj raznolikosti</w:t>
            </w:r>
            <w:r w:rsidR="1589CB60" w:rsidRPr="00821998">
              <w:rPr>
                <w:rFonts w:asciiTheme="majorHAnsi" w:hAnsiTheme="majorHAnsi"/>
                <w:sz w:val="22"/>
              </w:rPr>
              <w:t xml:space="preserve">. </w:t>
            </w:r>
            <w:r w:rsidR="00F9636A" w:rsidRPr="00821998">
              <w:rPr>
                <w:rFonts w:asciiTheme="majorHAnsi" w:hAnsiTheme="majorHAnsi"/>
                <w:sz w:val="22"/>
              </w:rPr>
              <w:t xml:space="preserve"> Razvijati socijalne i intelektualne vještine, timski rad i suradnju s učenicima iz drugih škola. Razm</w:t>
            </w:r>
            <w:r w:rsidR="0FFFC40B" w:rsidRPr="00821998">
              <w:rPr>
                <w:rFonts w:asciiTheme="majorHAnsi" w:hAnsiTheme="majorHAnsi"/>
                <w:sz w:val="22"/>
              </w:rPr>
              <w:t>i</w:t>
            </w:r>
            <w:r w:rsidR="00F9636A" w:rsidRPr="00821998">
              <w:rPr>
                <w:rFonts w:asciiTheme="majorHAnsi" w:hAnsiTheme="majorHAnsi"/>
                <w:sz w:val="22"/>
              </w:rPr>
              <w:t>jeniti isku</w:t>
            </w:r>
            <w:r w:rsidR="54E70316" w:rsidRPr="00821998">
              <w:rPr>
                <w:rFonts w:asciiTheme="majorHAnsi" w:hAnsiTheme="majorHAnsi"/>
                <w:sz w:val="22"/>
              </w:rPr>
              <w:t xml:space="preserve">stva i znanja. </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260F19" w14:textId="77777777" w:rsidR="00A71E8F" w:rsidRPr="00821998" w:rsidRDefault="000A785C" w:rsidP="00E27B66">
            <w:pPr>
              <w:widowControl w:val="0"/>
              <w:tabs>
                <w:tab w:val="left" w:pos="992"/>
              </w:tabs>
              <w:spacing w:line="240" w:lineRule="auto"/>
              <w:rPr>
                <w:rFonts w:asciiTheme="majorHAnsi" w:hAnsiTheme="majorHAnsi"/>
                <w:sz w:val="22"/>
              </w:rPr>
            </w:pPr>
            <w:r w:rsidRPr="00821998">
              <w:rPr>
                <w:rFonts w:asciiTheme="majorHAnsi" w:hAnsiTheme="majorHAnsi"/>
                <w:sz w:val="22"/>
                <w:lang w:val="hr-BA"/>
              </w:rPr>
              <w:t>Svi učenici i djelatnici OŠ Breznički Hum</w:t>
            </w:r>
          </w:p>
          <w:p w14:paraId="041DFD9E" w14:textId="77777777" w:rsidR="00A71E8F" w:rsidRPr="00821998" w:rsidRDefault="00A71E8F" w:rsidP="00E27B66">
            <w:pPr>
              <w:spacing w:line="240" w:lineRule="auto"/>
              <w:rPr>
                <w:rFonts w:asciiTheme="majorHAnsi" w:hAnsiTheme="majorHAnsi"/>
                <w:sz w:val="22"/>
                <w:lang w:val="hr-BA"/>
              </w:rPr>
            </w:pPr>
          </w:p>
          <w:p w14:paraId="0D973E1D" w14:textId="77777777" w:rsidR="00A71E8F" w:rsidRPr="00821998" w:rsidRDefault="00A71E8F" w:rsidP="7D869AC2">
            <w:pPr>
              <w:widowControl w:val="0"/>
              <w:tabs>
                <w:tab w:val="left" w:pos="992"/>
              </w:tabs>
              <w:spacing w:line="240" w:lineRule="auto"/>
              <w:rPr>
                <w:rFonts w:asciiTheme="majorHAnsi" w:hAnsiTheme="majorHAnsi"/>
                <w:sz w:val="22"/>
                <w:lang w:val="hr-BA"/>
              </w:rPr>
            </w:pPr>
          </w:p>
          <w:p w14:paraId="5EAC32F5" w14:textId="50D90F4C" w:rsidR="7D869AC2" w:rsidRPr="00821998" w:rsidRDefault="7D869AC2" w:rsidP="7D869AC2">
            <w:pPr>
              <w:widowControl w:val="0"/>
              <w:tabs>
                <w:tab w:val="left" w:pos="992"/>
              </w:tabs>
              <w:spacing w:line="240" w:lineRule="auto"/>
              <w:rPr>
                <w:rFonts w:asciiTheme="majorHAnsi" w:hAnsiTheme="majorHAnsi"/>
                <w:sz w:val="22"/>
                <w:lang w:val="hr-BA"/>
              </w:rPr>
            </w:pPr>
          </w:p>
          <w:p w14:paraId="69A1A792" w14:textId="011ECC1E" w:rsidR="7D869AC2" w:rsidRPr="00821998" w:rsidRDefault="7D869AC2" w:rsidP="7D869AC2">
            <w:pPr>
              <w:widowControl w:val="0"/>
              <w:tabs>
                <w:tab w:val="left" w:pos="992"/>
              </w:tabs>
              <w:spacing w:line="240" w:lineRule="auto"/>
              <w:rPr>
                <w:rFonts w:asciiTheme="majorHAnsi" w:hAnsiTheme="majorHAnsi"/>
                <w:sz w:val="22"/>
                <w:lang w:val="hr-BA"/>
              </w:rPr>
            </w:pPr>
          </w:p>
          <w:p w14:paraId="689BC8F3" w14:textId="3F16F701" w:rsidR="7D869AC2" w:rsidRPr="00821998" w:rsidRDefault="7D869AC2" w:rsidP="7D869AC2">
            <w:pPr>
              <w:widowControl w:val="0"/>
              <w:tabs>
                <w:tab w:val="left" w:pos="992"/>
              </w:tabs>
              <w:spacing w:line="240" w:lineRule="auto"/>
              <w:rPr>
                <w:rFonts w:asciiTheme="majorHAnsi" w:hAnsiTheme="majorHAnsi"/>
                <w:sz w:val="22"/>
                <w:lang w:val="hr-BA"/>
              </w:rPr>
            </w:pPr>
          </w:p>
          <w:p w14:paraId="7E369C59" w14:textId="77777777" w:rsidR="00A71E8F" w:rsidRPr="00821998" w:rsidRDefault="000A785C" w:rsidP="7D869AC2">
            <w:pPr>
              <w:widowControl w:val="0"/>
              <w:tabs>
                <w:tab w:val="left" w:pos="992"/>
              </w:tabs>
              <w:spacing w:line="240" w:lineRule="auto"/>
              <w:rPr>
                <w:rFonts w:asciiTheme="majorHAnsi" w:hAnsiTheme="majorHAnsi"/>
                <w:sz w:val="22"/>
              </w:rPr>
            </w:pPr>
            <w:r w:rsidRPr="00821998">
              <w:rPr>
                <w:rFonts w:asciiTheme="majorHAnsi" w:hAnsiTheme="majorHAnsi"/>
                <w:sz w:val="22"/>
                <w:lang w:val="hr-BA"/>
              </w:rPr>
              <w:t>Učenici, učitelji HJ, EJ, NJ</w:t>
            </w:r>
          </w:p>
          <w:p w14:paraId="3F446EF8" w14:textId="087D0958" w:rsidR="7D869AC2" w:rsidRPr="00821998" w:rsidRDefault="7D869AC2" w:rsidP="7D869AC2">
            <w:pPr>
              <w:widowControl w:val="0"/>
              <w:tabs>
                <w:tab w:val="left" w:pos="992"/>
              </w:tabs>
              <w:spacing w:line="240" w:lineRule="auto"/>
              <w:rPr>
                <w:rFonts w:asciiTheme="majorHAnsi" w:hAnsiTheme="majorHAnsi"/>
                <w:sz w:val="22"/>
                <w:lang w:val="hr-BA"/>
              </w:rPr>
            </w:pPr>
          </w:p>
          <w:p w14:paraId="6361BBF5" w14:textId="7ECBEEF8" w:rsidR="7D869AC2" w:rsidRPr="00821998" w:rsidRDefault="7D869AC2" w:rsidP="7D869AC2">
            <w:pPr>
              <w:widowControl w:val="0"/>
              <w:tabs>
                <w:tab w:val="left" w:pos="992"/>
              </w:tabs>
              <w:spacing w:line="240" w:lineRule="auto"/>
              <w:rPr>
                <w:rFonts w:asciiTheme="majorHAnsi" w:hAnsiTheme="majorHAnsi"/>
                <w:sz w:val="22"/>
                <w:lang w:val="hr-BA"/>
              </w:rPr>
            </w:pPr>
          </w:p>
          <w:p w14:paraId="1269DDDA" w14:textId="26799B5A" w:rsidR="7D869AC2" w:rsidRPr="00821998" w:rsidRDefault="7D869AC2" w:rsidP="7D869AC2">
            <w:pPr>
              <w:widowControl w:val="0"/>
              <w:tabs>
                <w:tab w:val="left" w:pos="992"/>
              </w:tabs>
              <w:spacing w:line="240" w:lineRule="auto"/>
              <w:rPr>
                <w:rFonts w:asciiTheme="majorHAnsi" w:hAnsiTheme="majorHAnsi"/>
                <w:sz w:val="22"/>
                <w:lang w:val="hr-BA"/>
              </w:rPr>
            </w:pPr>
          </w:p>
          <w:p w14:paraId="32B72E6E" w14:textId="0F290D82" w:rsidR="7D869AC2" w:rsidRPr="00821998" w:rsidRDefault="7D869AC2" w:rsidP="7D869AC2">
            <w:pPr>
              <w:widowControl w:val="0"/>
              <w:tabs>
                <w:tab w:val="left" w:pos="992"/>
              </w:tabs>
              <w:spacing w:line="240" w:lineRule="auto"/>
              <w:rPr>
                <w:rFonts w:asciiTheme="majorHAnsi" w:hAnsiTheme="majorHAnsi"/>
                <w:sz w:val="22"/>
                <w:lang w:val="hr-BA"/>
              </w:rPr>
            </w:pPr>
          </w:p>
          <w:p w14:paraId="08B1EE54" w14:textId="10733931" w:rsidR="7D869AC2" w:rsidRPr="00821998" w:rsidRDefault="7D869AC2" w:rsidP="7D869AC2">
            <w:pPr>
              <w:widowControl w:val="0"/>
              <w:tabs>
                <w:tab w:val="left" w:pos="992"/>
              </w:tabs>
              <w:spacing w:line="240" w:lineRule="auto"/>
              <w:rPr>
                <w:rFonts w:asciiTheme="majorHAnsi" w:hAnsiTheme="majorHAnsi"/>
                <w:sz w:val="22"/>
                <w:lang w:val="hr-BA"/>
              </w:rPr>
            </w:pPr>
          </w:p>
          <w:p w14:paraId="0B9EEEC1" w14:textId="53B0633E" w:rsidR="7D869AC2" w:rsidRPr="00821998" w:rsidRDefault="7D869AC2" w:rsidP="7D869AC2">
            <w:pPr>
              <w:widowControl w:val="0"/>
              <w:tabs>
                <w:tab w:val="left" w:pos="992"/>
              </w:tabs>
              <w:spacing w:line="240" w:lineRule="auto"/>
              <w:rPr>
                <w:rFonts w:asciiTheme="majorHAnsi" w:hAnsiTheme="majorHAnsi"/>
                <w:sz w:val="22"/>
                <w:lang w:val="hr-BA"/>
              </w:rPr>
            </w:pPr>
          </w:p>
          <w:p w14:paraId="474D23EF" w14:textId="19B9839C" w:rsidR="258326CD" w:rsidRPr="00821998" w:rsidRDefault="258326CD" w:rsidP="7D869AC2">
            <w:pPr>
              <w:widowControl w:val="0"/>
              <w:tabs>
                <w:tab w:val="left" w:pos="992"/>
              </w:tabs>
              <w:spacing w:line="240" w:lineRule="auto"/>
              <w:rPr>
                <w:rFonts w:asciiTheme="majorHAnsi" w:hAnsiTheme="majorHAnsi"/>
                <w:sz w:val="22"/>
                <w:lang w:val="hr-BA"/>
              </w:rPr>
            </w:pPr>
            <w:r w:rsidRPr="00821998">
              <w:rPr>
                <w:rFonts w:asciiTheme="majorHAnsi" w:hAnsiTheme="majorHAnsi"/>
                <w:sz w:val="22"/>
                <w:lang w:val="hr-BA"/>
              </w:rPr>
              <w:t xml:space="preserve">Učiteljica Danijela Ivančan </w:t>
            </w:r>
            <w:proofErr w:type="spellStart"/>
            <w:r w:rsidRPr="00821998">
              <w:rPr>
                <w:rFonts w:asciiTheme="majorHAnsi" w:hAnsiTheme="majorHAnsi"/>
                <w:sz w:val="22"/>
                <w:lang w:val="hr-BA"/>
              </w:rPr>
              <w:t>Bosilj</w:t>
            </w:r>
            <w:proofErr w:type="spellEnd"/>
          </w:p>
          <w:p w14:paraId="1018FCEB" w14:textId="77777777" w:rsidR="00A71E8F" w:rsidRPr="00821998" w:rsidRDefault="00A71E8F" w:rsidP="00E27B66">
            <w:pPr>
              <w:spacing w:after="160"/>
              <w:rPr>
                <w:rFonts w:asciiTheme="majorHAnsi" w:hAnsiTheme="majorHAnsi"/>
                <w:sz w:val="22"/>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AB7D24" w14:textId="77777777" w:rsidR="00A71E8F" w:rsidRPr="00821998" w:rsidRDefault="000A785C" w:rsidP="7D869AC2">
            <w:pPr>
              <w:widowControl w:val="0"/>
              <w:tabs>
                <w:tab w:val="left" w:pos="992"/>
              </w:tabs>
              <w:spacing w:line="240" w:lineRule="auto"/>
              <w:jc w:val="left"/>
              <w:rPr>
                <w:rFonts w:asciiTheme="majorHAnsi" w:hAnsiTheme="majorHAnsi"/>
                <w:sz w:val="22"/>
              </w:rPr>
            </w:pPr>
            <w:r w:rsidRPr="00821998">
              <w:rPr>
                <w:rFonts w:asciiTheme="majorHAnsi" w:hAnsiTheme="majorHAnsi"/>
                <w:sz w:val="22"/>
                <w:lang w:val="hr-BA"/>
              </w:rPr>
              <w:t>Uređenje unutrašnjosti škole – učenici izrađuju ukrase, plakate, uređuju panoe; uređenje školskog okoliša te školskog vrta – ekološki uzgoj povrća</w:t>
            </w:r>
          </w:p>
          <w:p w14:paraId="32ECA9A4" w14:textId="77777777" w:rsidR="00A71E8F" w:rsidRPr="00821998" w:rsidRDefault="000A785C" w:rsidP="7D869AC2">
            <w:pPr>
              <w:widowControl w:val="0"/>
              <w:tabs>
                <w:tab w:val="left" w:pos="992"/>
              </w:tabs>
              <w:spacing w:line="240" w:lineRule="auto"/>
              <w:rPr>
                <w:rFonts w:asciiTheme="majorHAnsi" w:hAnsiTheme="majorHAnsi"/>
                <w:sz w:val="22"/>
              </w:rPr>
            </w:pPr>
            <w:r w:rsidRPr="00821998">
              <w:rPr>
                <w:rFonts w:asciiTheme="majorHAnsi" w:hAnsiTheme="majorHAnsi"/>
                <w:sz w:val="22"/>
                <w:lang w:val="hr-BA"/>
              </w:rPr>
              <w:t>Uređenje etno zbirke</w:t>
            </w:r>
          </w:p>
          <w:p w14:paraId="23BBCD9B" w14:textId="76B040BD" w:rsidR="7D869AC2" w:rsidRPr="00821998" w:rsidRDefault="7D869AC2" w:rsidP="7D869AC2">
            <w:pPr>
              <w:widowControl w:val="0"/>
              <w:tabs>
                <w:tab w:val="left" w:pos="992"/>
              </w:tabs>
              <w:spacing w:line="240" w:lineRule="auto"/>
              <w:rPr>
                <w:rFonts w:asciiTheme="majorHAnsi" w:hAnsiTheme="majorHAnsi"/>
                <w:sz w:val="22"/>
                <w:lang w:val="hr-BA"/>
              </w:rPr>
            </w:pPr>
          </w:p>
          <w:p w14:paraId="4B548768" w14:textId="49BE76AC" w:rsidR="7D869AC2" w:rsidRPr="00821998" w:rsidRDefault="7D869AC2" w:rsidP="7D869AC2">
            <w:pPr>
              <w:widowControl w:val="0"/>
              <w:tabs>
                <w:tab w:val="left" w:pos="992"/>
              </w:tabs>
              <w:spacing w:line="240" w:lineRule="auto"/>
              <w:rPr>
                <w:rFonts w:asciiTheme="majorHAnsi" w:hAnsiTheme="majorHAnsi"/>
                <w:sz w:val="22"/>
                <w:lang w:val="hr-BA"/>
              </w:rPr>
            </w:pPr>
          </w:p>
          <w:p w14:paraId="3C34D112" w14:textId="2561C753" w:rsidR="00A71E8F" w:rsidRPr="00821998" w:rsidRDefault="000A785C" w:rsidP="7D869AC2">
            <w:pPr>
              <w:widowControl w:val="0"/>
              <w:tabs>
                <w:tab w:val="left" w:pos="992"/>
              </w:tabs>
              <w:spacing w:line="240" w:lineRule="auto"/>
              <w:rPr>
                <w:rFonts w:asciiTheme="majorHAnsi" w:hAnsiTheme="majorHAnsi"/>
                <w:sz w:val="22"/>
              </w:rPr>
            </w:pPr>
            <w:r w:rsidRPr="00821998">
              <w:rPr>
                <w:rFonts w:asciiTheme="majorHAnsi" w:hAnsiTheme="majorHAnsi"/>
                <w:sz w:val="22"/>
                <w:lang w:val="hr-BA"/>
              </w:rPr>
              <w:t xml:space="preserve">Zajedničke aktivnosti u školi – </w:t>
            </w:r>
          </w:p>
          <w:p w14:paraId="35837C6B" w14:textId="3E64C507" w:rsidR="2241A54B" w:rsidRPr="00821998" w:rsidRDefault="207281A9" w:rsidP="543D5D1E">
            <w:pPr>
              <w:widowControl w:val="0"/>
              <w:tabs>
                <w:tab w:val="left" w:pos="992"/>
              </w:tabs>
              <w:spacing w:line="240" w:lineRule="auto"/>
              <w:jc w:val="left"/>
              <w:rPr>
                <w:rFonts w:asciiTheme="majorHAnsi" w:hAnsiTheme="majorHAnsi"/>
                <w:sz w:val="22"/>
              </w:rPr>
            </w:pPr>
            <w:proofErr w:type="spellStart"/>
            <w:r w:rsidRPr="00821998">
              <w:rPr>
                <w:rFonts w:asciiTheme="majorHAnsi" w:hAnsiTheme="majorHAnsi"/>
                <w:sz w:val="22"/>
              </w:rPr>
              <w:t>P</w:t>
            </w:r>
            <w:r w:rsidR="2DA94CCF" w:rsidRPr="00821998">
              <w:rPr>
                <w:rFonts w:asciiTheme="majorHAnsi" w:hAnsiTheme="majorHAnsi"/>
                <w:sz w:val="22"/>
              </w:rPr>
              <w:t>alindromi</w:t>
            </w:r>
            <w:proofErr w:type="spellEnd"/>
            <w:r w:rsidR="2B3EC0DD" w:rsidRPr="00821998">
              <w:rPr>
                <w:rFonts w:asciiTheme="majorHAnsi" w:hAnsiTheme="majorHAnsi"/>
                <w:sz w:val="22"/>
              </w:rPr>
              <w:t xml:space="preserve"> </w:t>
            </w:r>
            <w:r w:rsidRPr="00821998">
              <w:rPr>
                <w:rFonts w:asciiTheme="majorHAnsi" w:hAnsiTheme="majorHAnsi"/>
                <w:sz w:val="22"/>
              </w:rPr>
              <w:t>na hr</w:t>
            </w:r>
            <w:r w:rsidR="3E151F9F" w:rsidRPr="00821998">
              <w:rPr>
                <w:rFonts w:asciiTheme="majorHAnsi" w:hAnsiTheme="majorHAnsi"/>
                <w:sz w:val="22"/>
              </w:rPr>
              <w:t>vats</w:t>
            </w:r>
            <w:r w:rsidRPr="00821998">
              <w:rPr>
                <w:rFonts w:asciiTheme="majorHAnsi" w:hAnsiTheme="majorHAnsi"/>
                <w:sz w:val="22"/>
              </w:rPr>
              <w:t xml:space="preserve">kom, njemačkom i engleskom jeziku, </w:t>
            </w:r>
            <w:r w:rsidR="2191C815" w:rsidRPr="00821998">
              <w:rPr>
                <w:rFonts w:asciiTheme="majorHAnsi" w:hAnsiTheme="majorHAnsi"/>
                <w:sz w:val="22"/>
              </w:rPr>
              <w:t xml:space="preserve">uređenje školskog panoa. </w:t>
            </w:r>
            <w:r w:rsidRPr="00821998">
              <w:rPr>
                <w:rFonts w:asciiTheme="majorHAnsi" w:hAnsiTheme="majorHAnsi"/>
                <w:sz w:val="22"/>
              </w:rPr>
              <w:t xml:space="preserve"> </w:t>
            </w:r>
          </w:p>
          <w:p w14:paraId="2E3339EA" w14:textId="0F9A5593" w:rsidR="7D869AC2" w:rsidRPr="00821998" w:rsidRDefault="7D869AC2" w:rsidP="543D5D1E">
            <w:pPr>
              <w:widowControl w:val="0"/>
              <w:tabs>
                <w:tab w:val="left" w:pos="992"/>
              </w:tabs>
              <w:spacing w:after="160" w:line="240" w:lineRule="auto"/>
              <w:jc w:val="left"/>
              <w:rPr>
                <w:rFonts w:asciiTheme="majorHAnsi" w:hAnsiTheme="majorHAnsi"/>
                <w:sz w:val="22"/>
                <w:lang w:val="hr-BA"/>
              </w:rPr>
            </w:pPr>
          </w:p>
          <w:p w14:paraId="569910C9" w14:textId="4B65AD64" w:rsidR="543D5D1E" w:rsidRPr="00821998" w:rsidRDefault="543D5D1E" w:rsidP="543D5D1E">
            <w:pPr>
              <w:widowControl w:val="0"/>
              <w:tabs>
                <w:tab w:val="left" w:pos="992"/>
              </w:tabs>
              <w:spacing w:after="160" w:line="240" w:lineRule="auto"/>
              <w:jc w:val="left"/>
              <w:rPr>
                <w:rFonts w:asciiTheme="majorHAnsi" w:hAnsiTheme="majorHAnsi"/>
                <w:sz w:val="22"/>
                <w:lang w:val="hr-BA"/>
              </w:rPr>
            </w:pPr>
          </w:p>
          <w:p w14:paraId="514566DF" w14:textId="2BB47025" w:rsidR="00A71E8F" w:rsidRPr="00821998" w:rsidRDefault="38BD501B" w:rsidP="543D5D1E">
            <w:pPr>
              <w:widowControl w:val="0"/>
              <w:tabs>
                <w:tab w:val="left" w:pos="992"/>
              </w:tabs>
              <w:spacing w:after="160" w:line="240" w:lineRule="auto"/>
              <w:jc w:val="left"/>
              <w:rPr>
                <w:rFonts w:asciiTheme="majorHAnsi" w:hAnsiTheme="majorHAnsi"/>
                <w:sz w:val="22"/>
                <w:lang w:val="hr-BA"/>
              </w:rPr>
            </w:pPr>
            <w:r w:rsidRPr="00821998">
              <w:rPr>
                <w:rFonts w:asciiTheme="majorHAnsi" w:eastAsiaTheme="majorEastAsia" w:hAnsiTheme="majorHAnsi" w:cstheme="majorBidi"/>
                <w:sz w:val="22"/>
                <w:lang w:val="hr-BA"/>
              </w:rPr>
              <w:t>Jezični ambasadori naše škole</w:t>
            </w:r>
            <w:r w:rsidR="28448F2A" w:rsidRPr="00821998">
              <w:rPr>
                <w:rFonts w:asciiTheme="majorHAnsi" w:eastAsiaTheme="majorEastAsia" w:hAnsiTheme="majorHAnsi" w:cstheme="majorBidi"/>
                <w:sz w:val="22"/>
                <w:lang w:val="hr-BA"/>
              </w:rPr>
              <w:t xml:space="preserve"> (učenice 8.razreda)</w:t>
            </w:r>
            <w:r w:rsidR="25B656DF" w:rsidRPr="00821998">
              <w:rPr>
                <w:rFonts w:asciiTheme="majorHAnsi" w:eastAsiaTheme="majorEastAsia" w:hAnsiTheme="majorHAnsi" w:cstheme="majorBidi"/>
                <w:sz w:val="22"/>
                <w:lang w:val="hr-BA"/>
              </w:rPr>
              <w:t xml:space="preserve"> predstavljaju prigodne suvenire s tematikom njemačkog govornog područja</w:t>
            </w:r>
            <w:r w:rsidR="338DEE1C" w:rsidRPr="00821998">
              <w:rPr>
                <w:rFonts w:asciiTheme="majorHAnsi" w:eastAsiaTheme="majorEastAsia" w:hAnsiTheme="majorHAnsi" w:cstheme="majorBidi"/>
                <w:sz w:val="22"/>
                <w:lang w:val="hr-BA"/>
              </w:rPr>
              <w:t xml:space="preserve"> . </w:t>
            </w:r>
          </w:p>
        </w:tc>
      </w:tr>
      <w:tr w:rsidR="00A71E8F" w:rsidRPr="006E45AA" w14:paraId="5D5AA539"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6C4C09" w14:textId="77777777" w:rsidR="00A71E8F" w:rsidRPr="006E45AA" w:rsidRDefault="000A785C" w:rsidP="00E27B66">
            <w:pPr>
              <w:widowControl w:val="0"/>
              <w:tabs>
                <w:tab w:val="left" w:pos="992"/>
              </w:tabs>
              <w:rPr>
                <w:rFonts w:asciiTheme="majorHAnsi" w:hAnsiTheme="majorHAnsi"/>
                <w:sz w:val="22"/>
              </w:rPr>
            </w:pPr>
            <w:r w:rsidRPr="1F859F07">
              <w:rPr>
                <w:rFonts w:asciiTheme="majorHAnsi" w:hAnsiTheme="majorHAnsi"/>
                <w:sz w:val="22"/>
                <w:lang w:val="hr-BA"/>
              </w:rPr>
              <w:t>DJEČJI TJEDAN – 2. tjedan 10. mjeseca</w:t>
            </w:r>
          </w:p>
          <w:p w14:paraId="79432A24" w14:textId="4CB47237" w:rsidR="1F859F07" w:rsidRDefault="1F859F07" w:rsidP="1F859F07">
            <w:pPr>
              <w:widowControl w:val="0"/>
              <w:tabs>
                <w:tab w:val="left" w:pos="992"/>
              </w:tabs>
              <w:rPr>
                <w:rFonts w:asciiTheme="majorHAnsi" w:hAnsiTheme="majorHAnsi"/>
                <w:sz w:val="22"/>
                <w:lang w:val="hr-BA"/>
              </w:rPr>
            </w:pPr>
          </w:p>
          <w:p w14:paraId="1BAE0090" w14:textId="180F2AB0" w:rsidR="00A71E8F" w:rsidRPr="006E45AA" w:rsidRDefault="000A785C" w:rsidP="1F859F07">
            <w:pPr>
              <w:widowControl w:val="0"/>
              <w:tabs>
                <w:tab w:val="left" w:pos="992"/>
              </w:tabs>
              <w:rPr>
                <w:rFonts w:asciiTheme="majorHAnsi" w:hAnsiTheme="majorHAnsi"/>
                <w:sz w:val="22"/>
              </w:rPr>
            </w:pPr>
            <w:r w:rsidRPr="1F859F07">
              <w:rPr>
                <w:rFonts w:asciiTheme="majorHAnsi" w:hAnsiTheme="majorHAnsi"/>
                <w:sz w:val="22"/>
                <w:lang w:val="hr-BA"/>
              </w:rPr>
              <w:t xml:space="preserve">DAN UČITELJA – </w:t>
            </w:r>
            <w:r w:rsidR="789A7201" w:rsidRPr="1F859F07">
              <w:rPr>
                <w:rFonts w:asciiTheme="majorHAnsi" w:hAnsiTheme="majorHAnsi"/>
                <w:sz w:val="22"/>
                <w:lang w:val="hr-BA"/>
              </w:rPr>
              <w:t>5</w:t>
            </w:r>
            <w:r w:rsidRPr="1F859F07">
              <w:rPr>
                <w:rFonts w:asciiTheme="majorHAnsi" w:hAnsiTheme="majorHAnsi"/>
                <w:sz w:val="22"/>
                <w:lang w:val="hr-BA"/>
              </w:rPr>
              <w:t>. listopada 202</w:t>
            </w:r>
            <w:r w:rsidR="00821998">
              <w:rPr>
                <w:rFonts w:asciiTheme="majorHAnsi" w:hAnsiTheme="majorHAnsi"/>
                <w:sz w:val="22"/>
                <w:lang w:val="hr-BA"/>
              </w:rPr>
              <w:t>3</w:t>
            </w:r>
            <w:r w:rsidRPr="1F859F07">
              <w:rPr>
                <w:rFonts w:asciiTheme="majorHAnsi" w:hAnsiTheme="majorHAnsi"/>
                <w:sz w:val="22"/>
                <w:lang w:val="hr-BA"/>
              </w:rPr>
              <w:t>.</w:t>
            </w:r>
          </w:p>
          <w:p w14:paraId="7D58618F"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A3B591"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t>Obilježavanje Dječjeg tjedna</w:t>
            </w:r>
          </w:p>
          <w:p w14:paraId="1D795704" w14:textId="77777777" w:rsidR="00A71E8F" w:rsidRPr="006E45AA" w:rsidRDefault="00A71E8F" w:rsidP="00E27B66">
            <w:pPr>
              <w:rPr>
                <w:rFonts w:asciiTheme="majorHAnsi" w:hAnsiTheme="majorHAnsi"/>
                <w:sz w:val="22"/>
              </w:rPr>
            </w:pPr>
          </w:p>
          <w:p w14:paraId="530BF80A" w14:textId="77777777" w:rsidR="00A71E8F" w:rsidRPr="006E45AA" w:rsidRDefault="000A785C" w:rsidP="00E27B66">
            <w:pPr>
              <w:spacing w:after="160"/>
              <w:jc w:val="left"/>
              <w:rPr>
                <w:rFonts w:asciiTheme="majorHAnsi" w:hAnsiTheme="majorHAnsi"/>
                <w:sz w:val="22"/>
              </w:rPr>
            </w:pPr>
            <w:r w:rsidRPr="006E45AA">
              <w:rPr>
                <w:rFonts w:asciiTheme="majorHAnsi" w:hAnsiTheme="majorHAnsi"/>
                <w:sz w:val="22"/>
              </w:rPr>
              <w:t>Obilježavanje Dana učitelja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376B55"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Svi učenici, učitelji,  stručni suradnici</w:t>
            </w:r>
          </w:p>
          <w:p w14:paraId="221D4B3C"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Učitelji, stručni suradnici, ravnateljica, pomoćno i tehničko osoblje</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DC0ED8"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Učenici i učitelji različitim aktivnostima i igrama na otvorenom obilježavaju Dječji tjedan – tema: „Imam prava i dužnosti“</w:t>
            </w:r>
          </w:p>
          <w:p w14:paraId="0D324A57" w14:textId="4E907522" w:rsidR="00A71E8F" w:rsidRPr="006E45AA" w:rsidRDefault="000A785C" w:rsidP="00BD600E">
            <w:pPr>
              <w:widowControl w:val="0"/>
              <w:tabs>
                <w:tab w:val="left" w:pos="992"/>
              </w:tabs>
              <w:spacing w:after="160"/>
              <w:rPr>
                <w:rFonts w:asciiTheme="majorHAnsi" w:hAnsiTheme="majorHAnsi"/>
                <w:sz w:val="22"/>
              </w:rPr>
            </w:pPr>
            <w:r w:rsidRPr="1F859F07">
              <w:rPr>
                <w:rFonts w:asciiTheme="majorHAnsi" w:hAnsiTheme="majorHAnsi"/>
                <w:sz w:val="22"/>
                <w:lang w:val="hr-BA"/>
              </w:rPr>
              <w:t xml:space="preserve">Stručno usavršavanje učitelja na </w:t>
            </w:r>
            <w:proofErr w:type="spellStart"/>
            <w:r w:rsidRPr="1F859F07">
              <w:rPr>
                <w:rFonts w:asciiTheme="majorHAnsi" w:hAnsiTheme="majorHAnsi"/>
                <w:sz w:val="22"/>
                <w:lang w:val="hr-BA"/>
              </w:rPr>
              <w:t>izvanučioničkoj</w:t>
            </w:r>
            <w:proofErr w:type="spellEnd"/>
            <w:r w:rsidRPr="1F859F07">
              <w:rPr>
                <w:rFonts w:asciiTheme="majorHAnsi" w:hAnsiTheme="majorHAnsi"/>
                <w:sz w:val="22"/>
                <w:lang w:val="hr-BA"/>
              </w:rPr>
              <w:t xml:space="preserve"> nastavi</w:t>
            </w:r>
            <w:r w:rsidR="6FC469DD" w:rsidRPr="1F859F07">
              <w:rPr>
                <w:rFonts w:asciiTheme="majorHAnsi" w:hAnsiTheme="majorHAnsi"/>
                <w:sz w:val="22"/>
                <w:lang w:val="hr-BA"/>
              </w:rPr>
              <w:t xml:space="preserve"> u </w:t>
            </w:r>
            <w:r w:rsidR="00BD600E">
              <w:rPr>
                <w:rFonts w:asciiTheme="majorHAnsi" w:hAnsiTheme="majorHAnsi"/>
                <w:sz w:val="22"/>
                <w:lang w:val="hr-BA"/>
              </w:rPr>
              <w:t>Mađarskoj</w:t>
            </w:r>
          </w:p>
        </w:tc>
      </w:tr>
      <w:tr w:rsidR="00A71E8F" w:rsidRPr="006E45AA" w14:paraId="6B655F88"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816FB1" w14:textId="34E1A8F4" w:rsidR="00A71E8F" w:rsidRPr="006E45AA" w:rsidRDefault="000A785C" w:rsidP="1F859F07">
            <w:pPr>
              <w:widowControl w:val="0"/>
              <w:tabs>
                <w:tab w:val="left" w:pos="992"/>
              </w:tabs>
              <w:spacing w:after="160"/>
              <w:rPr>
                <w:rFonts w:asciiTheme="majorHAnsi" w:hAnsiTheme="majorHAnsi"/>
                <w:sz w:val="22"/>
              </w:rPr>
            </w:pPr>
            <w:r w:rsidRPr="1F859F07">
              <w:rPr>
                <w:rFonts w:asciiTheme="majorHAnsi" w:hAnsiTheme="majorHAnsi"/>
                <w:sz w:val="22"/>
                <w:lang w:val="hr-BA"/>
              </w:rPr>
              <w:t>DAN KRAVATE - 18. listopada 202</w:t>
            </w:r>
            <w:r w:rsidR="00821998">
              <w:rPr>
                <w:rFonts w:asciiTheme="majorHAnsi" w:hAnsiTheme="majorHAnsi"/>
                <w:sz w:val="22"/>
                <w:lang w:val="hr-BA"/>
              </w:rPr>
              <w:t>3</w:t>
            </w:r>
            <w:r w:rsidRPr="1F859F07">
              <w:rPr>
                <w:rFonts w:asciiTheme="majorHAnsi" w:hAnsiTheme="majorHAnsi"/>
                <w:sz w:val="22"/>
                <w:lang w:val="hr-BA"/>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A6E065"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Obilježavanje Dana kravate</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FB6FB7"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Svi učenici i učitelji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F97E0B" w14:textId="5A3188AE" w:rsidR="00A71E8F" w:rsidRPr="006E45AA" w:rsidRDefault="000A785C" w:rsidP="1F859F07">
            <w:pPr>
              <w:widowControl w:val="0"/>
              <w:tabs>
                <w:tab w:val="left" w:pos="992"/>
              </w:tabs>
              <w:spacing w:after="160"/>
              <w:rPr>
                <w:rFonts w:asciiTheme="majorHAnsi" w:hAnsiTheme="majorHAnsi"/>
                <w:sz w:val="22"/>
              </w:rPr>
            </w:pPr>
            <w:r w:rsidRPr="1F859F07">
              <w:rPr>
                <w:rFonts w:asciiTheme="majorHAnsi" w:hAnsiTheme="majorHAnsi"/>
                <w:sz w:val="22"/>
                <w:lang w:val="hr-BA"/>
              </w:rPr>
              <w:t xml:space="preserve">Učenici i svi djelatnici škole nose toga dana kravatu/maramu, </w:t>
            </w:r>
            <w:proofErr w:type="spellStart"/>
            <w:r w:rsidR="74A7F07E" w:rsidRPr="1F859F07">
              <w:rPr>
                <w:rFonts w:asciiTheme="majorHAnsi" w:hAnsiTheme="majorHAnsi"/>
                <w:sz w:val="22"/>
                <w:lang w:val="hr-BA"/>
              </w:rPr>
              <w:t>ppt</w:t>
            </w:r>
            <w:proofErr w:type="spellEnd"/>
            <w:r w:rsidR="74A7F07E" w:rsidRPr="1F859F07">
              <w:rPr>
                <w:rFonts w:asciiTheme="majorHAnsi" w:hAnsiTheme="majorHAnsi"/>
                <w:sz w:val="22"/>
                <w:lang w:val="hr-BA"/>
              </w:rPr>
              <w:t xml:space="preserve">-prezentacije i </w:t>
            </w:r>
            <w:r w:rsidRPr="1F859F07">
              <w:rPr>
                <w:rFonts w:asciiTheme="majorHAnsi" w:hAnsiTheme="majorHAnsi"/>
                <w:sz w:val="22"/>
                <w:lang w:val="hr-BA"/>
              </w:rPr>
              <w:t>radionice vezanja kravate</w:t>
            </w:r>
          </w:p>
        </w:tc>
      </w:tr>
      <w:tr w:rsidR="00A71E8F" w:rsidRPr="006E45AA" w14:paraId="7B2AB93B"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0EE80F" w14:textId="72B93F85" w:rsidR="00A71E8F" w:rsidRPr="00821998" w:rsidRDefault="30B3FED7" w:rsidP="543D5D1E">
            <w:pPr>
              <w:widowControl w:val="0"/>
              <w:tabs>
                <w:tab w:val="left" w:pos="992"/>
              </w:tabs>
              <w:spacing w:after="160"/>
              <w:rPr>
                <w:rFonts w:asciiTheme="majorHAnsi" w:hAnsiTheme="majorHAnsi"/>
                <w:sz w:val="22"/>
              </w:rPr>
            </w:pPr>
            <w:r w:rsidRPr="00821998">
              <w:rPr>
                <w:rFonts w:asciiTheme="majorHAnsi" w:hAnsiTheme="majorHAnsi"/>
                <w:sz w:val="22"/>
                <w:lang w:val="hr-BA"/>
              </w:rPr>
              <w:t xml:space="preserve">DAN KRUHA- DAN HRANE – DAN JABUKA: </w:t>
            </w:r>
            <w:r w:rsidR="00BD600E">
              <w:rPr>
                <w:rFonts w:asciiTheme="majorHAnsi" w:hAnsiTheme="majorHAnsi"/>
                <w:sz w:val="22"/>
                <w:lang w:val="hr-BA"/>
              </w:rPr>
              <w:t>13</w:t>
            </w:r>
            <w:r w:rsidRPr="00821998">
              <w:rPr>
                <w:rFonts w:asciiTheme="majorHAnsi" w:hAnsiTheme="majorHAnsi"/>
                <w:sz w:val="22"/>
                <w:lang w:val="hr-BA"/>
              </w:rPr>
              <w:t xml:space="preserve">. – </w:t>
            </w:r>
            <w:r w:rsidR="6A802FA9" w:rsidRPr="00821998">
              <w:rPr>
                <w:rFonts w:asciiTheme="majorHAnsi" w:hAnsiTheme="majorHAnsi"/>
                <w:sz w:val="22"/>
                <w:lang w:val="hr-BA"/>
              </w:rPr>
              <w:t>1</w:t>
            </w:r>
            <w:r w:rsidR="00821998">
              <w:rPr>
                <w:rFonts w:asciiTheme="majorHAnsi" w:hAnsiTheme="majorHAnsi"/>
                <w:sz w:val="22"/>
                <w:lang w:val="hr-BA"/>
              </w:rPr>
              <w:t>5</w:t>
            </w:r>
            <w:r w:rsidRPr="00821998">
              <w:rPr>
                <w:rFonts w:asciiTheme="majorHAnsi" w:hAnsiTheme="majorHAnsi"/>
                <w:sz w:val="22"/>
                <w:lang w:val="hr-BA"/>
              </w:rPr>
              <w:t>. listopada 202</w:t>
            </w:r>
            <w:r w:rsidR="419DEB08" w:rsidRPr="00821998">
              <w:rPr>
                <w:rFonts w:asciiTheme="majorHAnsi" w:hAnsiTheme="majorHAnsi"/>
                <w:sz w:val="22"/>
                <w:lang w:val="hr-BA"/>
              </w:rPr>
              <w:t>3</w:t>
            </w:r>
            <w:r w:rsidRPr="00821998">
              <w:rPr>
                <w:rFonts w:asciiTheme="majorHAnsi" w:hAnsiTheme="majorHAnsi"/>
                <w:sz w:val="22"/>
                <w:lang w:val="hr-BA"/>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E94077" w14:textId="289320E3" w:rsidR="00A71E8F" w:rsidRPr="00821998" w:rsidRDefault="30B3FED7" w:rsidP="543D5D1E">
            <w:pPr>
              <w:widowControl w:val="0"/>
              <w:tabs>
                <w:tab w:val="left" w:pos="992"/>
              </w:tabs>
              <w:spacing w:after="160"/>
              <w:rPr>
                <w:rFonts w:asciiTheme="majorHAnsi" w:hAnsiTheme="majorHAnsi"/>
                <w:sz w:val="22"/>
              </w:rPr>
            </w:pPr>
            <w:r w:rsidRPr="00821998">
              <w:rPr>
                <w:rFonts w:asciiTheme="majorHAnsi" w:hAnsiTheme="majorHAnsi"/>
                <w:sz w:val="22"/>
              </w:rPr>
              <w:t>Obilježavanje Dana kruha, Dana zahvalnosti z</w:t>
            </w:r>
            <w:r w:rsidR="00BD600E">
              <w:rPr>
                <w:rFonts w:asciiTheme="majorHAnsi" w:hAnsiTheme="majorHAnsi"/>
                <w:sz w:val="22"/>
              </w:rPr>
              <w:t>a plodove zemlje, Dana hrane i D</w:t>
            </w:r>
            <w:r w:rsidRPr="00821998">
              <w:rPr>
                <w:rFonts w:asciiTheme="majorHAnsi" w:hAnsiTheme="majorHAnsi"/>
                <w:sz w:val="22"/>
              </w:rPr>
              <w:t>ana jabuka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5B1E34" w14:textId="77777777" w:rsidR="00A71E8F" w:rsidRPr="00821998" w:rsidRDefault="30B3FED7" w:rsidP="543D5D1E">
            <w:pPr>
              <w:widowControl w:val="0"/>
              <w:tabs>
                <w:tab w:val="left" w:pos="992"/>
              </w:tabs>
              <w:spacing w:after="160"/>
              <w:rPr>
                <w:rFonts w:asciiTheme="majorHAnsi" w:hAnsiTheme="majorHAnsi"/>
                <w:sz w:val="22"/>
              </w:rPr>
            </w:pPr>
            <w:r w:rsidRPr="00821998">
              <w:rPr>
                <w:rFonts w:asciiTheme="majorHAnsi" w:hAnsiTheme="majorHAnsi"/>
                <w:sz w:val="22"/>
                <w:lang w:val="hr-BA"/>
              </w:rPr>
              <w:t>Svi učenici, učiteljice  razredne nastave, razrednici, učitelji predmetne nastave, vjeroučiteljica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D5CD46" w14:textId="77777777" w:rsidR="00BD600E" w:rsidRDefault="30B3FED7" w:rsidP="543D5D1E">
            <w:pPr>
              <w:widowControl w:val="0"/>
              <w:tabs>
                <w:tab w:val="left" w:pos="992"/>
              </w:tabs>
              <w:spacing w:after="160"/>
              <w:rPr>
                <w:rFonts w:asciiTheme="majorHAnsi" w:hAnsiTheme="majorHAnsi"/>
                <w:sz w:val="22"/>
                <w:lang w:val="hr-BA"/>
              </w:rPr>
            </w:pPr>
            <w:r w:rsidRPr="00821998">
              <w:rPr>
                <w:rFonts w:asciiTheme="majorHAnsi" w:hAnsiTheme="majorHAnsi"/>
                <w:sz w:val="22"/>
                <w:lang w:val="hr-BA"/>
              </w:rPr>
              <w:t>Učenici u razredima, rad</w:t>
            </w:r>
            <w:r w:rsidR="00BD600E">
              <w:rPr>
                <w:rFonts w:asciiTheme="majorHAnsi" w:hAnsiTheme="majorHAnsi"/>
                <w:sz w:val="22"/>
                <w:lang w:val="hr-BA"/>
              </w:rPr>
              <w:t>ionice na temu žitarica</w:t>
            </w:r>
            <w:r w:rsidRPr="00821998">
              <w:rPr>
                <w:rFonts w:asciiTheme="majorHAnsi" w:hAnsiTheme="majorHAnsi"/>
                <w:sz w:val="22"/>
                <w:lang w:val="hr-BA"/>
              </w:rPr>
              <w:t xml:space="preserve"> i zahvalnosti za plodove zemlje. Izrađuju se prigodni ukrasi, uređuju panoi, blaguje, igre na otvorenom.</w:t>
            </w:r>
          </w:p>
          <w:p w14:paraId="12A265DE" w14:textId="72063DB8" w:rsidR="00A71E8F" w:rsidRPr="00821998" w:rsidRDefault="00BD600E" w:rsidP="543D5D1E">
            <w:pPr>
              <w:widowControl w:val="0"/>
              <w:tabs>
                <w:tab w:val="left" w:pos="992"/>
              </w:tabs>
              <w:spacing w:after="160"/>
              <w:rPr>
                <w:rFonts w:asciiTheme="majorHAnsi" w:hAnsiTheme="majorHAnsi"/>
                <w:sz w:val="22"/>
                <w:lang w:val="hr-BA"/>
              </w:rPr>
            </w:pPr>
            <w:r>
              <w:rPr>
                <w:rFonts w:asciiTheme="majorHAnsi" w:hAnsiTheme="majorHAnsi"/>
                <w:sz w:val="22"/>
                <w:lang w:val="hr-BA"/>
              </w:rPr>
              <w:t>Program u školi i u crkvi sv. Martina.</w:t>
            </w:r>
            <w:r w:rsidR="30B3FED7" w:rsidRPr="00821998">
              <w:rPr>
                <w:rFonts w:asciiTheme="majorHAnsi" w:hAnsiTheme="majorHAnsi"/>
                <w:sz w:val="22"/>
                <w:lang w:val="hr-BA"/>
              </w:rPr>
              <w:t xml:space="preserve"> </w:t>
            </w:r>
          </w:p>
        </w:tc>
      </w:tr>
      <w:tr w:rsidR="00A71E8F" w:rsidRPr="006E45AA" w14:paraId="2F28AF3B"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11067E"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MJESEC KNJIGE: 15. listopada – 15. studenoga</w:t>
            </w:r>
          </w:p>
          <w:p w14:paraId="7532E590" w14:textId="13D70831" w:rsidR="00A71E8F" w:rsidRPr="006E45AA" w:rsidRDefault="000A785C" w:rsidP="1F859F07">
            <w:pPr>
              <w:widowControl w:val="0"/>
              <w:tabs>
                <w:tab w:val="left" w:pos="992"/>
              </w:tabs>
              <w:rPr>
                <w:rFonts w:asciiTheme="majorHAnsi" w:hAnsiTheme="majorHAnsi"/>
                <w:sz w:val="22"/>
              </w:rPr>
            </w:pPr>
            <w:r w:rsidRPr="1F859F07">
              <w:rPr>
                <w:rFonts w:asciiTheme="majorHAnsi" w:hAnsiTheme="majorHAnsi"/>
                <w:sz w:val="22"/>
                <w:lang w:val="hr-BA"/>
              </w:rPr>
              <w:lastRenderedPageBreak/>
              <w:t xml:space="preserve">- </w:t>
            </w:r>
            <w:r w:rsidR="74F14198" w:rsidRPr="1F859F07">
              <w:rPr>
                <w:rFonts w:asciiTheme="majorHAnsi" w:hAnsiTheme="majorHAnsi"/>
                <w:sz w:val="22"/>
                <w:lang w:val="hr-BA"/>
              </w:rPr>
              <w:t>NACIONALNI KVIZ ZA POTICANJE ČITANJA</w:t>
            </w:r>
          </w:p>
          <w:p w14:paraId="3C9DC4B1"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 SVEČANOST NAJČITAČA</w:t>
            </w:r>
          </w:p>
          <w:p w14:paraId="62C34B77" w14:textId="77777777" w:rsidR="00E67702" w:rsidRDefault="000A785C" w:rsidP="00E27B66">
            <w:pPr>
              <w:widowControl w:val="0"/>
              <w:tabs>
                <w:tab w:val="left" w:pos="992"/>
              </w:tabs>
              <w:spacing w:after="160"/>
              <w:rPr>
                <w:rFonts w:asciiTheme="majorHAnsi" w:hAnsiTheme="majorHAnsi"/>
                <w:sz w:val="22"/>
                <w:lang w:val="hr-BA"/>
              </w:rPr>
            </w:pPr>
            <w:r w:rsidRPr="006E45AA">
              <w:rPr>
                <w:rFonts w:asciiTheme="majorHAnsi" w:hAnsiTheme="majorHAnsi"/>
                <w:sz w:val="22"/>
                <w:lang w:val="hr-BA"/>
              </w:rPr>
              <w:t>- RADIONICE</w:t>
            </w:r>
          </w:p>
          <w:p w14:paraId="0B8F8C0D" w14:textId="360E6A3B" w:rsidR="00E67702" w:rsidRPr="00E67702" w:rsidRDefault="00E67702" w:rsidP="00E27B66">
            <w:pPr>
              <w:widowControl w:val="0"/>
              <w:tabs>
                <w:tab w:val="left" w:pos="992"/>
              </w:tabs>
              <w:spacing w:after="160"/>
              <w:rPr>
                <w:rFonts w:asciiTheme="majorHAnsi" w:hAnsiTheme="majorHAnsi"/>
                <w:sz w:val="22"/>
                <w:lang w:val="hr-BA"/>
              </w:rPr>
            </w:pPr>
            <w:r>
              <w:rPr>
                <w:rFonts w:asciiTheme="majorHAnsi" w:hAnsiTheme="majorHAnsi"/>
                <w:sz w:val="22"/>
                <w:lang w:val="hr-BA"/>
              </w:rPr>
              <w:t>- KNJIŽEVNI SUSRET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FC88B8"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lastRenderedPageBreak/>
              <w:t>Obilježavanje Mjeseca knjige</w:t>
            </w:r>
          </w:p>
          <w:p w14:paraId="1F15C4F3" w14:textId="77777777" w:rsidR="00A71E8F" w:rsidRPr="006E45AA" w:rsidRDefault="000A785C" w:rsidP="00E27B66">
            <w:pPr>
              <w:spacing w:after="160"/>
              <w:jc w:val="left"/>
              <w:rPr>
                <w:rFonts w:asciiTheme="majorHAnsi" w:hAnsiTheme="majorHAnsi"/>
                <w:sz w:val="22"/>
              </w:rPr>
            </w:pPr>
            <w:r w:rsidRPr="006E45AA">
              <w:rPr>
                <w:rFonts w:asciiTheme="majorHAnsi" w:hAnsiTheme="majorHAnsi"/>
                <w:sz w:val="22"/>
              </w:rPr>
              <w:lastRenderedPageBreak/>
              <w:t>Obilježavanje Dana hrvatskih knjižnica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316A68"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lastRenderedPageBreak/>
              <w:t xml:space="preserve">Svi učenici, knjižničarka, </w:t>
            </w:r>
            <w:r w:rsidRPr="006E45AA">
              <w:rPr>
                <w:rFonts w:asciiTheme="majorHAnsi" w:hAnsiTheme="majorHAnsi"/>
                <w:sz w:val="22"/>
                <w:lang w:val="hr-BA"/>
              </w:rPr>
              <w:lastRenderedPageBreak/>
              <w:t>učitelji HJ</w:t>
            </w:r>
          </w:p>
          <w:p w14:paraId="7FCBE03C"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665070" w14:textId="032E7388" w:rsidR="00A71E8F" w:rsidRPr="006E45AA" w:rsidRDefault="000A785C" w:rsidP="00792003">
            <w:pPr>
              <w:widowControl w:val="0"/>
              <w:tabs>
                <w:tab w:val="left" w:pos="992"/>
              </w:tabs>
              <w:spacing w:after="160"/>
              <w:rPr>
                <w:rFonts w:asciiTheme="majorHAnsi" w:hAnsiTheme="majorHAnsi"/>
                <w:sz w:val="22"/>
              </w:rPr>
            </w:pPr>
            <w:r w:rsidRPr="1F859F07">
              <w:rPr>
                <w:rFonts w:asciiTheme="majorHAnsi" w:hAnsiTheme="majorHAnsi"/>
                <w:sz w:val="22"/>
                <w:lang w:val="hr-BA"/>
              </w:rPr>
              <w:lastRenderedPageBreak/>
              <w:t xml:space="preserve">Učenici u knjižnici/ u učionicama rade u različitim </w:t>
            </w:r>
            <w:r w:rsidRPr="1F859F07">
              <w:rPr>
                <w:rFonts w:asciiTheme="majorHAnsi" w:hAnsiTheme="majorHAnsi"/>
                <w:sz w:val="22"/>
                <w:lang w:val="hr-BA"/>
              </w:rPr>
              <w:lastRenderedPageBreak/>
              <w:t>radionicama; učenici se pripremaju i sudjeluju u Nacionalnom kvizu za poticanje čitanja</w:t>
            </w:r>
            <w:r w:rsidR="6F0EDD56" w:rsidRPr="1F859F07">
              <w:rPr>
                <w:rFonts w:asciiTheme="majorHAnsi" w:hAnsiTheme="majorHAnsi"/>
                <w:sz w:val="22"/>
                <w:lang w:val="hr-BA"/>
              </w:rPr>
              <w:t xml:space="preserve"> </w:t>
            </w:r>
            <w:r w:rsidRPr="1F859F07">
              <w:rPr>
                <w:rFonts w:asciiTheme="majorHAnsi" w:hAnsiTheme="majorHAnsi"/>
                <w:sz w:val="22"/>
                <w:lang w:val="hr-BA"/>
              </w:rPr>
              <w:t xml:space="preserve">koji </w:t>
            </w:r>
            <w:r w:rsidR="00792003">
              <w:rPr>
                <w:rFonts w:asciiTheme="majorHAnsi" w:hAnsiTheme="majorHAnsi"/>
                <w:sz w:val="22"/>
                <w:lang w:val="hr-BA"/>
              </w:rPr>
              <w:t>provodi</w:t>
            </w:r>
            <w:r w:rsidRPr="1F859F07">
              <w:rPr>
                <w:rFonts w:asciiTheme="majorHAnsi" w:hAnsiTheme="majorHAnsi"/>
                <w:sz w:val="22"/>
                <w:lang w:val="hr-BA"/>
              </w:rPr>
              <w:t xml:space="preserve"> knjižničarka. Sudjelovanje u svečanosti obilježavanja Dana hrvatskih knjižnica u Varaždinu</w:t>
            </w:r>
            <w:r w:rsidR="00792003">
              <w:rPr>
                <w:rFonts w:asciiTheme="majorHAnsi" w:hAnsiTheme="majorHAnsi"/>
                <w:sz w:val="22"/>
                <w:lang w:val="hr-BA"/>
              </w:rPr>
              <w:t xml:space="preserve"> </w:t>
            </w:r>
            <w:r w:rsidRPr="1F859F07">
              <w:rPr>
                <w:rFonts w:asciiTheme="majorHAnsi" w:hAnsiTheme="majorHAnsi"/>
                <w:sz w:val="22"/>
                <w:lang w:val="hr-BA"/>
              </w:rPr>
              <w:t xml:space="preserve">- dodjela nagrada </w:t>
            </w:r>
            <w:proofErr w:type="spellStart"/>
            <w:r w:rsidRPr="1F859F07">
              <w:rPr>
                <w:rFonts w:asciiTheme="majorHAnsi" w:hAnsiTheme="majorHAnsi"/>
                <w:sz w:val="22"/>
                <w:lang w:val="hr-BA"/>
              </w:rPr>
              <w:t>najčitačima</w:t>
            </w:r>
            <w:proofErr w:type="spellEnd"/>
            <w:r w:rsidRPr="1F859F07">
              <w:rPr>
                <w:rFonts w:asciiTheme="majorHAnsi" w:hAnsiTheme="majorHAnsi"/>
                <w:sz w:val="22"/>
                <w:lang w:val="hr-BA"/>
              </w:rPr>
              <w:t xml:space="preserve"> škole</w:t>
            </w:r>
            <w:r w:rsidR="00E67702">
              <w:rPr>
                <w:rFonts w:asciiTheme="majorHAnsi" w:hAnsiTheme="majorHAnsi"/>
                <w:sz w:val="22"/>
                <w:lang w:val="hr-BA"/>
              </w:rPr>
              <w:t>, književni susret u školi</w:t>
            </w:r>
          </w:p>
        </w:tc>
      </w:tr>
      <w:tr w:rsidR="00A71E8F" w:rsidRPr="006E45AA" w14:paraId="44C6656A"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51FC0F" w14:textId="6B7396A5" w:rsidR="00A71E8F" w:rsidRDefault="000A785C" w:rsidP="00E27B66">
            <w:pPr>
              <w:widowControl w:val="0"/>
              <w:tabs>
                <w:tab w:val="left" w:pos="992"/>
              </w:tabs>
              <w:rPr>
                <w:rFonts w:asciiTheme="majorHAnsi" w:hAnsiTheme="majorHAnsi"/>
                <w:sz w:val="22"/>
                <w:lang w:val="hr-BA"/>
              </w:rPr>
            </w:pPr>
            <w:r w:rsidRPr="006E45AA">
              <w:rPr>
                <w:rFonts w:asciiTheme="majorHAnsi" w:hAnsiTheme="majorHAnsi"/>
                <w:sz w:val="22"/>
                <w:lang w:val="hr-BA"/>
              </w:rPr>
              <w:lastRenderedPageBreak/>
              <w:t xml:space="preserve">DAN OPĆINE </w:t>
            </w:r>
            <w:r w:rsidR="00821998">
              <w:rPr>
                <w:rFonts w:asciiTheme="majorHAnsi" w:hAnsiTheme="majorHAnsi"/>
                <w:sz w:val="22"/>
                <w:lang w:val="hr-BA"/>
              </w:rPr>
              <w:t xml:space="preserve"> </w:t>
            </w:r>
          </w:p>
          <w:p w14:paraId="533F9614" w14:textId="77777777" w:rsidR="00A71E8F" w:rsidRPr="006E45AA" w:rsidRDefault="00A71E8F" w:rsidP="00821998">
            <w:pPr>
              <w:widowControl w:val="0"/>
              <w:tabs>
                <w:tab w:val="left" w:pos="992"/>
              </w:tabs>
              <w:rPr>
                <w:rFonts w:asciiTheme="majorHAnsi" w:hAnsiTheme="majorHAnsi"/>
                <w:sz w:val="22"/>
                <w:lang w:val="hr-BA"/>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6D53CF"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 xml:space="preserve">Obilježavanje Dana Općine i Župe sv. Martin </w:t>
            </w:r>
          </w:p>
          <w:p w14:paraId="0234FE2D" w14:textId="77777777" w:rsidR="00A71E8F" w:rsidRPr="006E45AA" w:rsidRDefault="00A71E8F" w:rsidP="00E27B66">
            <w:pPr>
              <w:widowControl w:val="0"/>
              <w:tabs>
                <w:tab w:val="left" w:pos="992"/>
              </w:tabs>
              <w:spacing w:after="160"/>
              <w:rPr>
                <w:rFonts w:asciiTheme="majorHAnsi" w:hAnsiTheme="majorHAnsi"/>
                <w:sz w:val="22"/>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07ACE2"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Učenici i učitelji, svi djelatnici škole, lokalna zajednica</w:t>
            </w:r>
          </w:p>
          <w:p w14:paraId="2F803E36"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DF5B82" w14:textId="598AAF24" w:rsidR="00A71E8F" w:rsidRPr="006E45AA" w:rsidRDefault="000A785C" w:rsidP="00792003">
            <w:pPr>
              <w:widowControl w:val="0"/>
              <w:tabs>
                <w:tab w:val="left" w:pos="992"/>
              </w:tabs>
              <w:spacing w:after="160"/>
              <w:rPr>
                <w:rFonts w:asciiTheme="majorHAnsi" w:hAnsiTheme="majorHAnsi"/>
                <w:sz w:val="22"/>
              </w:rPr>
            </w:pPr>
            <w:r w:rsidRPr="006E45AA">
              <w:rPr>
                <w:rFonts w:asciiTheme="majorHAnsi" w:hAnsiTheme="majorHAnsi"/>
                <w:sz w:val="22"/>
                <w:lang w:val="hr-BA"/>
              </w:rPr>
              <w:t>Sudjelovanje u aktivnostima obilježavanja u</w:t>
            </w:r>
            <w:r w:rsidR="00792003">
              <w:rPr>
                <w:rFonts w:asciiTheme="majorHAnsi" w:hAnsiTheme="majorHAnsi"/>
                <w:sz w:val="22"/>
                <w:lang w:val="hr-BA"/>
              </w:rPr>
              <w:t xml:space="preserve"> suradnji s lokalnom zajednicom, priprema materijala za objavu  u Humskom vjesniku</w:t>
            </w:r>
          </w:p>
        </w:tc>
      </w:tr>
      <w:tr w:rsidR="00A71E8F" w:rsidRPr="006E45AA" w14:paraId="2641C910"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2D6F86" w14:textId="207B0D63" w:rsidR="00A71E8F" w:rsidRPr="006E45AA" w:rsidRDefault="000A785C" w:rsidP="1F859F07">
            <w:pPr>
              <w:widowControl w:val="0"/>
              <w:tabs>
                <w:tab w:val="left" w:pos="992"/>
              </w:tabs>
              <w:spacing w:after="160"/>
              <w:rPr>
                <w:rFonts w:asciiTheme="majorHAnsi" w:hAnsiTheme="majorHAnsi"/>
                <w:sz w:val="22"/>
              </w:rPr>
            </w:pPr>
            <w:r w:rsidRPr="1F859F07">
              <w:rPr>
                <w:rFonts w:asciiTheme="majorHAnsi" w:hAnsiTheme="majorHAnsi"/>
                <w:sz w:val="22"/>
              </w:rPr>
              <w:t>MEĐUNARODNI DAN TOLERANCIJE – 16. studenoga 202</w:t>
            </w:r>
            <w:r w:rsidR="00821998">
              <w:rPr>
                <w:rFonts w:asciiTheme="majorHAnsi" w:hAnsiTheme="majorHAnsi"/>
                <w:sz w:val="22"/>
              </w:rPr>
              <w:t>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1C1D42"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 xml:space="preserve">Obilježavanje Međunarodnog dana tolerancije </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9B1B95"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5. – 8. razreda, razrednici, pedagoginja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7DFC38" w14:textId="7A377275" w:rsidR="00A71E8F" w:rsidRPr="006E45AA" w:rsidRDefault="000A785C" w:rsidP="00E27B66">
            <w:pPr>
              <w:spacing w:after="160"/>
              <w:jc w:val="left"/>
              <w:rPr>
                <w:rFonts w:asciiTheme="majorHAnsi" w:hAnsiTheme="majorHAnsi"/>
                <w:sz w:val="22"/>
              </w:rPr>
            </w:pPr>
            <w:r w:rsidRPr="006E45AA">
              <w:rPr>
                <w:rFonts w:asciiTheme="majorHAnsi" w:hAnsiTheme="majorHAnsi"/>
                <w:sz w:val="22"/>
              </w:rPr>
              <w:t>Predavanje, radionica, razgovor</w:t>
            </w:r>
            <w:r w:rsidR="00792003">
              <w:rPr>
                <w:rFonts w:asciiTheme="majorHAnsi" w:hAnsiTheme="majorHAnsi"/>
                <w:sz w:val="22"/>
              </w:rPr>
              <w:t xml:space="preserve"> – sudjelovanje u natječaju Foruma za slobodu odgoja „Oboji svijet“</w:t>
            </w:r>
          </w:p>
        </w:tc>
      </w:tr>
      <w:tr w:rsidR="00A71E8F" w:rsidRPr="006E45AA" w14:paraId="35B2BAEC"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CB20B0" w14:textId="2ED91581" w:rsidR="00A71E8F" w:rsidRPr="006E45AA" w:rsidRDefault="000A785C" w:rsidP="1F859F07">
            <w:pPr>
              <w:widowControl w:val="0"/>
              <w:tabs>
                <w:tab w:val="left" w:pos="992"/>
              </w:tabs>
              <w:spacing w:after="160"/>
              <w:rPr>
                <w:rFonts w:asciiTheme="majorHAnsi" w:hAnsiTheme="majorHAnsi"/>
                <w:sz w:val="22"/>
              </w:rPr>
            </w:pPr>
            <w:r w:rsidRPr="1F859F07">
              <w:rPr>
                <w:rFonts w:asciiTheme="majorHAnsi" w:hAnsiTheme="majorHAnsi"/>
                <w:sz w:val="22"/>
                <w:lang w:val="hr-BA"/>
              </w:rPr>
              <w:t>MJESEC BORBE PROTIV OVISNOSTI – 15. studenoga – 15. prosinca 202</w:t>
            </w:r>
            <w:r w:rsidR="00821998">
              <w:rPr>
                <w:rFonts w:asciiTheme="majorHAnsi" w:hAnsiTheme="majorHAnsi"/>
                <w:sz w:val="22"/>
                <w:lang w:val="hr-BA"/>
              </w:rPr>
              <w:t>3</w:t>
            </w:r>
            <w:r w:rsidRPr="1F859F07">
              <w:rPr>
                <w:rFonts w:asciiTheme="majorHAnsi" w:hAnsiTheme="majorHAnsi"/>
                <w:sz w:val="22"/>
                <w:lang w:val="hr-BA"/>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B1CA6B"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Obilježavanje Mjeseca borbe protiv ovisnosti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AF337B"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1. – 8. razreda, razrednici,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56A989"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Predavanje, radionica, razgovor</w:t>
            </w:r>
          </w:p>
        </w:tc>
      </w:tr>
      <w:tr w:rsidR="00792003" w:rsidRPr="006E45AA" w14:paraId="67257A96" w14:textId="77777777" w:rsidTr="0028243F">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816335" w14:textId="75213E23" w:rsidR="00792003" w:rsidRPr="006E45AA" w:rsidRDefault="00792003" w:rsidP="00792003">
            <w:pPr>
              <w:widowControl w:val="0"/>
              <w:tabs>
                <w:tab w:val="left" w:pos="992"/>
              </w:tabs>
              <w:spacing w:after="160"/>
              <w:rPr>
                <w:rFonts w:asciiTheme="majorHAnsi" w:hAnsiTheme="majorHAnsi"/>
                <w:sz w:val="22"/>
              </w:rPr>
            </w:pPr>
            <w:r w:rsidRPr="3DB89EB5">
              <w:rPr>
                <w:rFonts w:asciiTheme="majorHAnsi" w:hAnsiTheme="majorHAnsi"/>
                <w:sz w:val="22"/>
                <w:lang w:val="hr-BA"/>
              </w:rPr>
              <w:t xml:space="preserve">IZVANUČIONIČKA NASTAVA: POSJET KAZALIŠTU </w:t>
            </w:r>
            <w:r>
              <w:rPr>
                <w:rFonts w:asciiTheme="majorHAnsi" w:hAnsiTheme="majorHAnsi"/>
                <w:sz w:val="22"/>
                <w:lang w:val="hr-BA"/>
              </w:rPr>
              <w:t>– 17. studenoga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C7A5C5" w14:textId="77777777" w:rsidR="00792003" w:rsidRPr="006E45AA" w:rsidRDefault="00792003" w:rsidP="00792003">
            <w:pPr>
              <w:widowControl w:val="0"/>
              <w:tabs>
                <w:tab w:val="left" w:pos="992"/>
              </w:tabs>
              <w:rPr>
                <w:rFonts w:asciiTheme="majorHAnsi" w:hAnsiTheme="majorHAnsi"/>
                <w:sz w:val="22"/>
              </w:rPr>
            </w:pPr>
            <w:r w:rsidRPr="006E45AA">
              <w:rPr>
                <w:rFonts w:asciiTheme="majorHAnsi" w:hAnsiTheme="majorHAnsi"/>
                <w:sz w:val="22"/>
              </w:rPr>
              <w:t xml:space="preserve">Provođenje aktivnosti </w:t>
            </w:r>
            <w:proofErr w:type="spellStart"/>
            <w:r w:rsidRPr="006E45AA">
              <w:rPr>
                <w:rFonts w:asciiTheme="majorHAnsi" w:hAnsiTheme="majorHAnsi"/>
                <w:sz w:val="22"/>
              </w:rPr>
              <w:t>izvanučioničke</w:t>
            </w:r>
            <w:proofErr w:type="spellEnd"/>
            <w:r w:rsidRPr="006E45AA">
              <w:rPr>
                <w:rFonts w:asciiTheme="majorHAnsi" w:hAnsiTheme="majorHAnsi"/>
                <w:sz w:val="22"/>
              </w:rPr>
              <w:t xml:space="preserve"> nastave prema NPP-u</w:t>
            </w:r>
          </w:p>
          <w:p w14:paraId="372F5547" w14:textId="4414EA69" w:rsidR="00792003" w:rsidRPr="006E45AA" w:rsidRDefault="00792003" w:rsidP="00792003">
            <w:pPr>
              <w:widowControl w:val="0"/>
              <w:tabs>
                <w:tab w:val="left" w:pos="992"/>
              </w:tabs>
              <w:spacing w:after="160"/>
              <w:rPr>
                <w:rFonts w:asciiTheme="majorHAnsi" w:hAnsiTheme="majorHAnsi"/>
                <w:sz w:val="22"/>
              </w:rPr>
            </w:pPr>
            <w:r>
              <w:rPr>
                <w:rFonts w:asciiTheme="majorHAnsi" w:hAnsiTheme="majorHAnsi"/>
                <w:sz w:val="22"/>
              </w:rPr>
              <w:t>Posjet kazalištu: predstava i dramska radionica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E74F0C" w14:textId="4E94E818" w:rsidR="00792003" w:rsidRPr="006E45AA" w:rsidRDefault="00792003" w:rsidP="00792003">
            <w:pPr>
              <w:widowControl w:val="0"/>
              <w:tabs>
                <w:tab w:val="left" w:pos="992"/>
              </w:tabs>
              <w:rPr>
                <w:rFonts w:asciiTheme="majorHAnsi" w:hAnsiTheme="majorHAnsi"/>
                <w:sz w:val="22"/>
              </w:rPr>
            </w:pPr>
            <w:r w:rsidRPr="006E45AA">
              <w:rPr>
                <w:rFonts w:asciiTheme="majorHAnsi" w:hAnsiTheme="majorHAnsi"/>
                <w:sz w:val="22"/>
                <w:lang w:val="hr-BA"/>
              </w:rPr>
              <w:t>Učenic</w:t>
            </w:r>
            <w:r w:rsidR="000A4A65">
              <w:rPr>
                <w:rFonts w:asciiTheme="majorHAnsi" w:hAnsiTheme="majorHAnsi"/>
                <w:sz w:val="22"/>
                <w:lang w:val="hr-BA"/>
              </w:rPr>
              <w:t>i 1. – 4.</w:t>
            </w:r>
            <w:r w:rsidRPr="006E45AA">
              <w:rPr>
                <w:rFonts w:asciiTheme="majorHAnsi" w:hAnsiTheme="majorHAnsi"/>
                <w:sz w:val="22"/>
                <w:lang w:val="hr-BA"/>
              </w:rPr>
              <w:t xml:space="preserve"> razreda, </w:t>
            </w:r>
            <w:r w:rsidR="000A4A65">
              <w:rPr>
                <w:rFonts w:asciiTheme="majorHAnsi" w:hAnsiTheme="majorHAnsi"/>
                <w:sz w:val="22"/>
                <w:lang w:val="hr-BA"/>
              </w:rPr>
              <w:t>razredne učiteljice,</w:t>
            </w:r>
          </w:p>
          <w:p w14:paraId="1DD0596D" w14:textId="77777777" w:rsidR="00792003" w:rsidRPr="006E45AA" w:rsidRDefault="00792003" w:rsidP="00792003">
            <w:pPr>
              <w:widowControl w:val="0"/>
              <w:tabs>
                <w:tab w:val="left" w:pos="992"/>
              </w:tabs>
              <w:spacing w:after="160"/>
              <w:rPr>
                <w:rFonts w:asciiTheme="majorHAnsi" w:hAnsiTheme="majorHAnsi"/>
                <w:sz w:val="22"/>
              </w:rPr>
            </w:pPr>
            <w:r w:rsidRPr="006E45AA">
              <w:rPr>
                <w:rFonts w:asciiTheme="majorHAnsi" w:hAnsiTheme="majorHAnsi"/>
                <w:sz w:val="22"/>
                <w:lang w:val="hr-BA"/>
              </w:rPr>
              <w:t>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036ACF" w14:textId="034E6D9E" w:rsidR="00792003" w:rsidRPr="006E45AA" w:rsidRDefault="00792003" w:rsidP="000A4A65">
            <w:pPr>
              <w:widowControl w:val="0"/>
              <w:tabs>
                <w:tab w:val="left" w:pos="992"/>
              </w:tabs>
              <w:spacing w:after="160"/>
              <w:rPr>
                <w:rFonts w:asciiTheme="majorHAnsi" w:hAnsiTheme="majorHAnsi"/>
                <w:sz w:val="22"/>
              </w:rPr>
            </w:pPr>
            <w:proofErr w:type="spellStart"/>
            <w:r w:rsidRPr="006E45AA">
              <w:rPr>
                <w:rFonts w:asciiTheme="majorHAnsi" w:hAnsiTheme="majorHAnsi"/>
                <w:sz w:val="22"/>
                <w:lang w:val="hr-BA"/>
              </w:rPr>
              <w:t>Izvanučionička</w:t>
            </w:r>
            <w:proofErr w:type="spellEnd"/>
            <w:r w:rsidRPr="006E45AA">
              <w:rPr>
                <w:rFonts w:asciiTheme="majorHAnsi" w:hAnsiTheme="majorHAnsi"/>
                <w:sz w:val="22"/>
                <w:lang w:val="hr-BA"/>
              </w:rPr>
              <w:t xml:space="preserve"> nastava učenika nižih razreda realizirat će se u Zagrebu g</w:t>
            </w:r>
            <w:r w:rsidR="000A4A65">
              <w:rPr>
                <w:rFonts w:asciiTheme="majorHAnsi" w:hAnsiTheme="majorHAnsi"/>
                <w:sz w:val="22"/>
                <w:lang w:val="hr-BA"/>
              </w:rPr>
              <w:t>ledanjem kazališne predstave i sudjelovanjem u dramskoj radionici</w:t>
            </w:r>
            <w:r w:rsidRPr="006E45AA">
              <w:rPr>
                <w:rFonts w:asciiTheme="majorHAnsi" w:hAnsiTheme="majorHAnsi"/>
                <w:sz w:val="22"/>
                <w:lang w:val="hr-BA"/>
              </w:rPr>
              <w:t>.</w:t>
            </w:r>
          </w:p>
        </w:tc>
      </w:tr>
      <w:tr w:rsidR="00A71E8F" w:rsidRPr="006E45AA" w14:paraId="596FB506"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B9B485" w14:textId="5C7ACF78" w:rsidR="00A71E8F" w:rsidRPr="006E45AA" w:rsidRDefault="30B3FED7" w:rsidP="543D5D1E">
            <w:pPr>
              <w:widowControl w:val="0"/>
              <w:tabs>
                <w:tab w:val="left" w:pos="992"/>
              </w:tabs>
              <w:spacing w:after="160"/>
              <w:rPr>
                <w:rFonts w:asciiTheme="majorHAnsi" w:hAnsiTheme="majorHAnsi"/>
                <w:sz w:val="22"/>
              </w:rPr>
            </w:pPr>
            <w:r w:rsidRPr="543D5D1E">
              <w:rPr>
                <w:rFonts w:asciiTheme="majorHAnsi" w:hAnsiTheme="majorHAnsi"/>
                <w:sz w:val="22"/>
              </w:rPr>
              <w:t xml:space="preserve">VEČER MATEMATIKE – </w:t>
            </w:r>
            <w:r w:rsidR="622A5C91" w:rsidRPr="00821998">
              <w:rPr>
                <w:rFonts w:asciiTheme="majorHAnsi" w:hAnsiTheme="majorHAnsi"/>
                <w:sz w:val="22"/>
              </w:rPr>
              <w:t>7</w:t>
            </w:r>
            <w:r w:rsidRPr="00821998">
              <w:rPr>
                <w:rFonts w:asciiTheme="majorHAnsi" w:hAnsiTheme="majorHAnsi"/>
                <w:sz w:val="22"/>
              </w:rPr>
              <w:t>. prosinca 202</w:t>
            </w:r>
            <w:r w:rsidR="334690B4" w:rsidRPr="00821998">
              <w:rPr>
                <w:rFonts w:asciiTheme="majorHAnsi" w:hAnsiTheme="majorHAnsi"/>
                <w:sz w:val="22"/>
              </w:rPr>
              <w:t>3</w:t>
            </w:r>
            <w:r w:rsidRPr="00821998">
              <w:rPr>
                <w:rFonts w:asciiTheme="majorHAnsi" w:hAnsiTheme="majorHAnsi"/>
                <w:sz w:val="22"/>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4F226B"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 xml:space="preserve">Obilježavanje Večeri matematike </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E81D05"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1. – 8. razreda, učiteljica matematike, svi ostali učitelji, roditelji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ADFA80"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Razredne radionice sa svrhom promicanja zabavne strane matematike</w:t>
            </w:r>
          </w:p>
        </w:tc>
      </w:tr>
      <w:tr w:rsidR="00A71E8F" w:rsidRPr="006E45AA" w14:paraId="7574D423"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808DAF" w14:textId="163FE63C"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 xml:space="preserve">ŠKOLSKI MEDNI DAN – </w:t>
            </w:r>
            <w:r w:rsidR="00792003">
              <w:rPr>
                <w:rFonts w:asciiTheme="majorHAnsi" w:hAnsiTheme="majorHAnsi"/>
                <w:sz w:val="22"/>
              </w:rPr>
              <w:t>7. prosinca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C838A2"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Obilježavanje Školskog mednog dana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17253"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Učenici 1. razreda i učiteljica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FB9AF7"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 xml:space="preserve">Razredna radionica sa svrhom promicanja važnosti konzumiranja meda lokalnih proizvođača </w:t>
            </w:r>
          </w:p>
        </w:tc>
      </w:tr>
      <w:tr w:rsidR="000A4A65" w:rsidRPr="006E45AA" w14:paraId="49FAD490" w14:textId="77777777" w:rsidTr="0028243F">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01D24B" w14:textId="32E3D189" w:rsidR="000A4A65" w:rsidRPr="006E45AA" w:rsidRDefault="000A4A65" w:rsidP="000A4A65">
            <w:pPr>
              <w:widowControl w:val="0"/>
              <w:tabs>
                <w:tab w:val="left" w:pos="992"/>
              </w:tabs>
              <w:spacing w:after="160"/>
              <w:rPr>
                <w:rFonts w:asciiTheme="majorHAnsi" w:hAnsiTheme="majorHAnsi"/>
                <w:sz w:val="22"/>
              </w:rPr>
            </w:pPr>
            <w:r w:rsidRPr="3DB89EB5">
              <w:rPr>
                <w:rFonts w:asciiTheme="majorHAnsi" w:hAnsiTheme="majorHAnsi"/>
                <w:sz w:val="22"/>
                <w:lang w:val="hr-BA"/>
              </w:rPr>
              <w:t xml:space="preserve">IZVANUČIONIČKA NASTAVA: POSJET KAZALIŠTU </w:t>
            </w:r>
            <w:r>
              <w:rPr>
                <w:rFonts w:asciiTheme="majorHAnsi" w:hAnsiTheme="majorHAnsi"/>
                <w:sz w:val="22"/>
                <w:lang w:val="hr-BA"/>
              </w:rPr>
              <w:t>– 13. prosinca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ED4B83" w14:textId="77777777" w:rsidR="000A4A65" w:rsidRPr="006E45AA" w:rsidRDefault="000A4A65" w:rsidP="000A4A65">
            <w:pPr>
              <w:widowControl w:val="0"/>
              <w:tabs>
                <w:tab w:val="left" w:pos="992"/>
              </w:tabs>
              <w:rPr>
                <w:rFonts w:asciiTheme="majorHAnsi" w:hAnsiTheme="majorHAnsi"/>
                <w:sz w:val="22"/>
              </w:rPr>
            </w:pPr>
            <w:r w:rsidRPr="006E45AA">
              <w:rPr>
                <w:rFonts w:asciiTheme="majorHAnsi" w:hAnsiTheme="majorHAnsi"/>
                <w:sz w:val="22"/>
              </w:rPr>
              <w:t xml:space="preserve">Provođenje aktivnosti </w:t>
            </w:r>
            <w:proofErr w:type="spellStart"/>
            <w:r w:rsidRPr="006E45AA">
              <w:rPr>
                <w:rFonts w:asciiTheme="majorHAnsi" w:hAnsiTheme="majorHAnsi"/>
                <w:sz w:val="22"/>
              </w:rPr>
              <w:t>izvanučioničke</w:t>
            </w:r>
            <w:proofErr w:type="spellEnd"/>
            <w:r w:rsidRPr="006E45AA">
              <w:rPr>
                <w:rFonts w:asciiTheme="majorHAnsi" w:hAnsiTheme="majorHAnsi"/>
                <w:sz w:val="22"/>
              </w:rPr>
              <w:t xml:space="preserve"> nastave prema NPP-u</w:t>
            </w:r>
          </w:p>
          <w:p w14:paraId="07767FEA" w14:textId="108D1653" w:rsidR="000A4A65" w:rsidRPr="006E45AA" w:rsidRDefault="000A4A65" w:rsidP="000A4A65">
            <w:pPr>
              <w:widowControl w:val="0"/>
              <w:tabs>
                <w:tab w:val="left" w:pos="992"/>
              </w:tabs>
              <w:spacing w:after="160"/>
              <w:rPr>
                <w:rFonts w:asciiTheme="majorHAnsi" w:hAnsiTheme="majorHAnsi"/>
                <w:sz w:val="22"/>
              </w:rPr>
            </w:pPr>
            <w:r>
              <w:rPr>
                <w:rFonts w:asciiTheme="majorHAnsi" w:hAnsiTheme="majorHAnsi"/>
                <w:sz w:val="22"/>
              </w:rPr>
              <w:t>Posjet kazalištu: predstava Orašar</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15E4A3" w14:textId="4E3C8361" w:rsidR="000A4A65" w:rsidRPr="006E45AA" w:rsidRDefault="000A4A65" w:rsidP="000A4A65">
            <w:pPr>
              <w:widowControl w:val="0"/>
              <w:tabs>
                <w:tab w:val="left" w:pos="992"/>
              </w:tabs>
              <w:rPr>
                <w:rFonts w:asciiTheme="majorHAnsi" w:hAnsiTheme="majorHAnsi"/>
                <w:sz w:val="22"/>
              </w:rPr>
            </w:pPr>
            <w:r w:rsidRPr="006E45AA">
              <w:rPr>
                <w:rFonts w:asciiTheme="majorHAnsi" w:hAnsiTheme="majorHAnsi"/>
                <w:sz w:val="22"/>
                <w:lang w:val="hr-BA"/>
              </w:rPr>
              <w:t>Učenic</w:t>
            </w:r>
            <w:r>
              <w:rPr>
                <w:rFonts w:asciiTheme="majorHAnsi" w:hAnsiTheme="majorHAnsi"/>
                <w:sz w:val="22"/>
                <w:lang w:val="hr-BA"/>
              </w:rPr>
              <w:t>i 5. – 8.</w:t>
            </w:r>
            <w:r w:rsidRPr="006E45AA">
              <w:rPr>
                <w:rFonts w:asciiTheme="majorHAnsi" w:hAnsiTheme="majorHAnsi"/>
                <w:sz w:val="22"/>
                <w:lang w:val="hr-BA"/>
              </w:rPr>
              <w:t xml:space="preserve"> razreda, </w:t>
            </w:r>
            <w:r>
              <w:rPr>
                <w:rFonts w:asciiTheme="majorHAnsi" w:hAnsiTheme="majorHAnsi"/>
                <w:sz w:val="22"/>
                <w:lang w:val="hr-BA"/>
              </w:rPr>
              <w:t>razrednice,</w:t>
            </w:r>
          </w:p>
          <w:p w14:paraId="2AF12DA1" w14:textId="2B9DA028" w:rsidR="000A4A65" w:rsidRPr="006E45AA" w:rsidRDefault="000A4A65" w:rsidP="000A4A65">
            <w:pPr>
              <w:widowControl w:val="0"/>
              <w:tabs>
                <w:tab w:val="left" w:pos="992"/>
              </w:tabs>
              <w:spacing w:after="160"/>
              <w:rPr>
                <w:rFonts w:asciiTheme="majorHAnsi" w:hAnsiTheme="majorHAnsi"/>
                <w:sz w:val="22"/>
              </w:rPr>
            </w:pPr>
            <w:r>
              <w:rPr>
                <w:rFonts w:asciiTheme="majorHAnsi" w:hAnsiTheme="majorHAnsi"/>
                <w:sz w:val="22"/>
                <w:lang w:val="hr-BA"/>
              </w:rPr>
              <w:t>k</w:t>
            </w:r>
            <w:r w:rsidRPr="006E45AA">
              <w:rPr>
                <w:rFonts w:asciiTheme="majorHAnsi" w:hAnsiTheme="majorHAnsi"/>
                <w:sz w:val="22"/>
                <w:lang w:val="hr-BA"/>
              </w:rPr>
              <w:t>njižničarka</w:t>
            </w:r>
            <w:r>
              <w:rPr>
                <w:rFonts w:asciiTheme="majorHAnsi" w:hAnsiTheme="majorHAnsi"/>
                <w:sz w:val="22"/>
                <w:lang w:val="hr-BA"/>
              </w:rPr>
              <w:t>, predmetni učitelji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703DAD" w14:textId="7999D6C2" w:rsidR="000A4A65" w:rsidRPr="006E45AA" w:rsidRDefault="000A4A65" w:rsidP="000A4A65">
            <w:pPr>
              <w:widowControl w:val="0"/>
              <w:tabs>
                <w:tab w:val="left" w:pos="992"/>
              </w:tabs>
              <w:spacing w:after="160"/>
              <w:rPr>
                <w:rFonts w:asciiTheme="majorHAnsi" w:hAnsiTheme="majorHAnsi"/>
                <w:sz w:val="22"/>
              </w:rPr>
            </w:pPr>
            <w:proofErr w:type="spellStart"/>
            <w:r w:rsidRPr="006E45AA">
              <w:rPr>
                <w:rFonts w:asciiTheme="majorHAnsi" w:hAnsiTheme="majorHAnsi"/>
                <w:sz w:val="22"/>
                <w:lang w:val="hr-BA"/>
              </w:rPr>
              <w:t>Izvanučionička</w:t>
            </w:r>
            <w:proofErr w:type="spellEnd"/>
            <w:r w:rsidRPr="006E45AA">
              <w:rPr>
                <w:rFonts w:asciiTheme="majorHAnsi" w:hAnsiTheme="majorHAnsi"/>
                <w:sz w:val="22"/>
                <w:lang w:val="hr-BA"/>
              </w:rPr>
              <w:t xml:space="preserve"> nastava učenika nižih razreda realizirat će se u </w:t>
            </w:r>
            <w:r>
              <w:rPr>
                <w:rFonts w:asciiTheme="majorHAnsi" w:hAnsiTheme="majorHAnsi"/>
                <w:sz w:val="22"/>
                <w:lang w:val="hr-BA"/>
              </w:rPr>
              <w:t>Varaždinu</w:t>
            </w:r>
            <w:r w:rsidRPr="006E45AA">
              <w:rPr>
                <w:rFonts w:asciiTheme="majorHAnsi" w:hAnsiTheme="majorHAnsi"/>
                <w:sz w:val="22"/>
                <w:lang w:val="hr-BA"/>
              </w:rPr>
              <w:t xml:space="preserve"> g</w:t>
            </w:r>
            <w:r>
              <w:rPr>
                <w:rFonts w:asciiTheme="majorHAnsi" w:hAnsiTheme="majorHAnsi"/>
                <w:sz w:val="22"/>
                <w:lang w:val="hr-BA"/>
              </w:rPr>
              <w:t>ledanjem kazališne predstave Orašar.</w:t>
            </w:r>
          </w:p>
        </w:tc>
      </w:tr>
      <w:tr w:rsidR="00A71E8F" w:rsidRPr="006E45AA" w14:paraId="5EB5B999"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FB3DD3"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t>SVETI NIKOLA</w:t>
            </w:r>
          </w:p>
          <w:p w14:paraId="4A7F8BE9"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lastRenderedPageBreak/>
              <w:t>BOŽIĆ</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2755B2"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lastRenderedPageBreak/>
              <w:t xml:space="preserve">Obilježavanje Dana sv. </w:t>
            </w:r>
            <w:r w:rsidRPr="006E45AA">
              <w:rPr>
                <w:rFonts w:asciiTheme="majorHAnsi" w:hAnsiTheme="majorHAnsi"/>
                <w:sz w:val="22"/>
              </w:rPr>
              <w:lastRenderedPageBreak/>
              <w:t>Nikole i Božića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0F3E4A"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lastRenderedPageBreak/>
              <w:t xml:space="preserve">Svi učenici, učitelji, stručni </w:t>
            </w:r>
            <w:r w:rsidRPr="006E45AA">
              <w:rPr>
                <w:rFonts w:asciiTheme="majorHAnsi" w:hAnsiTheme="majorHAnsi"/>
                <w:sz w:val="22"/>
              </w:rPr>
              <w:lastRenderedPageBreak/>
              <w:t>suradnici, lokalna zajednica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D598AA" w14:textId="2C705A53"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lastRenderedPageBreak/>
              <w:t>Podjela darova za Sv. Nikolu</w:t>
            </w:r>
            <w:r w:rsidR="00792003">
              <w:rPr>
                <w:rFonts w:asciiTheme="majorHAnsi" w:hAnsiTheme="majorHAnsi"/>
                <w:sz w:val="22"/>
              </w:rPr>
              <w:t>.</w:t>
            </w:r>
          </w:p>
          <w:p w14:paraId="164E8E4C" w14:textId="6D45E36A" w:rsidR="00A71E8F" w:rsidRPr="006E45AA" w:rsidRDefault="000A785C" w:rsidP="00792003">
            <w:pPr>
              <w:widowControl w:val="0"/>
              <w:tabs>
                <w:tab w:val="left" w:pos="992"/>
              </w:tabs>
              <w:spacing w:after="160"/>
              <w:rPr>
                <w:rFonts w:asciiTheme="majorHAnsi" w:hAnsiTheme="majorHAnsi"/>
                <w:sz w:val="22"/>
              </w:rPr>
            </w:pPr>
            <w:r w:rsidRPr="006E45AA">
              <w:rPr>
                <w:rFonts w:asciiTheme="majorHAnsi" w:hAnsiTheme="majorHAnsi"/>
                <w:sz w:val="22"/>
              </w:rPr>
              <w:t xml:space="preserve">Ukrašavanje prostora škole, </w:t>
            </w:r>
            <w:r w:rsidRPr="006E45AA">
              <w:rPr>
                <w:rFonts w:asciiTheme="majorHAnsi" w:hAnsiTheme="majorHAnsi"/>
                <w:sz w:val="22"/>
              </w:rPr>
              <w:lastRenderedPageBreak/>
              <w:t xml:space="preserve">pripremanje i izvođenje prigodnog programa </w:t>
            </w:r>
          </w:p>
        </w:tc>
      </w:tr>
      <w:tr w:rsidR="00A71E8F" w:rsidRPr="006E45AA" w14:paraId="472FE8EE"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9E0110" w14:textId="060294CD" w:rsidR="00A71E8F" w:rsidRPr="006E45AA" w:rsidRDefault="30B3FED7" w:rsidP="543D5D1E">
            <w:pPr>
              <w:widowControl w:val="0"/>
              <w:tabs>
                <w:tab w:val="left" w:pos="992"/>
              </w:tabs>
              <w:spacing w:after="160"/>
              <w:rPr>
                <w:rFonts w:asciiTheme="majorHAnsi" w:hAnsiTheme="majorHAnsi"/>
                <w:sz w:val="22"/>
              </w:rPr>
            </w:pPr>
            <w:r w:rsidRPr="543D5D1E">
              <w:rPr>
                <w:rFonts w:asciiTheme="majorHAnsi" w:hAnsiTheme="majorHAnsi"/>
                <w:sz w:val="22"/>
              </w:rPr>
              <w:lastRenderedPageBreak/>
              <w:t>DAN S</w:t>
            </w:r>
            <w:r w:rsidR="00792003">
              <w:rPr>
                <w:rFonts w:asciiTheme="majorHAnsi" w:hAnsiTheme="majorHAnsi"/>
                <w:sz w:val="22"/>
              </w:rPr>
              <w:t>JEĆANJA NA ŽRTVE HOLOKAUSTA – 27</w:t>
            </w:r>
            <w:r w:rsidRPr="543D5D1E">
              <w:rPr>
                <w:rFonts w:asciiTheme="majorHAnsi" w:hAnsiTheme="majorHAnsi"/>
                <w:sz w:val="22"/>
              </w:rPr>
              <w:t>. siječnja 202</w:t>
            </w:r>
            <w:r w:rsidR="08116630" w:rsidRPr="543D5D1E">
              <w:rPr>
                <w:rFonts w:asciiTheme="majorHAnsi" w:hAnsiTheme="majorHAnsi"/>
                <w:sz w:val="22"/>
              </w:rPr>
              <w:t>4</w:t>
            </w:r>
            <w:r w:rsidRPr="543D5D1E">
              <w:rPr>
                <w:rFonts w:asciiTheme="majorHAnsi" w:hAnsiTheme="majorHAnsi"/>
                <w:sz w:val="22"/>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9BC4E3"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Poticanje tolerancije i međusobnog uvažavanja kod učenika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DD1EE4"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Učenici 5. – 8. razreda, Učiteljica Povijesti, 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F6F649"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t>Predavanja i referati, izrada panoa na satu povijesti</w:t>
            </w:r>
          </w:p>
          <w:p w14:paraId="6C52FFE5"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Virtualna šetnja kroz Muzej Ane Frank u knjižnici</w:t>
            </w:r>
          </w:p>
        </w:tc>
      </w:tr>
      <w:tr w:rsidR="00A71E8F" w:rsidRPr="006E45AA" w14:paraId="37900139"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F2A44B" w14:textId="01C0D2C3" w:rsidR="00A71E8F" w:rsidRPr="00512C57" w:rsidRDefault="30B3FED7" w:rsidP="543D5D1E">
            <w:pPr>
              <w:widowControl w:val="0"/>
              <w:tabs>
                <w:tab w:val="left" w:pos="992"/>
              </w:tabs>
              <w:spacing w:after="160"/>
              <w:rPr>
                <w:rFonts w:asciiTheme="majorHAnsi" w:hAnsiTheme="majorHAnsi"/>
                <w:sz w:val="22"/>
              </w:rPr>
            </w:pPr>
            <w:r w:rsidRPr="00512C57">
              <w:rPr>
                <w:rFonts w:asciiTheme="majorHAnsi" w:hAnsiTheme="majorHAnsi"/>
                <w:sz w:val="22"/>
              </w:rPr>
              <w:t xml:space="preserve">DAN SIGURNIJEG INTERNETA – </w:t>
            </w:r>
            <w:r w:rsidR="00792003">
              <w:rPr>
                <w:rFonts w:asciiTheme="majorHAnsi" w:hAnsiTheme="majorHAnsi"/>
                <w:sz w:val="22"/>
              </w:rPr>
              <w:t>5</w:t>
            </w:r>
            <w:r w:rsidRPr="00512C57">
              <w:rPr>
                <w:rFonts w:asciiTheme="majorHAnsi" w:hAnsiTheme="majorHAnsi"/>
                <w:sz w:val="22"/>
              </w:rPr>
              <w:t>. veljače 202</w:t>
            </w:r>
            <w:r w:rsidR="0878A187" w:rsidRPr="00512C57">
              <w:rPr>
                <w:rFonts w:asciiTheme="majorHAnsi" w:hAnsiTheme="majorHAnsi"/>
                <w:sz w:val="22"/>
              </w:rPr>
              <w:t>4</w:t>
            </w:r>
            <w:r w:rsidRPr="00512C57">
              <w:rPr>
                <w:rFonts w:asciiTheme="majorHAnsi" w:hAnsiTheme="majorHAnsi"/>
                <w:sz w:val="22"/>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958BC3" w14:textId="77777777" w:rsidR="00A71E8F" w:rsidRPr="00512C57" w:rsidRDefault="30B3FED7" w:rsidP="543D5D1E">
            <w:pPr>
              <w:widowControl w:val="0"/>
              <w:tabs>
                <w:tab w:val="left" w:pos="992"/>
              </w:tabs>
              <w:spacing w:after="160"/>
              <w:rPr>
                <w:rFonts w:asciiTheme="majorHAnsi" w:hAnsiTheme="majorHAnsi"/>
                <w:sz w:val="22"/>
              </w:rPr>
            </w:pPr>
            <w:r w:rsidRPr="00512C57">
              <w:rPr>
                <w:rFonts w:asciiTheme="majorHAnsi" w:hAnsiTheme="majorHAnsi"/>
                <w:sz w:val="22"/>
              </w:rPr>
              <w:t>Obilježavanje Dana sigurnijeg interneta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1FB2B8" w14:textId="77777777" w:rsidR="00A71E8F" w:rsidRPr="00512C57" w:rsidRDefault="30B3FED7" w:rsidP="543D5D1E">
            <w:pPr>
              <w:widowControl w:val="0"/>
              <w:tabs>
                <w:tab w:val="left" w:pos="992"/>
              </w:tabs>
              <w:spacing w:after="160"/>
              <w:rPr>
                <w:rFonts w:asciiTheme="majorHAnsi" w:hAnsiTheme="majorHAnsi"/>
                <w:sz w:val="22"/>
              </w:rPr>
            </w:pPr>
            <w:r w:rsidRPr="00512C57">
              <w:rPr>
                <w:rFonts w:asciiTheme="majorHAnsi" w:hAnsiTheme="majorHAnsi"/>
                <w:sz w:val="22"/>
                <w:lang w:val="hr-BA"/>
              </w:rPr>
              <w:t xml:space="preserve">Svi učenici  i učiteljica informatike </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1838D9" w14:textId="77777777" w:rsidR="00A71E8F" w:rsidRPr="00512C57" w:rsidRDefault="30B3FED7" w:rsidP="543D5D1E">
            <w:pPr>
              <w:pStyle w:val="Default"/>
              <w:rPr>
                <w:rFonts w:asciiTheme="majorHAnsi" w:hAnsiTheme="majorHAnsi"/>
                <w:color w:val="auto"/>
                <w:sz w:val="22"/>
                <w:szCs w:val="22"/>
              </w:rPr>
            </w:pPr>
            <w:r w:rsidRPr="00512C57">
              <w:rPr>
                <w:rFonts w:asciiTheme="majorHAnsi" w:hAnsiTheme="majorHAnsi"/>
                <w:color w:val="auto"/>
                <w:sz w:val="22"/>
                <w:szCs w:val="22"/>
              </w:rPr>
              <w:t>Istraživanja, demonstracija , izlaganje, radionice</w:t>
            </w:r>
          </w:p>
          <w:p w14:paraId="3D49CE46" w14:textId="77777777" w:rsidR="00A71E8F" w:rsidRPr="00512C57" w:rsidRDefault="00A71E8F" w:rsidP="543D5D1E">
            <w:pPr>
              <w:pStyle w:val="Default"/>
              <w:rPr>
                <w:rFonts w:asciiTheme="majorHAnsi" w:hAnsiTheme="majorHAnsi"/>
                <w:color w:val="auto"/>
                <w:sz w:val="22"/>
                <w:szCs w:val="22"/>
              </w:rPr>
            </w:pPr>
          </w:p>
          <w:p w14:paraId="537B2D91" w14:textId="77777777" w:rsidR="00A71E8F" w:rsidRPr="00512C57" w:rsidRDefault="00A71E8F" w:rsidP="543D5D1E">
            <w:pPr>
              <w:widowControl w:val="0"/>
              <w:tabs>
                <w:tab w:val="left" w:pos="992"/>
              </w:tabs>
              <w:spacing w:after="160"/>
              <w:rPr>
                <w:rFonts w:asciiTheme="majorHAnsi" w:hAnsiTheme="majorHAnsi"/>
                <w:sz w:val="22"/>
              </w:rPr>
            </w:pPr>
          </w:p>
        </w:tc>
      </w:tr>
      <w:tr w:rsidR="00792003" w:rsidRPr="006E45AA" w14:paraId="59FB25D3" w14:textId="77777777" w:rsidTr="0028243F">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B76A66" w14:textId="77777777" w:rsidR="00792003" w:rsidRPr="006E45AA" w:rsidRDefault="00792003" w:rsidP="00792003">
            <w:pPr>
              <w:widowControl w:val="0"/>
              <w:tabs>
                <w:tab w:val="left" w:pos="992"/>
              </w:tabs>
              <w:spacing w:after="160"/>
              <w:rPr>
                <w:rFonts w:asciiTheme="majorHAnsi" w:hAnsiTheme="majorHAnsi"/>
                <w:sz w:val="22"/>
              </w:rPr>
            </w:pPr>
            <w:r w:rsidRPr="1F859F07">
              <w:rPr>
                <w:rFonts w:asciiTheme="majorHAnsi" w:hAnsiTheme="majorHAnsi"/>
                <w:sz w:val="22"/>
              </w:rPr>
              <w:t xml:space="preserve">MASKENBAL – </w:t>
            </w:r>
            <w:r>
              <w:rPr>
                <w:rFonts w:asciiTheme="majorHAnsi" w:hAnsiTheme="majorHAnsi"/>
                <w:sz w:val="22"/>
              </w:rPr>
              <w:t>13</w:t>
            </w:r>
            <w:r w:rsidRPr="1F859F07">
              <w:rPr>
                <w:rFonts w:asciiTheme="majorHAnsi" w:hAnsiTheme="majorHAnsi"/>
                <w:sz w:val="22"/>
              </w:rPr>
              <w:t>. veljače  202</w:t>
            </w:r>
            <w:r>
              <w:rPr>
                <w:rFonts w:asciiTheme="majorHAnsi" w:hAnsiTheme="majorHAnsi"/>
                <w:sz w:val="22"/>
              </w:rPr>
              <w:t>4</w:t>
            </w:r>
            <w:r w:rsidRPr="1F859F07">
              <w:rPr>
                <w:rFonts w:asciiTheme="majorHAnsi" w:hAnsiTheme="majorHAnsi"/>
                <w:sz w:val="22"/>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79AE69" w14:textId="77777777" w:rsidR="00792003" w:rsidRPr="006E45AA" w:rsidRDefault="00792003" w:rsidP="00792003">
            <w:pPr>
              <w:widowControl w:val="0"/>
              <w:tabs>
                <w:tab w:val="left" w:pos="992"/>
              </w:tabs>
              <w:spacing w:after="160"/>
              <w:rPr>
                <w:rFonts w:asciiTheme="majorHAnsi" w:hAnsiTheme="majorHAnsi"/>
                <w:sz w:val="22"/>
              </w:rPr>
            </w:pPr>
            <w:r w:rsidRPr="006E45AA">
              <w:rPr>
                <w:rFonts w:asciiTheme="majorHAnsi" w:hAnsiTheme="majorHAnsi"/>
                <w:sz w:val="22"/>
              </w:rPr>
              <w:t>Očuvanje pokladne tradicije</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24C671" w14:textId="77777777" w:rsidR="00792003" w:rsidRPr="006E45AA" w:rsidRDefault="00792003" w:rsidP="00792003">
            <w:pPr>
              <w:widowControl w:val="0"/>
              <w:tabs>
                <w:tab w:val="left" w:pos="992"/>
              </w:tabs>
              <w:spacing w:after="160"/>
              <w:rPr>
                <w:rFonts w:asciiTheme="majorHAnsi" w:hAnsiTheme="majorHAnsi"/>
                <w:sz w:val="22"/>
              </w:rPr>
            </w:pPr>
            <w:r w:rsidRPr="006E45AA">
              <w:rPr>
                <w:rFonts w:asciiTheme="majorHAnsi" w:hAnsiTheme="majorHAnsi"/>
                <w:sz w:val="22"/>
                <w:lang w:val="hr-BA"/>
              </w:rPr>
              <w:t>Svi učenici, učitelji,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DD9DCB" w14:textId="77777777" w:rsidR="00792003" w:rsidRPr="006E45AA" w:rsidRDefault="00792003" w:rsidP="00792003">
            <w:pPr>
              <w:widowControl w:val="0"/>
              <w:tabs>
                <w:tab w:val="left" w:pos="992"/>
              </w:tabs>
              <w:spacing w:after="160"/>
              <w:rPr>
                <w:rFonts w:asciiTheme="majorHAnsi" w:hAnsiTheme="majorHAnsi"/>
                <w:sz w:val="22"/>
              </w:rPr>
            </w:pPr>
            <w:r w:rsidRPr="006E45AA">
              <w:rPr>
                <w:rFonts w:asciiTheme="majorHAnsi" w:hAnsiTheme="majorHAnsi"/>
                <w:sz w:val="22"/>
              </w:rPr>
              <w:t xml:space="preserve">Učenici i učitelji se maskiraju i druže uz zajednički program u holu škole (ili zasebno u učionicama) </w:t>
            </w:r>
          </w:p>
        </w:tc>
      </w:tr>
      <w:tr w:rsidR="00A71E8F" w:rsidRPr="006E45AA" w14:paraId="56250C02"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8BB09D" w14:textId="06E327B0"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t>VALENTINOVO – 14. veljače 202</w:t>
            </w:r>
            <w:r w:rsidR="00512C57">
              <w:rPr>
                <w:rFonts w:asciiTheme="majorHAnsi" w:hAnsiTheme="majorHAnsi"/>
                <w:sz w:val="22"/>
              </w:rPr>
              <w:t>4</w:t>
            </w:r>
            <w:r w:rsidRPr="006E45AA">
              <w:rPr>
                <w:rFonts w:asciiTheme="majorHAnsi" w:hAnsiTheme="majorHAnsi"/>
                <w:sz w:val="22"/>
              </w:rPr>
              <w:t>.</w:t>
            </w:r>
          </w:p>
          <w:p w14:paraId="4C0346C2" w14:textId="77777777" w:rsidR="00A71E8F" w:rsidRPr="006E45AA" w:rsidRDefault="00A71E8F" w:rsidP="00E27B66">
            <w:pPr>
              <w:widowControl w:val="0"/>
              <w:tabs>
                <w:tab w:val="left" w:pos="992"/>
              </w:tabs>
              <w:spacing w:after="160"/>
              <w:rPr>
                <w:rFonts w:asciiTheme="majorHAnsi" w:hAnsiTheme="majorHAnsi"/>
                <w:sz w:val="22"/>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E6482"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Obilježavanje Valentinova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229583"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Svi učenici, učiteljice razredne nastave, učitelji predmetne nastave, 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CE849A"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Učenici u razredima i u knjižnici izrađuju prigodne likovne i literarne radove kojima uređuju školu.</w:t>
            </w:r>
          </w:p>
          <w:p w14:paraId="11C1E2C3"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Sveta misa.</w:t>
            </w:r>
          </w:p>
        </w:tc>
      </w:tr>
      <w:tr w:rsidR="00A71E8F" w:rsidRPr="006E45AA" w14:paraId="28B026F6"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4A9944" w14:textId="4FC9288C"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DAN RUŽIČASTIH MAJICA–</w:t>
            </w:r>
            <w:r w:rsidR="00512C57">
              <w:rPr>
                <w:rFonts w:asciiTheme="majorHAnsi" w:hAnsiTheme="majorHAnsi"/>
                <w:sz w:val="22"/>
              </w:rPr>
              <w:t xml:space="preserve"> 28. </w:t>
            </w:r>
            <w:r w:rsidRPr="006E45AA">
              <w:rPr>
                <w:rFonts w:asciiTheme="majorHAnsi" w:hAnsiTheme="majorHAnsi"/>
                <w:sz w:val="22"/>
              </w:rPr>
              <w:t>veljač</w:t>
            </w:r>
            <w:r w:rsidR="00512C57">
              <w:rPr>
                <w:rFonts w:asciiTheme="majorHAnsi" w:hAnsiTheme="majorHAnsi"/>
                <w:sz w:val="22"/>
              </w:rPr>
              <w:t>e</w:t>
            </w:r>
            <w:r w:rsidRPr="006E45AA">
              <w:rPr>
                <w:rFonts w:asciiTheme="majorHAnsi" w:hAnsiTheme="majorHAnsi"/>
                <w:sz w:val="22"/>
              </w:rPr>
              <w:t xml:space="preserve"> 202</w:t>
            </w:r>
            <w:r w:rsidR="00512C57">
              <w:rPr>
                <w:rFonts w:asciiTheme="majorHAnsi" w:hAnsiTheme="majorHAnsi"/>
                <w:sz w:val="22"/>
              </w:rPr>
              <w:t>4</w:t>
            </w:r>
            <w:r w:rsidRPr="006E45AA">
              <w:rPr>
                <w:rFonts w:asciiTheme="majorHAnsi" w:hAnsiTheme="majorHAnsi"/>
                <w:sz w:val="22"/>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E6BF29"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Obilježavanje Dana ružičastih majica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407297"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Svi učenici, učitelji,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78FDDE"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Učenici i učitelji nose ružičasto i zajedničkim programom u holu škole (ili zasebno u učionicama) obilježavaju Dan ružičastih majica</w:t>
            </w:r>
          </w:p>
        </w:tc>
      </w:tr>
      <w:tr w:rsidR="00A71E8F" w:rsidRPr="006E45AA" w14:paraId="618B0474"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15947A" w14:textId="7A50FCFB" w:rsidR="00A71E8F" w:rsidRPr="006E45AA" w:rsidRDefault="000A785C" w:rsidP="1F859F07">
            <w:pPr>
              <w:widowControl w:val="0"/>
              <w:tabs>
                <w:tab w:val="left" w:pos="992"/>
              </w:tabs>
              <w:rPr>
                <w:rFonts w:asciiTheme="majorHAnsi" w:hAnsiTheme="majorHAnsi"/>
                <w:sz w:val="22"/>
              </w:rPr>
            </w:pPr>
            <w:r w:rsidRPr="1F859F07">
              <w:rPr>
                <w:rFonts w:asciiTheme="majorHAnsi" w:hAnsiTheme="majorHAnsi"/>
                <w:sz w:val="22"/>
              </w:rPr>
              <w:t>MEĐUNARODNI DAN ŽENA – 8. ožujka 202</w:t>
            </w:r>
            <w:r w:rsidR="00512C57">
              <w:rPr>
                <w:rFonts w:asciiTheme="majorHAnsi" w:hAnsiTheme="majorHAnsi"/>
                <w:sz w:val="22"/>
              </w:rPr>
              <w:t>4</w:t>
            </w:r>
            <w:r w:rsidRPr="1F859F07">
              <w:rPr>
                <w:rFonts w:asciiTheme="majorHAnsi" w:hAnsiTheme="majorHAnsi"/>
                <w:sz w:val="22"/>
              </w:rPr>
              <w:t>.</w:t>
            </w:r>
          </w:p>
          <w:p w14:paraId="6BEDD11A" w14:textId="77777777" w:rsidR="00A71E8F" w:rsidRPr="006E45AA" w:rsidRDefault="00A71E8F" w:rsidP="00E27B66">
            <w:pPr>
              <w:widowControl w:val="0"/>
              <w:tabs>
                <w:tab w:val="left" w:pos="992"/>
              </w:tabs>
              <w:spacing w:after="160"/>
              <w:rPr>
                <w:rFonts w:asciiTheme="majorHAnsi" w:hAnsiTheme="majorHAnsi"/>
                <w:sz w:val="22"/>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7BC8E9"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t>Obilježavanje Dana žena Poticanje tolerancije i ravnopravnosti</w:t>
            </w:r>
          </w:p>
          <w:p w14:paraId="30D74CDD" w14:textId="77777777" w:rsidR="00A71E8F" w:rsidRPr="006E45AA" w:rsidRDefault="00A71E8F" w:rsidP="00E27B66">
            <w:pPr>
              <w:widowControl w:val="0"/>
              <w:tabs>
                <w:tab w:val="left" w:pos="992"/>
              </w:tabs>
              <w:spacing w:after="160"/>
              <w:rPr>
                <w:rFonts w:asciiTheme="majorHAnsi" w:hAnsiTheme="majorHAnsi"/>
                <w:sz w:val="22"/>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AC994B"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učitelji, djelatnici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81B85F"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radionice, plakati i referati na temu ravnopravnosti žena</w:t>
            </w:r>
          </w:p>
        </w:tc>
      </w:tr>
      <w:tr w:rsidR="00A71E8F" w:rsidRPr="006E45AA" w14:paraId="7B07CFB9"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36BE38" w14:textId="29638D84" w:rsidR="00A71E8F" w:rsidRPr="006E45AA" w:rsidRDefault="000A785C" w:rsidP="1F859F07">
            <w:pPr>
              <w:widowControl w:val="0"/>
              <w:tabs>
                <w:tab w:val="left" w:pos="992"/>
              </w:tabs>
              <w:spacing w:after="160"/>
              <w:rPr>
                <w:rFonts w:asciiTheme="majorHAnsi" w:hAnsiTheme="majorHAnsi"/>
                <w:sz w:val="22"/>
              </w:rPr>
            </w:pPr>
            <w:r w:rsidRPr="1F859F07">
              <w:rPr>
                <w:rFonts w:asciiTheme="majorHAnsi" w:hAnsiTheme="majorHAnsi"/>
                <w:sz w:val="22"/>
                <w:lang w:val="hr-BA"/>
              </w:rPr>
              <w:t>DAN OČEVA – 18. ožujka 202</w:t>
            </w:r>
            <w:r w:rsidR="00996F4F">
              <w:rPr>
                <w:rFonts w:asciiTheme="majorHAnsi" w:hAnsiTheme="majorHAnsi"/>
                <w:sz w:val="22"/>
                <w:lang w:val="hr-BA"/>
              </w:rPr>
              <w:t>4</w:t>
            </w:r>
            <w:r w:rsidRPr="1F859F07">
              <w:rPr>
                <w:rFonts w:asciiTheme="majorHAnsi" w:hAnsiTheme="majorHAnsi"/>
                <w:sz w:val="22"/>
                <w:lang w:val="hr-BA"/>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2C2949"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Obilježavanje Dana očeva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389F2D"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1. – 4. razreda, razredne učiteljice</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3F4A07"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Radionice, izrada ukrasa i čestitki</w:t>
            </w:r>
          </w:p>
        </w:tc>
      </w:tr>
      <w:tr w:rsidR="00A71E8F" w:rsidRPr="006E45AA" w14:paraId="34C07674"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B8DC99" w14:textId="6F9EC2E8" w:rsidR="00A71E8F" w:rsidRPr="006E45AA" w:rsidRDefault="000A785C" w:rsidP="1F859F07">
            <w:pPr>
              <w:widowControl w:val="0"/>
              <w:tabs>
                <w:tab w:val="left" w:pos="992"/>
              </w:tabs>
              <w:spacing w:after="160"/>
              <w:rPr>
                <w:rFonts w:asciiTheme="majorHAnsi" w:hAnsiTheme="majorHAnsi"/>
                <w:sz w:val="22"/>
              </w:rPr>
            </w:pPr>
            <w:r w:rsidRPr="1F859F07">
              <w:rPr>
                <w:rFonts w:asciiTheme="majorHAnsi" w:hAnsiTheme="majorHAnsi"/>
                <w:sz w:val="22"/>
                <w:lang w:val="hr-BA"/>
              </w:rPr>
              <w:t>SVJETSKI DAN OSOBA S DOWN SINDROMOM – 21. ožujka 202</w:t>
            </w:r>
            <w:r w:rsidR="00996F4F">
              <w:rPr>
                <w:rFonts w:asciiTheme="majorHAnsi" w:hAnsiTheme="majorHAnsi"/>
                <w:sz w:val="22"/>
                <w:lang w:val="hr-BA"/>
              </w:rPr>
              <w:t>4</w:t>
            </w:r>
            <w:r w:rsidRPr="1F859F07">
              <w:rPr>
                <w:rFonts w:asciiTheme="majorHAnsi" w:hAnsiTheme="majorHAnsi"/>
                <w:sz w:val="22"/>
                <w:lang w:val="hr-BA"/>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F3C51A"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 xml:space="preserve">Obilježavanje Dana osoba s </w:t>
            </w:r>
            <w:proofErr w:type="spellStart"/>
            <w:r w:rsidRPr="006E45AA">
              <w:rPr>
                <w:rFonts w:asciiTheme="majorHAnsi" w:hAnsiTheme="majorHAnsi"/>
                <w:sz w:val="22"/>
              </w:rPr>
              <w:t>Down</w:t>
            </w:r>
            <w:proofErr w:type="spellEnd"/>
            <w:r w:rsidRPr="006E45AA">
              <w:rPr>
                <w:rFonts w:asciiTheme="majorHAnsi" w:hAnsiTheme="majorHAnsi"/>
                <w:sz w:val="22"/>
              </w:rPr>
              <w:t xml:space="preserve"> sindromom. Poticanje tolerancije i ravnopravnosti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D6976"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Svi učenici, učitelji,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23A6BD"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Svi sudionici nose u školi i/ili kod kuće rasparene šarene čarape</w:t>
            </w:r>
          </w:p>
        </w:tc>
      </w:tr>
      <w:tr w:rsidR="00A71E8F" w:rsidRPr="006E45AA" w14:paraId="084458C4"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8D1928" w14:textId="213636BE" w:rsidR="00A71E8F" w:rsidRPr="006E45AA" w:rsidRDefault="000A785C" w:rsidP="000A4A65">
            <w:pPr>
              <w:widowControl w:val="0"/>
              <w:tabs>
                <w:tab w:val="left" w:pos="992"/>
              </w:tabs>
              <w:spacing w:after="160"/>
              <w:rPr>
                <w:rFonts w:asciiTheme="majorHAnsi" w:hAnsiTheme="majorHAnsi"/>
                <w:sz w:val="22"/>
              </w:rPr>
            </w:pPr>
            <w:r w:rsidRPr="3DB89EB5">
              <w:rPr>
                <w:rFonts w:asciiTheme="majorHAnsi" w:hAnsiTheme="majorHAnsi"/>
                <w:sz w:val="22"/>
                <w:lang w:val="hr-BA"/>
              </w:rPr>
              <w:t xml:space="preserve">IZVANUČIONIČKA NASTAVA: POSJET </w:t>
            </w:r>
            <w:r w:rsidR="000A4A65">
              <w:rPr>
                <w:rFonts w:asciiTheme="majorHAnsi" w:hAnsiTheme="majorHAnsi"/>
                <w:sz w:val="22"/>
                <w:lang w:val="hr-BA"/>
              </w:rPr>
              <w:t>KINU, POSJET MUZEJIMA:</w:t>
            </w:r>
            <w:r w:rsidRPr="3DB89EB5">
              <w:rPr>
                <w:rFonts w:asciiTheme="majorHAnsi" w:hAnsiTheme="majorHAnsi"/>
                <w:sz w:val="22"/>
                <w:lang w:val="hr-BA"/>
              </w:rPr>
              <w:t xml:space="preserve"> </w:t>
            </w:r>
            <w:r w:rsidR="000A4A65">
              <w:rPr>
                <w:rFonts w:asciiTheme="majorHAnsi" w:hAnsiTheme="majorHAnsi"/>
                <w:sz w:val="22"/>
                <w:lang w:val="hr-BA"/>
              </w:rPr>
              <w:t>ožujak - lipanj</w:t>
            </w:r>
            <w:r w:rsidRPr="3DB89EB5">
              <w:rPr>
                <w:rFonts w:asciiTheme="majorHAnsi" w:hAnsiTheme="majorHAnsi"/>
                <w:sz w:val="22"/>
                <w:lang w:val="hr-BA"/>
              </w:rPr>
              <w:t xml:space="preserve"> </w:t>
            </w:r>
            <w:r w:rsidRPr="0005511A">
              <w:rPr>
                <w:rFonts w:asciiTheme="majorHAnsi" w:hAnsiTheme="majorHAnsi"/>
                <w:sz w:val="22"/>
                <w:lang w:val="hr-BA"/>
              </w:rPr>
              <w:t>202</w:t>
            </w:r>
            <w:r w:rsidR="00996F4F">
              <w:rPr>
                <w:rFonts w:asciiTheme="majorHAnsi" w:hAnsiTheme="majorHAnsi"/>
                <w:sz w:val="22"/>
                <w:lang w:val="hr-BA"/>
              </w:rPr>
              <w:t>4</w:t>
            </w:r>
            <w:r w:rsidR="59FF3621" w:rsidRPr="0005511A">
              <w:rPr>
                <w:rFonts w:asciiTheme="majorHAnsi" w:hAnsiTheme="majorHAnsi"/>
                <w:sz w:val="22"/>
                <w:lang w:val="hr-BA"/>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0AE546"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t xml:space="preserve">Provođenje aktivnosti </w:t>
            </w:r>
            <w:proofErr w:type="spellStart"/>
            <w:r w:rsidRPr="006E45AA">
              <w:rPr>
                <w:rFonts w:asciiTheme="majorHAnsi" w:hAnsiTheme="majorHAnsi"/>
                <w:sz w:val="22"/>
              </w:rPr>
              <w:t>izvanučioničke</w:t>
            </w:r>
            <w:proofErr w:type="spellEnd"/>
            <w:r w:rsidRPr="006E45AA">
              <w:rPr>
                <w:rFonts w:asciiTheme="majorHAnsi" w:hAnsiTheme="majorHAnsi"/>
                <w:sz w:val="22"/>
              </w:rPr>
              <w:t xml:space="preserve"> nastave prema NPP-u</w:t>
            </w:r>
          </w:p>
          <w:p w14:paraId="030AB528"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rPr>
              <w:t xml:space="preserve">Obilježavanje Svjetskog dana </w:t>
            </w:r>
            <w:r w:rsidRPr="006E45AA">
              <w:rPr>
                <w:rFonts w:asciiTheme="majorHAnsi" w:hAnsiTheme="majorHAnsi"/>
                <w:sz w:val="22"/>
              </w:rPr>
              <w:lastRenderedPageBreak/>
              <w:t>kazališta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D4636C" w14:textId="57390F49"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lastRenderedPageBreak/>
              <w:t>Učenic</w:t>
            </w:r>
            <w:r w:rsidR="000A4A65">
              <w:rPr>
                <w:rFonts w:asciiTheme="majorHAnsi" w:hAnsiTheme="majorHAnsi"/>
                <w:sz w:val="22"/>
                <w:lang w:val="hr-BA"/>
              </w:rPr>
              <w:t xml:space="preserve">i nižih i </w:t>
            </w:r>
            <w:r w:rsidRPr="006E45AA">
              <w:rPr>
                <w:rFonts w:asciiTheme="majorHAnsi" w:hAnsiTheme="majorHAnsi"/>
                <w:sz w:val="22"/>
                <w:lang w:val="hr-BA"/>
              </w:rPr>
              <w:t>viših razreda, učitelji,</w:t>
            </w:r>
          </w:p>
          <w:p w14:paraId="0AF7004E"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D36131" w14:textId="51C36764" w:rsidR="00A71E8F" w:rsidRPr="006E45AA" w:rsidRDefault="000A785C" w:rsidP="000A4A65">
            <w:pPr>
              <w:widowControl w:val="0"/>
              <w:tabs>
                <w:tab w:val="left" w:pos="992"/>
              </w:tabs>
              <w:spacing w:after="160"/>
              <w:rPr>
                <w:rFonts w:asciiTheme="majorHAnsi" w:hAnsiTheme="majorHAnsi"/>
                <w:sz w:val="22"/>
              </w:rPr>
            </w:pPr>
            <w:proofErr w:type="spellStart"/>
            <w:r w:rsidRPr="006E45AA">
              <w:rPr>
                <w:rFonts w:asciiTheme="majorHAnsi" w:hAnsiTheme="majorHAnsi"/>
                <w:sz w:val="22"/>
                <w:lang w:val="hr-BA"/>
              </w:rPr>
              <w:t>Izvanučionička</w:t>
            </w:r>
            <w:proofErr w:type="spellEnd"/>
            <w:r w:rsidRPr="006E45AA">
              <w:rPr>
                <w:rFonts w:asciiTheme="majorHAnsi" w:hAnsiTheme="majorHAnsi"/>
                <w:sz w:val="22"/>
                <w:lang w:val="hr-BA"/>
              </w:rPr>
              <w:t xml:space="preserve"> nastava učenika nižih/viših razreda realizirat će se u Novom Marofu / Varaždinu / Zagrebu gledanjem </w:t>
            </w:r>
            <w:r w:rsidR="000A4A65">
              <w:rPr>
                <w:rFonts w:asciiTheme="majorHAnsi" w:hAnsiTheme="majorHAnsi"/>
                <w:sz w:val="22"/>
                <w:lang w:val="hr-BA"/>
              </w:rPr>
              <w:t>filma u kinu</w:t>
            </w:r>
            <w:r w:rsidRPr="006E45AA">
              <w:rPr>
                <w:rFonts w:asciiTheme="majorHAnsi" w:hAnsiTheme="majorHAnsi"/>
                <w:sz w:val="22"/>
                <w:lang w:val="hr-BA"/>
              </w:rPr>
              <w:t xml:space="preserve"> te </w:t>
            </w:r>
            <w:r w:rsidRPr="006E45AA">
              <w:rPr>
                <w:rFonts w:asciiTheme="majorHAnsi" w:hAnsiTheme="majorHAnsi"/>
                <w:sz w:val="22"/>
                <w:lang w:val="hr-BA"/>
              </w:rPr>
              <w:lastRenderedPageBreak/>
              <w:t>posjetom muzejima.</w:t>
            </w:r>
          </w:p>
        </w:tc>
      </w:tr>
      <w:tr w:rsidR="00A71E8F" w:rsidRPr="006E45AA" w14:paraId="5BEFE929"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0E0103" w14:textId="19027EE2" w:rsidR="00A71E8F" w:rsidRPr="006E45AA" w:rsidRDefault="000A785C" w:rsidP="3DB89EB5">
            <w:pPr>
              <w:widowControl w:val="0"/>
              <w:tabs>
                <w:tab w:val="left" w:pos="992"/>
              </w:tabs>
              <w:rPr>
                <w:rFonts w:asciiTheme="majorHAnsi" w:hAnsiTheme="majorHAnsi"/>
                <w:color w:val="FF0000"/>
                <w:sz w:val="22"/>
              </w:rPr>
            </w:pPr>
            <w:r w:rsidRPr="3DB89EB5">
              <w:rPr>
                <w:rFonts w:asciiTheme="majorHAnsi" w:hAnsiTheme="majorHAnsi"/>
                <w:sz w:val="22"/>
              </w:rPr>
              <w:lastRenderedPageBreak/>
              <w:t xml:space="preserve">DAN ŠUMA – 21. ožujka </w:t>
            </w:r>
            <w:r w:rsidRPr="0005511A">
              <w:rPr>
                <w:rFonts w:asciiTheme="majorHAnsi" w:hAnsiTheme="majorHAnsi"/>
                <w:sz w:val="22"/>
              </w:rPr>
              <w:t>202</w:t>
            </w:r>
            <w:r w:rsidR="00996F4F">
              <w:rPr>
                <w:rFonts w:asciiTheme="majorHAnsi" w:hAnsiTheme="majorHAnsi"/>
                <w:sz w:val="22"/>
              </w:rPr>
              <w:t>4</w:t>
            </w:r>
            <w:r w:rsidRPr="0005511A">
              <w:rPr>
                <w:rFonts w:asciiTheme="majorHAnsi" w:hAnsiTheme="majorHAnsi"/>
                <w:sz w:val="22"/>
              </w:rPr>
              <w:t>.</w:t>
            </w:r>
          </w:p>
          <w:p w14:paraId="5149B791" w14:textId="65E9D34B" w:rsidR="00A71E8F" w:rsidRPr="006E45AA" w:rsidRDefault="000A785C" w:rsidP="3DB89EB5">
            <w:pPr>
              <w:widowControl w:val="0"/>
              <w:tabs>
                <w:tab w:val="left" w:pos="992"/>
              </w:tabs>
              <w:spacing w:after="160"/>
              <w:rPr>
                <w:rFonts w:asciiTheme="majorHAnsi" w:hAnsiTheme="majorHAnsi"/>
                <w:sz w:val="22"/>
              </w:rPr>
            </w:pPr>
            <w:r w:rsidRPr="3DB89EB5">
              <w:rPr>
                <w:rFonts w:asciiTheme="majorHAnsi" w:hAnsiTheme="majorHAnsi"/>
                <w:sz w:val="22"/>
              </w:rPr>
              <w:t>DAN VODA – 22. ožujka 202</w:t>
            </w:r>
            <w:r w:rsidR="00996F4F">
              <w:rPr>
                <w:rFonts w:asciiTheme="majorHAnsi" w:hAnsiTheme="majorHAnsi"/>
                <w:sz w:val="22"/>
              </w:rPr>
              <w:t>4</w:t>
            </w:r>
            <w:r w:rsidRPr="0005511A">
              <w:rPr>
                <w:rFonts w:asciiTheme="majorHAnsi" w:hAnsiTheme="majorHAnsi"/>
                <w:sz w:val="22"/>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140999"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Obilježavanje Dana šuma i Dana voda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C0F6D7"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Svi učenici, učitelji, pedagoginja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CA8228"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Radionice, plakati i prezentacije na temu zaštite šuma i voda</w:t>
            </w:r>
          </w:p>
        </w:tc>
      </w:tr>
      <w:tr w:rsidR="00A71E8F" w:rsidRPr="006E45AA" w14:paraId="1D1F7C7F"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D09F51" w14:textId="660B35EE" w:rsidR="00A71E8F" w:rsidRPr="006E45AA" w:rsidRDefault="000A785C" w:rsidP="000A4A65">
            <w:pPr>
              <w:widowControl w:val="0"/>
              <w:tabs>
                <w:tab w:val="left" w:pos="992"/>
              </w:tabs>
              <w:spacing w:after="160"/>
              <w:rPr>
                <w:rFonts w:asciiTheme="majorHAnsi" w:hAnsiTheme="majorHAnsi"/>
                <w:sz w:val="22"/>
              </w:rPr>
            </w:pPr>
            <w:r w:rsidRPr="3DB89EB5">
              <w:rPr>
                <w:rFonts w:asciiTheme="majorHAnsi" w:hAnsiTheme="majorHAnsi"/>
                <w:sz w:val="22"/>
              </w:rPr>
              <w:t xml:space="preserve">USKRS – </w:t>
            </w:r>
            <w:r w:rsidR="000A4A65">
              <w:rPr>
                <w:rFonts w:asciiTheme="majorHAnsi" w:hAnsiTheme="majorHAnsi"/>
                <w:sz w:val="22"/>
              </w:rPr>
              <w:t>ožujak</w:t>
            </w:r>
            <w:r w:rsidRPr="3DB89EB5">
              <w:rPr>
                <w:rFonts w:asciiTheme="majorHAnsi" w:hAnsiTheme="majorHAnsi"/>
                <w:sz w:val="22"/>
              </w:rPr>
              <w:t xml:space="preserve"> 202</w:t>
            </w:r>
            <w:r w:rsidR="00996F4F">
              <w:rPr>
                <w:rFonts w:asciiTheme="majorHAnsi" w:hAnsiTheme="majorHAnsi"/>
                <w:sz w:val="22"/>
              </w:rPr>
              <w:t>4</w:t>
            </w:r>
            <w:r w:rsidRPr="0005511A">
              <w:rPr>
                <w:rFonts w:asciiTheme="majorHAnsi" w:hAnsiTheme="majorHAnsi"/>
                <w:sz w:val="22"/>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7C9C99"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Obilježavanje Uskrsa; uskrsni sajam</w:t>
            </w:r>
          </w:p>
          <w:p w14:paraId="32907FEF" w14:textId="77777777" w:rsidR="00A71E8F" w:rsidRPr="006E45AA" w:rsidRDefault="00A71E8F" w:rsidP="00E27B66">
            <w:pPr>
              <w:widowControl w:val="0"/>
              <w:tabs>
                <w:tab w:val="left" w:pos="992"/>
              </w:tabs>
              <w:spacing w:after="160"/>
              <w:rPr>
                <w:rFonts w:asciiTheme="majorHAnsi" w:hAnsiTheme="majorHAnsi"/>
                <w:sz w:val="22"/>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88D24E" w14:textId="61A69CA5"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Svi učenici; učitelji</w:t>
            </w:r>
            <w:r w:rsidR="000A4A65">
              <w:rPr>
                <w:rFonts w:asciiTheme="majorHAnsi" w:hAnsiTheme="majorHAnsi"/>
                <w:sz w:val="22"/>
                <w:lang w:val="hr-BA"/>
              </w:rPr>
              <w:t>, voditeljica i članovi Učeničke zadruge</w:t>
            </w:r>
          </w:p>
          <w:p w14:paraId="57F8FC69"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F82E93" w14:textId="0F1B0ADC"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izrađuju likovne, literarne i dr. prigodne radove na temu Uskrsa kojima ukrašavaju školu</w:t>
            </w:r>
            <w:r w:rsidR="000A4A65">
              <w:rPr>
                <w:rFonts w:asciiTheme="majorHAnsi" w:hAnsiTheme="majorHAnsi"/>
                <w:sz w:val="22"/>
                <w:lang w:val="hr-BA"/>
              </w:rPr>
              <w:t>, uskrsni sajam</w:t>
            </w:r>
          </w:p>
        </w:tc>
      </w:tr>
      <w:tr w:rsidR="00A71E8F" w:rsidRPr="006E45AA" w14:paraId="7ABA0082"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F7C55D" w14:textId="7756598D" w:rsidR="00A71E8F" w:rsidRPr="006E45AA" w:rsidRDefault="000A785C" w:rsidP="3DB89EB5">
            <w:pPr>
              <w:widowControl w:val="0"/>
              <w:tabs>
                <w:tab w:val="left" w:pos="992"/>
              </w:tabs>
              <w:rPr>
                <w:rFonts w:asciiTheme="majorHAnsi" w:hAnsiTheme="majorHAnsi"/>
                <w:sz w:val="22"/>
              </w:rPr>
            </w:pPr>
            <w:r w:rsidRPr="3DB89EB5">
              <w:rPr>
                <w:rFonts w:asciiTheme="majorHAnsi" w:hAnsiTheme="majorHAnsi"/>
                <w:sz w:val="22"/>
              </w:rPr>
              <w:t>MEĐUNARODNI DAN DJEČJE KNJIGE – 1. travnja 202</w:t>
            </w:r>
            <w:r w:rsidR="00996F4F">
              <w:rPr>
                <w:rFonts w:asciiTheme="majorHAnsi" w:hAnsiTheme="majorHAnsi"/>
                <w:sz w:val="22"/>
              </w:rPr>
              <w:t>4</w:t>
            </w:r>
            <w:r w:rsidR="1F87B37B" w:rsidRPr="0005511A">
              <w:rPr>
                <w:rFonts w:asciiTheme="majorHAnsi" w:hAnsiTheme="majorHAnsi"/>
                <w:sz w:val="22"/>
              </w:rPr>
              <w:t>.</w:t>
            </w:r>
          </w:p>
          <w:p w14:paraId="4B5B6796" w14:textId="23E4E089" w:rsidR="00A71E8F" w:rsidRPr="006E45AA" w:rsidRDefault="000A785C" w:rsidP="3DB89EB5">
            <w:pPr>
              <w:widowControl w:val="0"/>
              <w:tabs>
                <w:tab w:val="left" w:pos="992"/>
              </w:tabs>
              <w:rPr>
                <w:rFonts w:asciiTheme="majorHAnsi" w:hAnsiTheme="majorHAnsi"/>
                <w:sz w:val="22"/>
              </w:rPr>
            </w:pPr>
            <w:r w:rsidRPr="3DB89EB5">
              <w:rPr>
                <w:rFonts w:asciiTheme="majorHAnsi" w:hAnsiTheme="majorHAnsi"/>
                <w:sz w:val="22"/>
              </w:rPr>
              <w:t>DAN PLANETA  ZEMLJE –  travanj 202</w:t>
            </w:r>
            <w:r w:rsidR="1C4783D8" w:rsidRPr="0005511A">
              <w:rPr>
                <w:rFonts w:asciiTheme="majorHAnsi" w:hAnsiTheme="majorHAnsi"/>
                <w:sz w:val="22"/>
              </w:rPr>
              <w:t>3</w:t>
            </w:r>
            <w:r w:rsidRPr="0005511A">
              <w:rPr>
                <w:rFonts w:asciiTheme="majorHAnsi" w:hAnsiTheme="majorHAnsi"/>
                <w:sz w:val="22"/>
              </w:rPr>
              <w:t>.</w:t>
            </w:r>
          </w:p>
          <w:p w14:paraId="0CA1C76D" w14:textId="5DCAE94C" w:rsidR="00A71E8F" w:rsidRPr="006E45AA" w:rsidRDefault="000A785C" w:rsidP="3DB89EB5">
            <w:pPr>
              <w:widowControl w:val="0"/>
              <w:tabs>
                <w:tab w:val="left" w:pos="992"/>
              </w:tabs>
              <w:rPr>
                <w:rFonts w:asciiTheme="majorHAnsi" w:hAnsiTheme="majorHAnsi"/>
                <w:sz w:val="22"/>
              </w:rPr>
            </w:pPr>
            <w:r w:rsidRPr="3DB89EB5">
              <w:rPr>
                <w:rFonts w:asciiTheme="majorHAnsi" w:hAnsiTheme="majorHAnsi"/>
                <w:sz w:val="22"/>
              </w:rPr>
              <w:t>DAN HRVATSKE KNJIGE – travanj 202</w:t>
            </w:r>
            <w:r w:rsidR="00996F4F">
              <w:rPr>
                <w:rFonts w:asciiTheme="majorHAnsi" w:hAnsiTheme="majorHAnsi"/>
                <w:sz w:val="22"/>
              </w:rPr>
              <w:t>4</w:t>
            </w:r>
            <w:r w:rsidRPr="0005511A">
              <w:rPr>
                <w:rFonts w:asciiTheme="majorHAnsi" w:hAnsiTheme="majorHAnsi"/>
                <w:sz w:val="22"/>
              </w:rPr>
              <w:t>.</w:t>
            </w:r>
          </w:p>
          <w:p w14:paraId="356C6396" w14:textId="77777777" w:rsidR="00A71E8F" w:rsidRPr="006E45AA" w:rsidRDefault="00A71E8F" w:rsidP="00E27B66">
            <w:pPr>
              <w:widowControl w:val="0"/>
              <w:tabs>
                <w:tab w:val="left" w:pos="992"/>
              </w:tabs>
              <w:spacing w:after="160"/>
              <w:rPr>
                <w:rFonts w:asciiTheme="majorHAnsi" w:hAnsiTheme="majorHAnsi"/>
                <w:sz w:val="22"/>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3533CE" w14:textId="0AB318E0"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Obilježavanje Međunarodnog dana dječje knjige i rođendana H. C. Andersena</w:t>
            </w:r>
            <w:r w:rsidR="000A4A65">
              <w:rPr>
                <w:rFonts w:asciiTheme="majorHAnsi" w:hAnsiTheme="majorHAnsi"/>
                <w:sz w:val="22"/>
                <w:lang w:val="hr-BA"/>
              </w:rPr>
              <w:t xml:space="preserve"> 27. 3. 2024.</w:t>
            </w:r>
          </w:p>
          <w:p w14:paraId="166928D6" w14:textId="77777777" w:rsidR="000A4A65" w:rsidRDefault="000A785C" w:rsidP="00E27B66">
            <w:pPr>
              <w:widowControl w:val="0"/>
              <w:tabs>
                <w:tab w:val="left" w:pos="992"/>
              </w:tabs>
              <w:spacing w:after="160"/>
              <w:rPr>
                <w:rFonts w:asciiTheme="majorHAnsi" w:hAnsiTheme="majorHAnsi"/>
                <w:sz w:val="22"/>
                <w:lang w:val="hr-BA"/>
              </w:rPr>
            </w:pPr>
            <w:r w:rsidRPr="006E45AA">
              <w:rPr>
                <w:rFonts w:asciiTheme="majorHAnsi" w:hAnsiTheme="majorHAnsi"/>
                <w:sz w:val="22"/>
                <w:lang w:val="hr-BA"/>
              </w:rPr>
              <w:t>Obilježavanje Dana planete Zemlje</w:t>
            </w:r>
            <w:r w:rsidR="000A4A65">
              <w:rPr>
                <w:rFonts w:asciiTheme="majorHAnsi" w:hAnsiTheme="majorHAnsi"/>
                <w:sz w:val="22"/>
                <w:lang w:val="hr-BA"/>
              </w:rPr>
              <w:t xml:space="preserve"> 22. 4. 2024.</w:t>
            </w:r>
            <w:r w:rsidRPr="006E45AA">
              <w:rPr>
                <w:rFonts w:asciiTheme="majorHAnsi" w:hAnsiTheme="majorHAnsi"/>
                <w:sz w:val="22"/>
                <w:lang w:val="hr-BA"/>
              </w:rPr>
              <w:t xml:space="preserve">; </w:t>
            </w:r>
          </w:p>
          <w:p w14:paraId="0611362A" w14:textId="10729274" w:rsidR="00A71E8F" w:rsidRPr="000A4A65" w:rsidRDefault="000A4A65" w:rsidP="00E27B66">
            <w:pPr>
              <w:widowControl w:val="0"/>
              <w:tabs>
                <w:tab w:val="left" w:pos="992"/>
              </w:tabs>
              <w:spacing w:after="160"/>
              <w:rPr>
                <w:rFonts w:asciiTheme="majorHAnsi" w:hAnsiTheme="majorHAnsi"/>
                <w:sz w:val="22"/>
                <w:lang w:val="hr-BA"/>
              </w:rPr>
            </w:pPr>
            <w:r>
              <w:rPr>
                <w:rFonts w:asciiTheme="majorHAnsi" w:hAnsiTheme="majorHAnsi"/>
                <w:sz w:val="22"/>
                <w:lang w:val="hr-BA"/>
              </w:rPr>
              <w:t>O</w:t>
            </w:r>
            <w:r w:rsidR="000A785C" w:rsidRPr="006E45AA">
              <w:rPr>
                <w:rFonts w:asciiTheme="majorHAnsi" w:hAnsiTheme="majorHAnsi"/>
                <w:sz w:val="22"/>
                <w:lang w:val="hr-BA"/>
              </w:rPr>
              <w:t>bilježavanje Dana hrvatske knjige sudjelovanjem u manifestaciji „Noć knjige“</w:t>
            </w:r>
            <w:r>
              <w:rPr>
                <w:rFonts w:asciiTheme="majorHAnsi" w:hAnsiTheme="majorHAnsi"/>
                <w:sz w:val="22"/>
                <w:lang w:val="hr-BA"/>
              </w:rPr>
              <w:t>22. 4. 2024.</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5791F1" w14:textId="0A173200"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Učenici 1. – 4. razreda, knjižničarka</w:t>
            </w:r>
            <w:r w:rsidR="000A4A65">
              <w:rPr>
                <w:rFonts w:asciiTheme="majorHAnsi" w:hAnsiTheme="majorHAnsi"/>
                <w:sz w:val="22"/>
                <w:lang w:val="hr-BA"/>
              </w:rPr>
              <w:t>;</w:t>
            </w:r>
          </w:p>
          <w:p w14:paraId="5F65993C" w14:textId="77777777" w:rsidR="000A4A65" w:rsidRDefault="000A4A65" w:rsidP="00E27B66">
            <w:pPr>
              <w:widowControl w:val="0"/>
              <w:tabs>
                <w:tab w:val="left" w:pos="992"/>
              </w:tabs>
              <w:rPr>
                <w:rFonts w:asciiTheme="majorHAnsi" w:hAnsiTheme="majorHAnsi"/>
                <w:sz w:val="22"/>
                <w:lang w:val="hr-BA"/>
              </w:rPr>
            </w:pPr>
          </w:p>
          <w:p w14:paraId="4067D300" w14:textId="77777777" w:rsidR="000A4A65" w:rsidRDefault="000A4A65" w:rsidP="00E27B66">
            <w:pPr>
              <w:widowControl w:val="0"/>
              <w:tabs>
                <w:tab w:val="left" w:pos="992"/>
              </w:tabs>
              <w:rPr>
                <w:rFonts w:asciiTheme="majorHAnsi" w:hAnsiTheme="majorHAnsi"/>
                <w:sz w:val="22"/>
                <w:lang w:val="hr-BA"/>
              </w:rPr>
            </w:pPr>
          </w:p>
          <w:p w14:paraId="0386BC98" w14:textId="4965719A" w:rsidR="00A71E8F" w:rsidRPr="006E45AA" w:rsidRDefault="000A4A65" w:rsidP="00E27B66">
            <w:pPr>
              <w:widowControl w:val="0"/>
              <w:tabs>
                <w:tab w:val="left" w:pos="992"/>
              </w:tabs>
              <w:rPr>
                <w:rFonts w:asciiTheme="majorHAnsi" w:hAnsiTheme="majorHAnsi"/>
                <w:sz w:val="22"/>
              </w:rPr>
            </w:pPr>
            <w:r>
              <w:rPr>
                <w:rFonts w:asciiTheme="majorHAnsi" w:hAnsiTheme="majorHAnsi"/>
                <w:sz w:val="22"/>
                <w:lang w:val="hr-BA"/>
              </w:rPr>
              <w:t>Eko-patrola; u</w:t>
            </w:r>
            <w:r w:rsidR="000A785C" w:rsidRPr="006E45AA">
              <w:rPr>
                <w:rFonts w:asciiTheme="majorHAnsi" w:hAnsiTheme="majorHAnsi"/>
                <w:sz w:val="22"/>
                <w:lang w:val="hr-BA"/>
              </w:rPr>
              <w:t xml:space="preserve">čenici </w:t>
            </w:r>
            <w:r>
              <w:rPr>
                <w:rFonts w:asciiTheme="majorHAnsi" w:hAnsiTheme="majorHAnsi"/>
                <w:sz w:val="22"/>
                <w:lang w:val="hr-BA"/>
              </w:rPr>
              <w:t>1.-8. r.; učitelji; pedagoginja;</w:t>
            </w:r>
            <w:r w:rsidR="000A785C" w:rsidRPr="006E45AA">
              <w:rPr>
                <w:rFonts w:asciiTheme="majorHAnsi" w:hAnsiTheme="majorHAnsi"/>
                <w:sz w:val="22"/>
                <w:lang w:val="hr-BA"/>
              </w:rPr>
              <w:t xml:space="preserve"> knjižničarka, </w:t>
            </w:r>
            <w:r>
              <w:rPr>
                <w:rFonts w:asciiTheme="majorHAnsi" w:hAnsiTheme="majorHAnsi"/>
                <w:sz w:val="22"/>
                <w:lang w:val="hr-BA"/>
              </w:rPr>
              <w:t xml:space="preserve">učitelji, učenici 1. – 8. r., </w:t>
            </w:r>
            <w:r w:rsidR="000A785C" w:rsidRPr="006E45AA">
              <w:rPr>
                <w:rFonts w:asciiTheme="majorHAnsi" w:hAnsiTheme="majorHAnsi"/>
                <w:sz w:val="22"/>
                <w:lang w:val="hr-BA"/>
              </w:rPr>
              <w:t>roditelji</w:t>
            </w:r>
          </w:p>
          <w:p w14:paraId="62FDD83A"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5D0E13"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 xml:space="preserve">Učenici nižih razreda sudjeluju u </w:t>
            </w:r>
            <w:proofErr w:type="spellStart"/>
            <w:r w:rsidRPr="006E45AA">
              <w:rPr>
                <w:rFonts w:asciiTheme="majorHAnsi" w:hAnsiTheme="majorHAnsi"/>
                <w:sz w:val="22"/>
                <w:lang w:val="hr-BA"/>
              </w:rPr>
              <w:t>bajkaonicama</w:t>
            </w:r>
            <w:proofErr w:type="spellEnd"/>
            <w:r w:rsidRPr="006E45AA">
              <w:rPr>
                <w:rFonts w:asciiTheme="majorHAnsi" w:hAnsiTheme="majorHAnsi"/>
                <w:sz w:val="22"/>
                <w:lang w:val="hr-BA"/>
              </w:rPr>
              <w:t>/radionicama u knjižnici</w:t>
            </w:r>
          </w:p>
          <w:p w14:paraId="6FF1C30B" w14:textId="2A8C4F02"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 xml:space="preserve">Članovi </w:t>
            </w:r>
            <w:r w:rsidR="000A4A65">
              <w:rPr>
                <w:rFonts w:asciiTheme="majorHAnsi" w:hAnsiTheme="majorHAnsi"/>
                <w:sz w:val="22"/>
                <w:lang w:val="hr-BA"/>
              </w:rPr>
              <w:t>Ekološke grupe</w:t>
            </w:r>
            <w:r w:rsidRPr="006E45AA">
              <w:rPr>
                <w:rFonts w:asciiTheme="majorHAnsi" w:hAnsiTheme="majorHAnsi"/>
                <w:sz w:val="22"/>
                <w:lang w:val="hr-BA"/>
              </w:rPr>
              <w:t xml:space="preserve">, kao i ostali učenici škole, uz učitelje i djelatnike škole čiste i uređuju unutarnji i vanjski prostor škole, sudjeluju u eko-akciji čišćenja, </w:t>
            </w:r>
          </w:p>
          <w:p w14:paraId="28D47C87" w14:textId="5D59083D"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Povodom Dana hrvatske knjige</w:t>
            </w:r>
            <w:r w:rsidR="000A4A65">
              <w:rPr>
                <w:rFonts w:asciiTheme="majorHAnsi" w:hAnsiTheme="majorHAnsi"/>
                <w:sz w:val="22"/>
                <w:lang w:val="hr-BA"/>
              </w:rPr>
              <w:t xml:space="preserve"> i Svjetskog dana knjige</w:t>
            </w:r>
            <w:r w:rsidRPr="006E45AA">
              <w:rPr>
                <w:rFonts w:asciiTheme="majorHAnsi" w:hAnsiTheme="majorHAnsi"/>
                <w:sz w:val="22"/>
                <w:lang w:val="hr-BA"/>
              </w:rPr>
              <w:t xml:space="preserve"> učenici, učitelji i roditelji sudjeluju u manifestaciji „Noć knjige“</w:t>
            </w:r>
          </w:p>
        </w:tc>
      </w:tr>
      <w:tr w:rsidR="00777364" w:rsidRPr="006E45AA" w14:paraId="40ABF014"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CBA2CE" w14:textId="3EE8F732" w:rsidR="00777364" w:rsidRPr="006E45AA" w:rsidRDefault="00777364" w:rsidP="00E27B66">
            <w:pPr>
              <w:widowControl w:val="0"/>
              <w:tabs>
                <w:tab w:val="left" w:pos="992"/>
              </w:tabs>
              <w:rPr>
                <w:rFonts w:asciiTheme="majorHAnsi" w:hAnsiTheme="majorHAnsi"/>
                <w:sz w:val="22"/>
                <w:lang w:val="hr-BA"/>
              </w:rPr>
            </w:pPr>
            <w:r>
              <w:rPr>
                <w:rFonts w:asciiTheme="majorHAnsi" w:hAnsiTheme="majorHAnsi"/>
                <w:sz w:val="22"/>
                <w:lang w:val="hr-BA"/>
              </w:rPr>
              <w:t xml:space="preserve">DANI MEDIJSKE </w:t>
            </w:r>
            <w:r w:rsidR="003C319A">
              <w:rPr>
                <w:rFonts w:asciiTheme="majorHAnsi" w:hAnsiTheme="majorHAnsi"/>
                <w:sz w:val="22"/>
                <w:lang w:val="hr-BA"/>
              </w:rPr>
              <w:t>PISMENOSTI – 1. tjedan u svibnju</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316A5E" w14:textId="11EC2FCF" w:rsidR="00777364" w:rsidRPr="006E45AA" w:rsidRDefault="003C319A" w:rsidP="00E27B66">
            <w:pPr>
              <w:widowControl w:val="0"/>
              <w:tabs>
                <w:tab w:val="left" w:pos="992"/>
              </w:tabs>
              <w:rPr>
                <w:rFonts w:asciiTheme="majorHAnsi" w:hAnsiTheme="majorHAnsi"/>
                <w:sz w:val="22"/>
                <w:lang w:val="hr-BA"/>
              </w:rPr>
            </w:pPr>
            <w:r>
              <w:rPr>
                <w:rFonts w:asciiTheme="majorHAnsi" w:hAnsiTheme="majorHAnsi"/>
                <w:sz w:val="22"/>
                <w:lang w:val="hr-BA"/>
              </w:rPr>
              <w:t>Radionice, predavanja i filmske pro</w:t>
            </w:r>
            <w:r w:rsidR="00277393">
              <w:rPr>
                <w:rFonts w:asciiTheme="majorHAnsi" w:hAnsiTheme="majorHAnsi"/>
                <w:sz w:val="22"/>
                <w:lang w:val="hr-BA"/>
              </w:rPr>
              <w:t>jekcije u sklopu obilježavanja 7</w:t>
            </w:r>
            <w:r>
              <w:rPr>
                <w:rFonts w:asciiTheme="majorHAnsi" w:hAnsiTheme="majorHAnsi"/>
                <w:sz w:val="22"/>
                <w:lang w:val="hr-BA"/>
              </w:rPr>
              <w:t>. Dana medijske pismenosti.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CA4E19" w14:textId="3DC8853B" w:rsidR="00777364" w:rsidRPr="006E45AA" w:rsidRDefault="003C319A" w:rsidP="00E27B66">
            <w:pPr>
              <w:widowControl w:val="0"/>
              <w:tabs>
                <w:tab w:val="left" w:pos="992"/>
              </w:tabs>
              <w:rPr>
                <w:rFonts w:asciiTheme="majorHAnsi" w:hAnsiTheme="majorHAnsi"/>
                <w:sz w:val="22"/>
                <w:lang w:val="hr-BA"/>
              </w:rPr>
            </w:pPr>
            <w:r>
              <w:rPr>
                <w:rFonts w:asciiTheme="majorHAnsi" w:hAnsiTheme="majorHAnsi"/>
                <w:sz w:val="22"/>
                <w:lang w:val="hr-BA"/>
              </w:rPr>
              <w:t>Učenici 2. – 8. razreda, knjižničarka, razredni učitelji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22F207" w14:textId="0604AAF2" w:rsidR="00777364" w:rsidRPr="006E45AA" w:rsidRDefault="003C319A" w:rsidP="00E27B66">
            <w:pPr>
              <w:widowControl w:val="0"/>
              <w:tabs>
                <w:tab w:val="left" w:pos="992"/>
              </w:tabs>
              <w:spacing w:after="160"/>
              <w:rPr>
                <w:rFonts w:asciiTheme="majorHAnsi" w:hAnsiTheme="majorHAnsi"/>
                <w:sz w:val="22"/>
                <w:lang w:val="hr-BA"/>
              </w:rPr>
            </w:pPr>
            <w:r>
              <w:rPr>
                <w:rFonts w:asciiTheme="majorHAnsi" w:hAnsiTheme="majorHAnsi"/>
                <w:sz w:val="22"/>
                <w:lang w:val="hr-BA"/>
              </w:rPr>
              <w:t>Učenici na satovima razrednika ili HJ sudjeluju u predavanjima i radionicama s ciljem promicanja medijske pismenosti.</w:t>
            </w:r>
          </w:p>
        </w:tc>
      </w:tr>
      <w:tr w:rsidR="00A71E8F" w:rsidRPr="006E45AA" w14:paraId="27BF6563"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B287A4" w14:textId="18504BF3"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MAJČIN DAN – svibanj 202</w:t>
            </w:r>
            <w:r w:rsidR="00996F4F">
              <w:rPr>
                <w:rFonts w:asciiTheme="majorHAnsi" w:hAnsiTheme="majorHAnsi"/>
                <w:sz w:val="22"/>
                <w:lang w:val="hr-BA"/>
              </w:rPr>
              <w:t>4</w:t>
            </w:r>
            <w:r w:rsidRPr="006E45AA">
              <w:rPr>
                <w:rFonts w:asciiTheme="majorHAnsi" w:hAnsiTheme="majorHAnsi"/>
                <w:sz w:val="22"/>
                <w:lang w:val="hr-BA"/>
              </w:rPr>
              <w:t>.</w:t>
            </w:r>
          </w:p>
          <w:p w14:paraId="780A87B3" w14:textId="05ED8C8F" w:rsidR="00A71E8F" w:rsidRPr="006E45AA" w:rsidRDefault="00A71E8F" w:rsidP="00E27B66">
            <w:pPr>
              <w:widowControl w:val="0"/>
              <w:tabs>
                <w:tab w:val="left" w:pos="992"/>
              </w:tabs>
              <w:spacing w:after="160"/>
              <w:rPr>
                <w:rFonts w:asciiTheme="majorHAnsi" w:hAnsiTheme="majorHAnsi"/>
                <w:sz w:val="22"/>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04D829"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 xml:space="preserve">Prigodno obilježavanje Majčinog dana </w:t>
            </w:r>
          </w:p>
          <w:p w14:paraId="1FE579BC" w14:textId="00E0EBF3"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 xml:space="preserve"> </w:t>
            </w:r>
          </w:p>
          <w:p w14:paraId="417BD6CC"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EC1E1C" w14:textId="7AAA30E4"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Učenici, učitelji</w:t>
            </w:r>
            <w:r w:rsidR="00277393">
              <w:rPr>
                <w:rFonts w:asciiTheme="majorHAnsi" w:hAnsiTheme="majorHAnsi"/>
                <w:sz w:val="22"/>
                <w:lang w:val="hr-BA"/>
              </w:rPr>
              <w:t>, stručni suradnici</w:t>
            </w:r>
          </w:p>
          <w:p w14:paraId="6B4BF561" w14:textId="4FC87BDA" w:rsidR="00A71E8F" w:rsidRPr="006E45AA" w:rsidRDefault="00A71E8F" w:rsidP="00E27B66">
            <w:pPr>
              <w:widowControl w:val="0"/>
              <w:tabs>
                <w:tab w:val="left" w:pos="992"/>
              </w:tabs>
              <w:spacing w:after="160"/>
              <w:rPr>
                <w:rFonts w:asciiTheme="majorHAnsi" w:hAnsiTheme="majorHAnsi"/>
                <w:sz w:val="22"/>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1188F1"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na satovima HJ, LK te SR izrađuju prigodne literarne i likovne radove kojima ukrašavaju školu; majke sudjeluju u radu prigodne radionice u školi, prigodan program za majke</w:t>
            </w:r>
          </w:p>
        </w:tc>
      </w:tr>
      <w:tr w:rsidR="00A71E8F" w:rsidRPr="006E45AA" w14:paraId="43C0F592"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A146A7" w14:textId="7E8A96C9"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MEĐUNARODNI DAN OBITELJI – 1</w:t>
            </w:r>
            <w:r w:rsidR="0005511A">
              <w:rPr>
                <w:rFonts w:asciiTheme="majorHAnsi" w:hAnsiTheme="majorHAnsi"/>
                <w:sz w:val="22"/>
                <w:lang w:val="hr-BA"/>
              </w:rPr>
              <w:t>5</w:t>
            </w:r>
            <w:r w:rsidRPr="006E45AA">
              <w:rPr>
                <w:rFonts w:asciiTheme="majorHAnsi" w:hAnsiTheme="majorHAnsi"/>
                <w:sz w:val="22"/>
                <w:lang w:val="hr-BA"/>
              </w:rPr>
              <w:t>. svibnja 202</w:t>
            </w:r>
            <w:r w:rsidR="00996F4F">
              <w:rPr>
                <w:rFonts w:asciiTheme="majorHAnsi" w:hAnsiTheme="majorHAnsi"/>
                <w:sz w:val="22"/>
                <w:lang w:val="hr-BA"/>
              </w:rPr>
              <w:t>4</w:t>
            </w:r>
            <w:r w:rsidRPr="006E45AA">
              <w:rPr>
                <w:rFonts w:asciiTheme="majorHAnsi" w:hAnsiTheme="majorHAnsi"/>
                <w:sz w:val="22"/>
                <w:lang w:val="hr-BA"/>
              </w:rPr>
              <w:t>.</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205DA4"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Prigodno obilježavanje Međunarodnog dana obitelji</w:t>
            </w:r>
            <w:r w:rsidRPr="006E45AA">
              <w:rPr>
                <w:rFonts w:asciiTheme="majorHAnsi" w:hAnsiTheme="majorHAnsi"/>
                <w:sz w:val="22"/>
              </w:rPr>
              <w:t xml:space="preserve"> sportskim aktivnostima i igrama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B548D9"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učitelji, roditelji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B898BB"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rPr>
              <w:t>S</w:t>
            </w:r>
            <w:proofErr w:type="spellStart"/>
            <w:r w:rsidRPr="006E45AA">
              <w:rPr>
                <w:rFonts w:asciiTheme="majorHAnsi" w:hAnsiTheme="majorHAnsi"/>
                <w:sz w:val="22"/>
                <w:lang w:val="hr-BA"/>
              </w:rPr>
              <w:t>portske</w:t>
            </w:r>
            <w:proofErr w:type="spellEnd"/>
            <w:r w:rsidRPr="006E45AA">
              <w:rPr>
                <w:rFonts w:asciiTheme="majorHAnsi" w:hAnsiTheme="majorHAnsi"/>
                <w:sz w:val="22"/>
                <w:lang w:val="hr-BA"/>
              </w:rPr>
              <w:t xml:space="preserve"> igre u koje su uključeni svi članovi obitelji</w:t>
            </w:r>
            <w:r w:rsidRPr="006E45AA">
              <w:rPr>
                <w:rFonts w:asciiTheme="majorHAnsi" w:hAnsiTheme="majorHAnsi"/>
                <w:sz w:val="22"/>
              </w:rPr>
              <w:t>: nogomet, elementarne sportske i štafetne igre</w:t>
            </w:r>
          </w:p>
          <w:p w14:paraId="7BC806FC" w14:textId="77777777" w:rsidR="00A71E8F" w:rsidRPr="006E45AA" w:rsidRDefault="00A71E8F" w:rsidP="00E27B66">
            <w:pPr>
              <w:widowControl w:val="0"/>
              <w:tabs>
                <w:tab w:val="left" w:pos="992"/>
              </w:tabs>
              <w:spacing w:after="160"/>
              <w:rPr>
                <w:rFonts w:asciiTheme="majorHAnsi" w:hAnsiTheme="majorHAnsi"/>
                <w:sz w:val="22"/>
                <w:lang w:val="hr-BA"/>
              </w:rPr>
            </w:pPr>
          </w:p>
        </w:tc>
      </w:tr>
      <w:tr w:rsidR="00A71E8F" w:rsidRPr="006E45AA" w14:paraId="1E2CBFEF" w14:textId="77777777" w:rsidTr="00996F4F">
        <w:trPr>
          <w:trHeight w:val="2369"/>
        </w:trPr>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99BDFA" w14:textId="768E1DF3"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lastRenderedPageBreak/>
              <w:t>MJESEC ZAŠTITE OD POŽARA – svibanj 202</w:t>
            </w:r>
            <w:r w:rsidR="00996F4F">
              <w:rPr>
                <w:rFonts w:asciiTheme="majorHAnsi" w:hAnsiTheme="majorHAnsi"/>
                <w:sz w:val="22"/>
                <w:lang w:val="hr-BA"/>
              </w:rPr>
              <w:t>4</w:t>
            </w:r>
            <w:r w:rsidRPr="006E45AA">
              <w:rPr>
                <w:rFonts w:asciiTheme="majorHAnsi" w:hAnsiTheme="majorHAnsi"/>
                <w:sz w:val="22"/>
                <w:lang w:val="hr-BA"/>
              </w:rPr>
              <w:t>.</w:t>
            </w:r>
          </w:p>
          <w:p w14:paraId="1119F4CB" w14:textId="7EFDD556"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MEĐUNARODNI DAN CRVENOG KRIŽA 8. svibnja 202</w:t>
            </w:r>
            <w:r w:rsidR="00996F4F">
              <w:rPr>
                <w:rFonts w:asciiTheme="majorHAnsi" w:hAnsiTheme="majorHAnsi"/>
                <w:sz w:val="22"/>
                <w:lang w:val="hr-BA"/>
              </w:rPr>
              <w:t>4</w:t>
            </w:r>
            <w:r w:rsidRPr="006E45AA">
              <w:rPr>
                <w:rFonts w:asciiTheme="majorHAnsi" w:hAnsiTheme="majorHAnsi"/>
                <w:sz w:val="22"/>
                <w:lang w:val="hr-BA"/>
              </w:rPr>
              <w:t>.</w:t>
            </w:r>
          </w:p>
          <w:p w14:paraId="2BD0C279" w14:textId="77777777" w:rsidR="00A71E8F" w:rsidRPr="006E45AA" w:rsidRDefault="00A71E8F" w:rsidP="00E27B66">
            <w:pPr>
              <w:widowControl w:val="0"/>
              <w:tabs>
                <w:tab w:val="left" w:pos="992"/>
              </w:tabs>
              <w:rPr>
                <w:rFonts w:asciiTheme="majorHAnsi" w:hAnsiTheme="majorHAnsi"/>
                <w:sz w:val="22"/>
                <w:lang w:val="hr-BA"/>
              </w:rPr>
            </w:pPr>
          </w:p>
          <w:p w14:paraId="3CC571B0" w14:textId="7B5DFD4D" w:rsidR="00996F4F" w:rsidRPr="00996F4F" w:rsidRDefault="00996F4F" w:rsidP="00996F4F">
            <w:pPr>
              <w:rPr>
                <w:rFonts w:asciiTheme="majorHAnsi" w:hAnsiTheme="majorHAnsi"/>
                <w:sz w:val="22"/>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A74C8B"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Evakuacijska vježba</w:t>
            </w:r>
          </w:p>
          <w:p w14:paraId="16306802" w14:textId="77777777" w:rsidR="00A71E8F" w:rsidRPr="006E45AA" w:rsidRDefault="00A71E8F" w:rsidP="00E27B66">
            <w:pPr>
              <w:widowControl w:val="0"/>
              <w:tabs>
                <w:tab w:val="left" w:pos="992"/>
              </w:tabs>
              <w:rPr>
                <w:rFonts w:asciiTheme="majorHAnsi" w:hAnsiTheme="majorHAnsi"/>
                <w:sz w:val="22"/>
                <w:lang w:val="hr-BA"/>
              </w:rPr>
            </w:pPr>
          </w:p>
          <w:p w14:paraId="5A12E3C6"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Prigodno obilježavanje Dana Crvenog križa</w:t>
            </w:r>
          </w:p>
          <w:p w14:paraId="21B914F9" w14:textId="77777777" w:rsidR="00A71E8F" w:rsidRPr="006E45AA" w:rsidRDefault="00A71E8F" w:rsidP="00E27B66">
            <w:pPr>
              <w:widowControl w:val="0"/>
              <w:tabs>
                <w:tab w:val="left" w:pos="992"/>
              </w:tabs>
              <w:rPr>
                <w:rFonts w:asciiTheme="majorHAnsi" w:hAnsiTheme="majorHAnsi"/>
                <w:sz w:val="22"/>
              </w:rPr>
            </w:pPr>
          </w:p>
          <w:p w14:paraId="75830F3B" w14:textId="03C21AE1" w:rsidR="00A71E8F" w:rsidRPr="006E45AA" w:rsidRDefault="00A71E8F" w:rsidP="00E27B66">
            <w:pPr>
              <w:spacing w:after="160"/>
              <w:jc w:val="left"/>
              <w:rPr>
                <w:rFonts w:asciiTheme="majorHAnsi" w:hAnsiTheme="majorHAnsi"/>
                <w:sz w:val="22"/>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EC44F1" w14:textId="7FAC8486"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 xml:space="preserve">Svi učenici, učitelji, </w:t>
            </w:r>
            <w:r w:rsidR="00ED70A9">
              <w:rPr>
                <w:rFonts w:asciiTheme="majorHAnsi" w:hAnsiTheme="majorHAnsi"/>
                <w:sz w:val="22"/>
                <w:lang w:val="hr-BA"/>
              </w:rPr>
              <w:t>stručni suradnici</w:t>
            </w:r>
            <w:r w:rsidRPr="006E45AA">
              <w:rPr>
                <w:rFonts w:asciiTheme="majorHAnsi" w:hAnsiTheme="majorHAnsi"/>
                <w:sz w:val="22"/>
                <w:lang w:val="hr-BA"/>
              </w:rPr>
              <w:t>, svi djelatnici, roditelji, DVD Breznički Hum,</w:t>
            </w:r>
          </w:p>
          <w:p w14:paraId="24E9927B" w14:textId="11FAFA26" w:rsidR="00777364" w:rsidRDefault="00277393" w:rsidP="00E27B66">
            <w:pPr>
              <w:widowControl w:val="0"/>
              <w:tabs>
                <w:tab w:val="left" w:pos="992"/>
              </w:tabs>
              <w:spacing w:after="160"/>
              <w:rPr>
                <w:rFonts w:asciiTheme="majorHAnsi" w:hAnsiTheme="majorHAnsi"/>
                <w:sz w:val="22"/>
                <w:lang w:val="hr-BA"/>
              </w:rPr>
            </w:pPr>
            <w:r w:rsidRPr="006E45AA">
              <w:rPr>
                <w:rFonts w:asciiTheme="majorHAnsi" w:hAnsiTheme="majorHAnsi"/>
                <w:sz w:val="22"/>
                <w:lang w:val="hr-BA"/>
              </w:rPr>
              <w:t>GD Crvenog križa Novi Marof</w:t>
            </w:r>
            <w:r>
              <w:rPr>
                <w:rFonts w:asciiTheme="majorHAnsi" w:hAnsiTheme="majorHAnsi"/>
                <w:sz w:val="22"/>
                <w:lang w:val="hr-BA"/>
              </w:rPr>
              <w:t xml:space="preserve"> </w:t>
            </w:r>
          </w:p>
          <w:p w14:paraId="1B2DEE0A" w14:textId="75736B5D" w:rsidR="00A71E8F" w:rsidRPr="006E45AA" w:rsidRDefault="00A71E8F" w:rsidP="00E27B66">
            <w:pPr>
              <w:widowControl w:val="0"/>
              <w:tabs>
                <w:tab w:val="left" w:pos="992"/>
              </w:tabs>
              <w:spacing w:after="160"/>
              <w:rPr>
                <w:rFonts w:asciiTheme="majorHAnsi" w:hAnsiTheme="majorHAnsi"/>
                <w:sz w:val="22"/>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11A344"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U suradnji s DVD-om Breznički Hum provodi se evakuacijska vježba</w:t>
            </w:r>
          </w:p>
          <w:p w14:paraId="5BB132EE"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U suradnji s GD Crvenog križa Novi Marof obilježava se Dan Crvenog križa</w:t>
            </w:r>
          </w:p>
          <w:p w14:paraId="37FBBC63" w14:textId="77777777" w:rsidR="00A71E8F" w:rsidRPr="006E45AA" w:rsidRDefault="00A71E8F" w:rsidP="00E27B66">
            <w:pPr>
              <w:widowControl w:val="0"/>
              <w:tabs>
                <w:tab w:val="left" w:pos="992"/>
              </w:tabs>
              <w:rPr>
                <w:rFonts w:asciiTheme="majorHAnsi" w:hAnsiTheme="majorHAnsi"/>
                <w:sz w:val="22"/>
                <w:lang w:val="hr-BA"/>
              </w:rPr>
            </w:pPr>
          </w:p>
          <w:p w14:paraId="3FC5B139" w14:textId="451FF128" w:rsidR="00A71E8F" w:rsidRPr="006E45AA" w:rsidRDefault="00A71E8F" w:rsidP="00E27B66">
            <w:pPr>
              <w:widowControl w:val="0"/>
              <w:tabs>
                <w:tab w:val="left" w:pos="992"/>
              </w:tabs>
              <w:spacing w:after="160"/>
              <w:rPr>
                <w:rFonts w:asciiTheme="majorHAnsi" w:hAnsiTheme="majorHAnsi"/>
                <w:sz w:val="22"/>
              </w:rPr>
            </w:pPr>
          </w:p>
        </w:tc>
      </w:tr>
      <w:tr w:rsidR="00A71E8F" w:rsidRPr="006E45AA" w14:paraId="1C26A321"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CC00B4" w14:textId="52E12E6F"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SVJETSKI DAN ZAŠTITE OKOLIŠA – 3. lipnja 202</w:t>
            </w:r>
            <w:r w:rsidR="00996F4F">
              <w:rPr>
                <w:rFonts w:asciiTheme="majorHAnsi" w:hAnsiTheme="majorHAnsi"/>
                <w:sz w:val="22"/>
                <w:lang w:val="hr-BA"/>
              </w:rPr>
              <w:t>4</w:t>
            </w:r>
            <w:r w:rsidRPr="006E45AA">
              <w:rPr>
                <w:rFonts w:asciiTheme="majorHAnsi" w:hAnsiTheme="majorHAnsi"/>
                <w:sz w:val="22"/>
                <w:lang w:val="hr-BA"/>
              </w:rPr>
              <w:t>.</w:t>
            </w:r>
          </w:p>
          <w:p w14:paraId="6E43BACD"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623A44"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Prigodno obilježavanje Svjetskog dana zaštite okoliša</w:t>
            </w:r>
          </w:p>
          <w:p w14:paraId="4E621CD7" w14:textId="77777777" w:rsidR="00A71E8F" w:rsidRPr="006E45AA" w:rsidRDefault="00A71E8F" w:rsidP="00E27B66">
            <w:pPr>
              <w:widowControl w:val="0"/>
              <w:tabs>
                <w:tab w:val="left" w:pos="992"/>
              </w:tabs>
              <w:spacing w:after="160"/>
              <w:rPr>
                <w:rFonts w:asciiTheme="majorHAnsi" w:hAnsiTheme="majorHAnsi"/>
                <w:sz w:val="22"/>
                <w:lang w:val="hr-BA"/>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F951A7"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učiteljica Prirode/Biologije, pedagoginja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BE3C94"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Učenici na satovima PR/BIO/SR izrađuju prigodne plakate kojima ukrašavaju školu</w:t>
            </w:r>
          </w:p>
        </w:tc>
      </w:tr>
      <w:tr w:rsidR="00A71E8F" w:rsidRPr="006E45AA" w14:paraId="281AD9B6" w14:textId="77777777" w:rsidTr="543D5D1E">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530096" w14:textId="15D488AA" w:rsidR="00277393" w:rsidRDefault="00277393" w:rsidP="003D5516">
            <w:pPr>
              <w:widowControl w:val="0"/>
              <w:tabs>
                <w:tab w:val="left" w:pos="992"/>
              </w:tabs>
              <w:rPr>
                <w:rFonts w:asciiTheme="majorHAnsi" w:hAnsiTheme="majorHAnsi"/>
                <w:b/>
                <w:sz w:val="22"/>
                <w:lang w:val="hr-BA"/>
              </w:rPr>
            </w:pPr>
            <w:r>
              <w:rPr>
                <w:rFonts w:asciiTheme="majorHAnsi" w:hAnsiTheme="majorHAnsi"/>
                <w:b/>
                <w:sz w:val="22"/>
                <w:lang w:val="hr-BA"/>
              </w:rPr>
              <w:t>PROJEKTNI DAN</w:t>
            </w:r>
          </w:p>
          <w:p w14:paraId="4E398150" w14:textId="645B442B" w:rsidR="00A71E8F" w:rsidRPr="006E45AA" w:rsidRDefault="000A785C" w:rsidP="003D5516">
            <w:pPr>
              <w:widowControl w:val="0"/>
              <w:tabs>
                <w:tab w:val="left" w:pos="992"/>
              </w:tabs>
              <w:rPr>
                <w:rFonts w:asciiTheme="majorHAnsi" w:hAnsiTheme="majorHAnsi"/>
                <w:sz w:val="22"/>
                <w:lang w:val="hr-BA"/>
              </w:rPr>
            </w:pPr>
            <w:r w:rsidRPr="006E45AA">
              <w:rPr>
                <w:rFonts w:asciiTheme="majorHAnsi" w:hAnsiTheme="majorHAnsi"/>
                <w:b/>
                <w:sz w:val="22"/>
                <w:lang w:val="hr-BA"/>
              </w:rPr>
              <w:t xml:space="preserve">DAN ŠKOLE </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22C271" w14:textId="762F3CBD"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Obilježavanje Dana škole prigodnim aktivnostima, prezentacija projekata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8A1D80" w14:textId="77777777" w:rsidR="00A71E8F" w:rsidRPr="006E45AA" w:rsidRDefault="000A785C" w:rsidP="00E27B66">
            <w:pPr>
              <w:widowControl w:val="0"/>
              <w:tabs>
                <w:tab w:val="left" w:pos="992"/>
              </w:tabs>
              <w:spacing w:after="160"/>
              <w:rPr>
                <w:rFonts w:asciiTheme="majorHAnsi" w:hAnsiTheme="majorHAnsi"/>
                <w:sz w:val="22"/>
              </w:rPr>
            </w:pPr>
            <w:r w:rsidRPr="006E45AA">
              <w:rPr>
                <w:rFonts w:asciiTheme="majorHAnsi" w:hAnsiTheme="majorHAnsi"/>
                <w:sz w:val="22"/>
                <w:lang w:val="hr-BA"/>
              </w:rPr>
              <w:t>Svi učenici, učitelji, pedagoginja, knjižničarka, svi djelatnici, roditelji, vanjski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9A9709" w14:textId="77777777" w:rsidR="00A71E8F" w:rsidRPr="006E45AA" w:rsidRDefault="000A785C" w:rsidP="00E27B66">
            <w:pPr>
              <w:widowControl w:val="0"/>
              <w:tabs>
                <w:tab w:val="left" w:pos="992"/>
              </w:tabs>
              <w:rPr>
                <w:rFonts w:asciiTheme="majorHAnsi" w:hAnsiTheme="majorHAnsi"/>
                <w:sz w:val="22"/>
              </w:rPr>
            </w:pPr>
            <w:r w:rsidRPr="006E45AA">
              <w:rPr>
                <w:rFonts w:asciiTheme="majorHAnsi" w:hAnsiTheme="majorHAnsi"/>
                <w:sz w:val="22"/>
                <w:lang w:val="hr-BA"/>
              </w:rPr>
              <w:t>Dan otvorenih vrata</w:t>
            </w:r>
          </w:p>
          <w:p w14:paraId="104E54E0" w14:textId="7947CE3D" w:rsidR="00A71E8F" w:rsidRPr="006E45AA" w:rsidRDefault="000A785C" w:rsidP="003D5516">
            <w:pPr>
              <w:widowControl w:val="0"/>
              <w:tabs>
                <w:tab w:val="left" w:pos="992"/>
              </w:tabs>
              <w:rPr>
                <w:rFonts w:asciiTheme="majorHAnsi" w:hAnsiTheme="majorHAnsi"/>
                <w:sz w:val="22"/>
                <w:lang w:val="hr-BA"/>
              </w:rPr>
            </w:pPr>
            <w:r w:rsidRPr="006E45AA">
              <w:rPr>
                <w:rFonts w:asciiTheme="majorHAnsi" w:hAnsiTheme="majorHAnsi"/>
                <w:sz w:val="22"/>
                <w:lang w:val="hr-BA"/>
              </w:rPr>
              <w:t>Obilježavanje Dana škole prigodnim programom, prezentiranje projekata i  rada grupa izvannastavnih aktivnosti tijekom školske godine</w:t>
            </w:r>
          </w:p>
        </w:tc>
      </w:tr>
    </w:tbl>
    <w:p w14:paraId="291EE7C5" w14:textId="77777777" w:rsidR="00A71E8F" w:rsidRPr="006E45AA" w:rsidRDefault="00A71E8F">
      <w:pPr>
        <w:rPr>
          <w:rFonts w:asciiTheme="majorHAnsi" w:eastAsia="Cambria" w:hAnsiTheme="majorHAnsi" w:cs="Cambria"/>
          <w:b/>
          <w:bCs/>
          <w:color w:val="FF0000"/>
          <w:sz w:val="22"/>
        </w:rPr>
      </w:pPr>
    </w:p>
    <w:p w14:paraId="29B4CCC7" w14:textId="21AA0E5F" w:rsidR="00A71E8F" w:rsidRDefault="00A71E8F">
      <w:pPr>
        <w:rPr>
          <w:rFonts w:asciiTheme="majorHAnsi" w:eastAsia="Cambria" w:hAnsiTheme="majorHAnsi" w:cs="Cambria"/>
          <w:b/>
          <w:bCs/>
          <w:color w:val="FF0000"/>
          <w:sz w:val="22"/>
        </w:rPr>
      </w:pPr>
    </w:p>
    <w:p w14:paraId="13F62875" w14:textId="657AD117" w:rsidR="00A21013" w:rsidRDefault="00A21013">
      <w:pPr>
        <w:rPr>
          <w:rFonts w:asciiTheme="majorHAnsi" w:eastAsia="Cambria" w:hAnsiTheme="majorHAnsi" w:cs="Cambria"/>
          <w:b/>
          <w:bCs/>
          <w:color w:val="FF0000"/>
          <w:sz w:val="22"/>
        </w:rPr>
      </w:pPr>
    </w:p>
    <w:p w14:paraId="33B44F39" w14:textId="27501ED1" w:rsidR="00A21013" w:rsidRDefault="00A21013" w:rsidP="543D5D1E">
      <w:pPr>
        <w:rPr>
          <w:rFonts w:asciiTheme="majorHAnsi" w:eastAsia="Cambria" w:hAnsiTheme="majorHAnsi" w:cs="Cambria"/>
          <w:b/>
          <w:bCs/>
          <w:color w:val="FF0000"/>
          <w:sz w:val="22"/>
        </w:rPr>
      </w:pPr>
    </w:p>
    <w:p w14:paraId="0EF7E932" w14:textId="2D9B1B7A" w:rsidR="543D5D1E" w:rsidRDefault="543D5D1E" w:rsidP="543D5D1E">
      <w:pPr>
        <w:rPr>
          <w:rFonts w:asciiTheme="majorHAnsi" w:eastAsia="Cambria" w:hAnsiTheme="majorHAnsi" w:cs="Cambria"/>
          <w:b/>
          <w:bCs/>
          <w:color w:val="FF0000"/>
          <w:sz w:val="22"/>
        </w:rPr>
      </w:pPr>
    </w:p>
    <w:p w14:paraId="47BAFAFD" w14:textId="77777777" w:rsidR="00A21013" w:rsidRPr="006E45AA" w:rsidRDefault="00A21013">
      <w:pPr>
        <w:rPr>
          <w:rFonts w:asciiTheme="majorHAnsi" w:eastAsia="Cambria" w:hAnsiTheme="majorHAnsi" w:cs="Cambria"/>
          <w:b/>
          <w:bCs/>
          <w:color w:val="FF0000"/>
          <w:sz w:val="22"/>
        </w:rPr>
      </w:pPr>
    </w:p>
    <w:p w14:paraId="1820A85D" w14:textId="154D9405" w:rsidR="00A71E8F" w:rsidRPr="006E45AA" w:rsidRDefault="000A785C">
      <w:pPr>
        <w:shd w:val="clear" w:color="auto" w:fill="C6D9F1" w:themeFill="text2" w:themeFillTint="33"/>
        <w:rPr>
          <w:rFonts w:asciiTheme="majorHAnsi" w:hAnsiTheme="majorHAnsi"/>
          <w:sz w:val="22"/>
        </w:rPr>
      </w:pPr>
      <w:r w:rsidRPr="006E45AA">
        <w:rPr>
          <w:rFonts w:asciiTheme="majorHAnsi" w:hAnsiTheme="majorHAnsi"/>
          <w:b/>
          <w:bCs/>
          <w:color w:val="FF0000"/>
          <w:sz w:val="22"/>
        </w:rPr>
        <w:t>1</w:t>
      </w:r>
      <w:r w:rsidR="00995ECD" w:rsidRPr="006E45AA">
        <w:rPr>
          <w:rFonts w:asciiTheme="majorHAnsi" w:hAnsiTheme="majorHAnsi"/>
          <w:b/>
          <w:bCs/>
          <w:color w:val="FF0000"/>
          <w:sz w:val="22"/>
        </w:rPr>
        <w:t>0</w:t>
      </w:r>
      <w:r w:rsidRPr="006E45AA">
        <w:rPr>
          <w:rFonts w:asciiTheme="majorHAnsi" w:hAnsiTheme="majorHAnsi"/>
          <w:b/>
          <w:bCs/>
          <w:color w:val="FF0000"/>
          <w:sz w:val="22"/>
        </w:rPr>
        <w:t>.ORJENTACIJA SPRAM RAZVOJNOG CILJA I  PLANA RADA</w:t>
      </w:r>
    </w:p>
    <w:p w14:paraId="37E7C8DC" w14:textId="77777777" w:rsidR="00A71E8F" w:rsidRPr="006E45AA" w:rsidRDefault="00A71E8F">
      <w:pPr>
        <w:rPr>
          <w:rFonts w:asciiTheme="majorHAnsi" w:hAnsiTheme="majorHAnsi"/>
          <w:color w:val="FF0000"/>
          <w:sz w:val="22"/>
        </w:rPr>
      </w:pPr>
    </w:p>
    <w:p w14:paraId="521167ED" w14:textId="58EF78CA" w:rsidR="00A71E8F" w:rsidRPr="006E45AA" w:rsidRDefault="000A785C">
      <w:pPr>
        <w:rPr>
          <w:rFonts w:asciiTheme="majorHAnsi" w:hAnsiTheme="majorHAnsi"/>
          <w:sz w:val="22"/>
        </w:rPr>
      </w:pPr>
      <w:r w:rsidRPr="006E45AA">
        <w:rPr>
          <w:rFonts w:asciiTheme="majorHAnsi" w:hAnsiTheme="majorHAnsi"/>
          <w:b/>
          <w:bCs/>
          <w:sz w:val="22"/>
        </w:rPr>
        <w:t>1</w:t>
      </w:r>
      <w:r w:rsidR="00995ECD" w:rsidRPr="006E45AA">
        <w:rPr>
          <w:rFonts w:asciiTheme="majorHAnsi" w:hAnsiTheme="majorHAnsi"/>
          <w:b/>
          <w:bCs/>
          <w:sz w:val="22"/>
        </w:rPr>
        <w:t>0</w:t>
      </w:r>
      <w:r w:rsidRPr="006E45AA">
        <w:rPr>
          <w:rFonts w:asciiTheme="majorHAnsi" w:hAnsiTheme="majorHAnsi"/>
          <w:b/>
          <w:bCs/>
          <w:sz w:val="22"/>
        </w:rPr>
        <w:t>.1. LINIJE VODILJE ŠKOLSKOG KURIKULUMA</w:t>
      </w:r>
    </w:p>
    <w:p w14:paraId="00CCDE4C" w14:textId="77777777" w:rsidR="00A71E8F" w:rsidRPr="006E45AA" w:rsidRDefault="00A71E8F">
      <w:pPr>
        <w:rPr>
          <w:rFonts w:asciiTheme="majorHAnsi" w:hAnsiTheme="majorHAnsi"/>
          <w:sz w:val="22"/>
        </w:rPr>
      </w:pPr>
    </w:p>
    <w:p w14:paraId="4E78AC00" w14:textId="77777777" w:rsidR="00A71E8F" w:rsidRPr="006E45AA" w:rsidRDefault="000A785C" w:rsidP="00336643">
      <w:pPr>
        <w:pStyle w:val="Odlomakpopisa"/>
        <w:numPr>
          <w:ilvl w:val="0"/>
          <w:numId w:val="29"/>
        </w:numPr>
        <w:spacing w:line="240" w:lineRule="auto"/>
        <w:rPr>
          <w:rFonts w:asciiTheme="majorHAnsi" w:hAnsiTheme="majorHAnsi"/>
          <w:color w:val="FF0000"/>
          <w:sz w:val="22"/>
        </w:rPr>
      </w:pPr>
      <w:r w:rsidRPr="006E45AA">
        <w:rPr>
          <w:rFonts w:asciiTheme="majorHAnsi" w:hAnsiTheme="majorHAnsi"/>
          <w:sz w:val="22"/>
        </w:rPr>
        <w:t>Osiguravanje  kvalitetne nastave</w:t>
      </w:r>
    </w:p>
    <w:p w14:paraId="066B6428" w14:textId="77777777" w:rsidR="00A71E8F" w:rsidRPr="006E45AA" w:rsidRDefault="000A785C" w:rsidP="00336643">
      <w:pPr>
        <w:pStyle w:val="Odlomakpopisa"/>
        <w:numPr>
          <w:ilvl w:val="0"/>
          <w:numId w:val="29"/>
        </w:numPr>
        <w:spacing w:line="240" w:lineRule="auto"/>
        <w:rPr>
          <w:rFonts w:asciiTheme="majorHAnsi" w:hAnsiTheme="majorHAnsi"/>
          <w:color w:val="FF0000"/>
          <w:sz w:val="22"/>
        </w:rPr>
      </w:pPr>
      <w:r w:rsidRPr="006E45AA">
        <w:rPr>
          <w:rFonts w:asciiTheme="majorHAnsi" w:hAnsiTheme="majorHAnsi"/>
          <w:sz w:val="22"/>
        </w:rPr>
        <w:t>Poticanje otvorene komunikacije</w:t>
      </w:r>
    </w:p>
    <w:p w14:paraId="60EDFD8A" w14:textId="77777777" w:rsidR="00A71E8F" w:rsidRPr="006E45AA" w:rsidRDefault="000A785C" w:rsidP="00336643">
      <w:pPr>
        <w:pStyle w:val="Odlomakpopisa"/>
        <w:numPr>
          <w:ilvl w:val="0"/>
          <w:numId w:val="29"/>
        </w:numPr>
        <w:spacing w:line="240" w:lineRule="auto"/>
        <w:rPr>
          <w:rFonts w:asciiTheme="majorHAnsi" w:hAnsiTheme="majorHAnsi"/>
          <w:color w:val="FF0000"/>
          <w:sz w:val="22"/>
        </w:rPr>
      </w:pPr>
      <w:r w:rsidRPr="006E45AA">
        <w:rPr>
          <w:rFonts w:asciiTheme="majorHAnsi" w:hAnsiTheme="majorHAnsi"/>
          <w:sz w:val="22"/>
        </w:rPr>
        <w:t>Briga za idealne uvjete</w:t>
      </w:r>
    </w:p>
    <w:p w14:paraId="25247B04" w14:textId="77777777" w:rsidR="00A71E8F" w:rsidRPr="006E45AA" w:rsidRDefault="000A785C" w:rsidP="00336643">
      <w:pPr>
        <w:pStyle w:val="Odlomakpopisa"/>
        <w:numPr>
          <w:ilvl w:val="0"/>
          <w:numId w:val="29"/>
        </w:numPr>
        <w:spacing w:line="240" w:lineRule="auto"/>
        <w:rPr>
          <w:rFonts w:asciiTheme="majorHAnsi" w:hAnsiTheme="majorHAnsi"/>
          <w:color w:val="FF0000"/>
          <w:sz w:val="22"/>
        </w:rPr>
      </w:pPr>
      <w:r w:rsidRPr="006E45AA">
        <w:rPr>
          <w:rFonts w:asciiTheme="majorHAnsi" w:hAnsiTheme="majorHAnsi"/>
          <w:sz w:val="22"/>
        </w:rPr>
        <w:t>Racionalno korištenje vremena</w:t>
      </w:r>
    </w:p>
    <w:p w14:paraId="039000CE" w14:textId="77777777" w:rsidR="00A71E8F" w:rsidRPr="006E45AA" w:rsidRDefault="000A785C" w:rsidP="00336643">
      <w:pPr>
        <w:numPr>
          <w:ilvl w:val="0"/>
          <w:numId w:val="40"/>
        </w:numPr>
        <w:spacing w:line="240" w:lineRule="auto"/>
        <w:jc w:val="left"/>
        <w:rPr>
          <w:rFonts w:asciiTheme="majorHAnsi" w:hAnsiTheme="majorHAnsi"/>
          <w:color w:val="FF0000"/>
          <w:sz w:val="22"/>
        </w:rPr>
      </w:pPr>
      <w:r w:rsidRPr="006E45AA">
        <w:rPr>
          <w:rFonts w:asciiTheme="majorHAnsi" w:hAnsiTheme="majorHAnsi"/>
          <w:sz w:val="22"/>
        </w:rPr>
        <w:t>Unutarnja i vanjska povezanost</w:t>
      </w:r>
    </w:p>
    <w:p w14:paraId="467B82BA" w14:textId="77777777" w:rsidR="00A71E8F" w:rsidRPr="006E45AA" w:rsidRDefault="000A785C" w:rsidP="00336643">
      <w:pPr>
        <w:numPr>
          <w:ilvl w:val="0"/>
          <w:numId w:val="40"/>
        </w:numPr>
        <w:spacing w:line="240" w:lineRule="auto"/>
        <w:jc w:val="left"/>
        <w:rPr>
          <w:rFonts w:asciiTheme="majorHAnsi" w:hAnsiTheme="majorHAnsi"/>
          <w:color w:val="FF0000"/>
          <w:sz w:val="22"/>
        </w:rPr>
      </w:pPr>
      <w:r w:rsidRPr="006E45AA">
        <w:rPr>
          <w:rFonts w:asciiTheme="majorHAnsi" w:hAnsiTheme="majorHAnsi"/>
          <w:sz w:val="22"/>
        </w:rPr>
        <w:t>Briga za stalno učenje i napredovanje</w:t>
      </w:r>
    </w:p>
    <w:p w14:paraId="0B52F3A3" w14:textId="77777777" w:rsidR="00A71E8F" w:rsidRPr="006E45AA" w:rsidRDefault="000A785C" w:rsidP="00336643">
      <w:pPr>
        <w:numPr>
          <w:ilvl w:val="0"/>
          <w:numId w:val="40"/>
        </w:numPr>
        <w:spacing w:line="240" w:lineRule="auto"/>
        <w:jc w:val="left"/>
        <w:rPr>
          <w:rFonts w:asciiTheme="majorHAnsi" w:hAnsiTheme="majorHAnsi"/>
          <w:color w:val="FF0000"/>
          <w:sz w:val="22"/>
        </w:rPr>
      </w:pPr>
      <w:r w:rsidRPr="006E45AA">
        <w:rPr>
          <w:rFonts w:asciiTheme="majorHAnsi" w:hAnsiTheme="majorHAnsi"/>
          <w:sz w:val="22"/>
        </w:rPr>
        <w:t>Roditelji i škola visok stupanj približavanja</w:t>
      </w:r>
    </w:p>
    <w:p w14:paraId="0859746F" w14:textId="77777777" w:rsidR="00A71E8F" w:rsidRPr="006E45AA" w:rsidRDefault="00A71E8F">
      <w:pPr>
        <w:ind w:left="720"/>
        <w:rPr>
          <w:rFonts w:asciiTheme="majorHAnsi" w:hAnsiTheme="majorHAnsi"/>
          <w:sz w:val="22"/>
        </w:rPr>
      </w:pPr>
    </w:p>
    <w:p w14:paraId="6AD46CFC" w14:textId="77777777" w:rsidR="00A71E8F" w:rsidRPr="006E45AA" w:rsidRDefault="00A71E8F">
      <w:pPr>
        <w:ind w:left="720"/>
        <w:rPr>
          <w:rFonts w:asciiTheme="majorHAnsi" w:hAnsiTheme="majorHAnsi" w:cs="Algerian"/>
          <w:b/>
          <w:color w:val="FF0000"/>
          <w:sz w:val="22"/>
        </w:rPr>
      </w:pPr>
    </w:p>
    <w:p w14:paraId="7265F542" w14:textId="09EDE0C0" w:rsidR="00A71E8F" w:rsidRPr="006E45AA" w:rsidRDefault="000A785C">
      <w:pPr>
        <w:widowControl w:val="0"/>
        <w:spacing w:before="13"/>
        <w:rPr>
          <w:rFonts w:asciiTheme="majorHAnsi" w:hAnsiTheme="majorHAnsi"/>
          <w:sz w:val="22"/>
        </w:rPr>
      </w:pPr>
      <w:r w:rsidRPr="006E45AA">
        <w:rPr>
          <w:rFonts w:asciiTheme="majorHAnsi" w:hAnsiTheme="majorHAnsi"/>
          <w:b/>
          <w:bCs/>
          <w:sz w:val="22"/>
        </w:rPr>
        <w:t>1</w:t>
      </w:r>
      <w:r w:rsidR="00995ECD" w:rsidRPr="006E45AA">
        <w:rPr>
          <w:rFonts w:asciiTheme="majorHAnsi" w:hAnsiTheme="majorHAnsi"/>
          <w:b/>
          <w:bCs/>
          <w:sz w:val="22"/>
        </w:rPr>
        <w:t>0</w:t>
      </w:r>
      <w:r w:rsidRPr="006E45AA">
        <w:rPr>
          <w:rFonts w:asciiTheme="majorHAnsi" w:hAnsiTheme="majorHAnsi"/>
          <w:b/>
          <w:bCs/>
          <w:sz w:val="22"/>
        </w:rPr>
        <w:t>.2. SAMOVREDNOVA</w:t>
      </w:r>
      <w:r w:rsidRPr="006E45AA">
        <w:rPr>
          <w:rFonts w:asciiTheme="majorHAnsi" w:hAnsiTheme="majorHAnsi"/>
          <w:b/>
          <w:bCs/>
          <w:spacing w:val="-4"/>
          <w:sz w:val="22"/>
        </w:rPr>
        <w:t>N</w:t>
      </w:r>
      <w:r w:rsidRPr="006E45AA">
        <w:rPr>
          <w:rFonts w:asciiTheme="majorHAnsi" w:hAnsiTheme="majorHAnsi"/>
          <w:b/>
          <w:bCs/>
          <w:sz w:val="22"/>
        </w:rPr>
        <w:t>JE RADA ŠKOLE</w:t>
      </w:r>
    </w:p>
    <w:p w14:paraId="4C7ECC9A" w14:textId="77777777" w:rsidR="00A71E8F" w:rsidRPr="006E45AA" w:rsidRDefault="00A71E8F">
      <w:pPr>
        <w:widowControl w:val="0"/>
        <w:spacing w:before="7" w:line="140" w:lineRule="exact"/>
        <w:rPr>
          <w:rFonts w:asciiTheme="majorHAnsi" w:hAnsiTheme="majorHAnsi"/>
          <w:sz w:val="22"/>
        </w:rPr>
      </w:pPr>
    </w:p>
    <w:p w14:paraId="377C11E1" w14:textId="77777777" w:rsidR="00A71E8F" w:rsidRPr="006E45AA" w:rsidRDefault="000A785C">
      <w:pPr>
        <w:widowControl w:val="0"/>
        <w:ind w:right="2159"/>
        <w:rPr>
          <w:rFonts w:asciiTheme="majorHAnsi" w:hAnsiTheme="majorHAnsi"/>
          <w:sz w:val="22"/>
        </w:rPr>
      </w:pPr>
      <w:r w:rsidRPr="006E45AA">
        <w:rPr>
          <w:rFonts w:asciiTheme="majorHAnsi" w:hAnsiTheme="majorHAnsi"/>
          <w:spacing w:val="-1"/>
          <w:sz w:val="22"/>
        </w:rPr>
        <w:t>S</w:t>
      </w:r>
      <w:r w:rsidRPr="006E45AA">
        <w:rPr>
          <w:rFonts w:asciiTheme="majorHAnsi" w:hAnsiTheme="majorHAnsi"/>
          <w:spacing w:val="4"/>
          <w:sz w:val="22"/>
        </w:rPr>
        <w:t>a</w:t>
      </w:r>
      <w:r w:rsidRPr="006E45AA">
        <w:rPr>
          <w:rFonts w:asciiTheme="majorHAnsi" w:hAnsiTheme="majorHAnsi"/>
          <w:spacing w:val="-4"/>
          <w:sz w:val="22"/>
        </w:rPr>
        <w:t xml:space="preserve">mo </w:t>
      </w:r>
      <w:r w:rsidRPr="006E45AA">
        <w:rPr>
          <w:rFonts w:asciiTheme="majorHAnsi" w:hAnsiTheme="majorHAnsi"/>
          <w:sz w:val="22"/>
        </w:rPr>
        <w:t>v</w:t>
      </w:r>
      <w:r w:rsidRPr="006E45AA">
        <w:rPr>
          <w:rFonts w:asciiTheme="majorHAnsi" w:hAnsiTheme="majorHAnsi"/>
          <w:spacing w:val="1"/>
          <w:sz w:val="22"/>
        </w:rPr>
        <w:t>r</w:t>
      </w:r>
      <w:r w:rsidRPr="006E45AA">
        <w:rPr>
          <w:rFonts w:asciiTheme="majorHAnsi" w:hAnsiTheme="majorHAnsi"/>
          <w:spacing w:val="5"/>
          <w:sz w:val="22"/>
        </w:rPr>
        <w:t>e</w:t>
      </w:r>
      <w:r w:rsidRPr="006E45AA">
        <w:rPr>
          <w:rFonts w:asciiTheme="majorHAnsi" w:hAnsiTheme="majorHAnsi"/>
          <w:spacing w:val="-6"/>
          <w:sz w:val="22"/>
        </w:rPr>
        <w:t>d</w:t>
      </w:r>
      <w:r w:rsidRPr="006E45AA">
        <w:rPr>
          <w:rFonts w:asciiTheme="majorHAnsi" w:hAnsiTheme="majorHAnsi"/>
          <w:spacing w:val="2"/>
          <w:sz w:val="22"/>
        </w:rPr>
        <w:t>n</w:t>
      </w:r>
      <w:r w:rsidRPr="006E45AA">
        <w:rPr>
          <w:rFonts w:asciiTheme="majorHAnsi" w:hAnsiTheme="majorHAnsi"/>
          <w:spacing w:val="-4"/>
          <w:sz w:val="22"/>
        </w:rPr>
        <w:t>o</w:t>
      </w:r>
      <w:r w:rsidRPr="006E45AA">
        <w:rPr>
          <w:rFonts w:asciiTheme="majorHAnsi" w:hAnsiTheme="majorHAnsi"/>
          <w:sz w:val="22"/>
        </w:rPr>
        <w:t>v</w:t>
      </w:r>
      <w:r w:rsidRPr="006E45AA">
        <w:rPr>
          <w:rFonts w:asciiTheme="majorHAnsi" w:hAnsiTheme="majorHAnsi"/>
          <w:spacing w:val="4"/>
          <w:sz w:val="22"/>
        </w:rPr>
        <w:t>a</w:t>
      </w:r>
      <w:r w:rsidRPr="006E45AA">
        <w:rPr>
          <w:rFonts w:asciiTheme="majorHAnsi" w:hAnsiTheme="majorHAnsi"/>
          <w:spacing w:val="-1"/>
          <w:sz w:val="22"/>
        </w:rPr>
        <w:t>n</w:t>
      </w:r>
      <w:r w:rsidRPr="006E45AA">
        <w:rPr>
          <w:rFonts w:asciiTheme="majorHAnsi" w:hAnsiTheme="majorHAnsi"/>
          <w:sz w:val="22"/>
        </w:rPr>
        <w:t>je</w:t>
      </w:r>
      <w:r w:rsidRPr="006E45AA">
        <w:rPr>
          <w:rFonts w:asciiTheme="majorHAnsi" w:hAnsiTheme="majorHAnsi"/>
          <w:spacing w:val="1"/>
          <w:sz w:val="22"/>
        </w:rPr>
        <w:t xml:space="preserve"> r</w:t>
      </w:r>
      <w:r w:rsidRPr="006E45AA">
        <w:rPr>
          <w:rFonts w:asciiTheme="majorHAnsi" w:hAnsiTheme="majorHAnsi"/>
          <w:sz w:val="22"/>
        </w:rPr>
        <w:t>a</w:t>
      </w:r>
      <w:r w:rsidRPr="006E45AA">
        <w:rPr>
          <w:rFonts w:asciiTheme="majorHAnsi" w:hAnsiTheme="majorHAnsi"/>
          <w:spacing w:val="-6"/>
          <w:sz w:val="22"/>
        </w:rPr>
        <w:t>d</w:t>
      </w:r>
      <w:r w:rsidRPr="006E45AA">
        <w:rPr>
          <w:rFonts w:asciiTheme="majorHAnsi" w:hAnsiTheme="majorHAnsi"/>
          <w:sz w:val="22"/>
        </w:rPr>
        <w:t xml:space="preserve">a </w:t>
      </w:r>
      <w:r w:rsidRPr="006E45AA">
        <w:rPr>
          <w:rFonts w:asciiTheme="majorHAnsi" w:hAnsiTheme="majorHAnsi"/>
          <w:spacing w:val="2"/>
          <w:sz w:val="22"/>
        </w:rPr>
        <w:t>š</w:t>
      </w:r>
      <w:r w:rsidRPr="006E45AA">
        <w:rPr>
          <w:rFonts w:asciiTheme="majorHAnsi" w:hAnsiTheme="majorHAnsi"/>
          <w:spacing w:val="-6"/>
          <w:sz w:val="22"/>
        </w:rPr>
        <w:t>k</w:t>
      </w:r>
      <w:r w:rsidRPr="006E45AA">
        <w:rPr>
          <w:rFonts w:asciiTheme="majorHAnsi" w:hAnsiTheme="majorHAnsi"/>
          <w:sz w:val="22"/>
        </w:rPr>
        <w:t>o</w:t>
      </w:r>
      <w:r w:rsidRPr="006E45AA">
        <w:rPr>
          <w:rFonts w:asciiTheme="majorHAnsi" w:hAnsiTheme="majorHAnsi"/>
          <w:spacing w:val="1"/>
          <w:sz w:val="22"/>
        </w:rPr>
        <w:t>l</w:t>
      </w:r>
      <w:r w:rsidRPr="006E45AA">
        <w:rPr>
          <w:rFonts w:asciiTheme="majorHAnsi" w:hAnsiTheme="majorHAnsi"/>
          <w:sz w:val="22"/>
        </w:rPr>
        <w:t xml:space="preserve">e </w:t>
      </w:r>
      <w:r w:rsidRPr="006E45AA">
        <w:rPr>
          <w:rFonts w:asciiTheme="majorHAnsi" w:hAnsiTheme="majorHAnsi"/>
          <w:spacing w:val="-6"/>
          <w:sz w:val="22"/>
        </w:rPr>
        <w:t>p</w:t>
      </w:r>
      <w:r w:rsidRPr="006E45AA">
        <w:rPr>
          <w:rFonts w:asciiTheme="majorHAnsi" w:hAnsiTheme="majorHAnsi"/>
          <w:spacing w:val="1"/>
          <w:sz w:val="22"/>
        </w:rPr>
        <w:t>r</w:t>
      </w:r>
      <w:r w:rsidRPr="006E45AA">
        <w:rPr>
          <w:rFonts w:asciiTheme="majorHAnsi" w:hAnsiTheme="majorHAnsi"/>
          <w:spacing w:val="-4"/>
          <w:sz w:val="22"/>
        </w:rPr>
        <w:t>o</w:t>
      </w:r>
      <w:r w:rsidRPr="006E45AA">
        <w:rPr>
          <w:rFonts w:asciiTheme="majorHAnsi" w:hAnsiTheme="majorHAnsi"/>
          <w:spacing w:val="4"/>
          <w:sz w:val="22"/>
        </w:rPr>
        <w:t>v</w:t>
      </w:r>
      <w:r w:rsidRPr="006E45AA">
        <w:rPr>
          <w:rFonts w:asciiTheme="majorHAnsi" w:hAnsiTheme="majorHAnsi"/>
          <w:sz w:val="22"/>
        </w:rPr>
        <w:t>o</w:t>
      </w:r>
      <w:r w:rsidRPr="006E45AA">
        <w:rPr>
          <w:rFonts w:asciiTheme="majorHAnsi" w:hAnsiTheme="majorHAnsi"/>
          <w:spacing w:val="-6"/>
          <w:sz w:val="22"/>
        </w:rPr>
        <w:t>d</w:t>
      </w:r>
      <w:r w:rsidRPr="006E45AA">
        <w:rPr>
          <w:rFonts w:asciiTheme="majorHAnsi" w:hAnsiTheme="majorHAnsi"/>
          <w:spacing w:val="1"/>
          <w:sz w:val="22"/>
        </w:rPr>
        <w:t>i</w:t>
      </w:r>
      <w:r w:rsidRPr="006E45AA">
        <w:rPr>
          <w:rFonts w:asciiTheme="majorHAnsi" w:hAnsiTheme="majorHAnsi"/>
          <w:sz w:val="22"/>
        </w:rPr>
        <w:t xml:space="preserve"> </w:t>
      </w:r>
      <w:r w:rsidRPr="006E45AA">
        <w:rPr>
          <w:rFonts w:asciiTheme="majorHAnsi" w:hAnsiTheme="majorHAnsi"/>
          <w:spacing w:val="1"/>
          <w:sz w:val="22"/>
        </w:rPr>
        <w:t>ć</w:t>
      </w:r>
      <w:r w:rsidRPr="006E45AA">
        <w:rPr>
          <w:rFonts w:asciiTheme="majorHAnsi" w:hAnsiTheme="majorHAnsi"/>
          <w:sz w:val="22"/>
        </w:rPr>
        <w:t xml:space="preserve">e </w:t>
      </w:r>
      <w:r w:rsidRPr="006E45AA">
        <w:rPr>
          <w:rFonts w:asciiTheme="majorHAnsi" w:hAnsiTheme="majorHAnsi"/>
          <w:spacing w:val="-1"/>
          <w:sz w:val="22"/>
        </w:rPr>
        <w:t>s</w:t>
      </w:r>
      <w:r w:rsidRPr="006E45AA">
        <w:rPr>
          <w:rFonts w:asciiTheme="majorHAnsi" w:hAnsiTheme="majorHAnsi"/>
          <w:sz w:val="22"/>
        </w:rPr>
        <w:t xml:space="preserve">e s </w:t>
      </w:r>
      <w:r w:rsidRPr="006E45AA">
        <w:rPr>
          <w:rFonts w:asciiTheme="majorHAnsi" w:hAnsiTheme="majorHAnsi"/>
          <w:spacing w:val="-1"/>
          <w:sz w:val="22"/>
        </w:rPr>
        <w:t>CI</w:t>
      </w:r>
      <w:r w:rsidRPr="006E45AA">
        <w:rPr>
          <w:rFonts w:asciiTheme="majorHAnsi" w:hAnsiTheme="majorHAnsi"/>
          <w:sz w:val="22"/>
        </w:rPr>
        <w:t xml:space="preserve">LJEM </w:t>
      </w:r>
      <w:r w:rsidRPr="006E45AA">
        <w:rPr>
          <w:rFonts w:asciiTheme="majorHAnsi" w:hAnsiTheme="majorHAnsi"/>
          <w:spacing w:val="1"/>
          <w:sz w:val="22"/>
        </w:rPr>
        <w:t>r</w:t>
      </w:r>
      <w:r w:rsidRPr="006E45AA">
        <w:rPr>
          <w:rFonts w:asciiTheme="majorHAnsi" w:hAnsiTheme="majorHAnsi"/>
          <w:spacing w:val="-4"/>
          <w:sz w:val="22"/>
        </w:rPr>
        <w:t>a</w:t>
      </w:r>
      <w:r w:rsidRPr="006E45AA">
        <w:rPr>
          <w:rFonts w:asciiTheme="majorHAnsi" w:hAnsiTheme="majorHAnsi"/>
          <w:spacing w:val="5"/>
          <w:sz w:val="22"/>
        </w:rPr>
        <w:t>z</w:t>
      </w:r>
      <w:r w:rsidRPr="006E45AA">
        <w:rPr>
          <w:rFonts w:asciiTheme="majorHAnsi" w:hAnsiTheme="majorHAnsi"/>
          <w:sz w:val="22"/>
        </w:rPr>
        <w:t>v</w:t>
      </w:r>
      <w:r w:rsidRPr="006E45AA">
        <w:rPr>
          <w:rFonts w:asciiTheme="majorHAnsi" w:hAnsiTheme="majorHAnsi"/>
          <w:spacing w:val="-4"/>
          <w:sz w:val="22"/>
        </w:rPr>
        <w:t>o</w:t>
      </w:r>
      <w:r w:rsidRPr="006E45AA">
        <w:rPr>
          <w:rFonts w:asciiTheme="majorHAnsi" w:hAnsiTheme="majorHAnsi"/>
          <w:sz w:val="22"/>
        </w:rPr>
        <w:t xml:space="preserve">ja i </w:t>
      </w:r>
      <w:r w:rsidRPr="006E45AA">
        <w:rPr>
          <w:rFonts w:asciiTheme="majorHAnsi" w:hAnsiTheme="majorHAnsi"/>
          <w:spacing w:val="-1"/>
          <w:sz w:val="22"/>
        </w:rPr>
        <w:t>un</w:t>
      </w:r>
      <w:r w:rsidRPr="006E45AA">
        <w:rPr>
          <w:rFonts w:asciiTheme="majorHAnsi" w:hAnsiTheme="majorHAnsi"/>
          <w:spacing w:val="4"/>
          <w:sz w:val="22"/>
        </w:rPr>
        <w:t>a</w:t>
      </w:r>
      <w:r w:rsidRPr="006E45AA">
        <w:rPr>
          <w:rFonts w:asciiTheme="majorHAnsi" w:hAnsiTheme="majorHAnsi"/>
          <w:spacing w:val="-6"/>
          <w:sz w:val="22"/>
        </w:rPr>
        <w:t>p</w:t>
      </w:r>
      <w:r w:rsidRPr="006E45AA">
        <w:rPr>
          <w:rFonts w:asciiTheme="majorHAnsi" w:hAnsiTheme="majorHAnsi"/>
          <w:spacing w:val="1"/>
          <w:sz w:val="22"/>
        </w:rPr>
        <w:t>r</w:t>
      </w:r>
      <w:r w:rsidRPr="006E45AA">
        <w:rPr>
          <w:rFonts w:asciiTheme="majorHAnsi" w:hAnsiTheme="majorHAnsi"/>
          <w:sz w:val="22"/>
        </w:rPr>
        <w:t>j</w:t>
      </w:r>
      <w:r w:rsidRPr="006E45AA">
        <w:rPr>
          <w:rFonts w:asciiTheme="majorHAnsi" w:hAnsiTheme="majorHAnsi"/>
          <w:spacing w:val="1"/>
          <w:sz w:val="22"/>
        </w:rPr>
        <w:t>e</w:t>
      </w:r>
      <w:r w:rsidRPr="006E45AA">
        <w:rPr>
          <w:rFonts w:asciiTheme="majorHAnsi" w:hAnsiTheme="majorHAnsi"/>
          <w:spacing w:val="-1"/>
          <w:w w:val="77"/>
          <w:sz w:val="22"/>
        </w:rPr>
        <w:t>đ</w:t>
      </w:r>
      <w:r w:rsidRPr="006E45AA">
        <w:rPr>
          <w:rFonts w:asciiTheme="majorHAnsi" w:hAnsiTheme="majorHAnsi"/>
          <w:spacing w:val="1"/>
          <w:sz w:val="22"/>
        </w:rPr>
        <w:t>i</w:t>
      </w:r>
      <w:r w:rsidRPr="006E45AA">
        <w:rPr>
          <w:rFonts w:asciiTheme="majorHAnsi" w:hAnsiTheme="majorHAnsi"/>
          <w:sz w:val="22"/>
        </w:rPr>
        <w:t>va</w:t>
      </w:r>
      <w:r w:rsidRPr="006E45AA">
        <w:rPr>
          <w:rFonts w:asciiTheme="majorHAnsi" w:hAnsiTheme="majorHAnsi"/>
          <w:spacing w:val="-1"/>
          <w:sz w:val="22"/>
        </w:rPr>
        <w:t>n</w:t>
      </w:r>
      <w:r w:rsidRPr="006E45AA">
        <w:rPr>
          <w:rFonts w:asciiTheme="majorHAnsi" w:hAnsiTheme="majorHAnsi"/>
          <w:sz w:val="22"/>
        </w:rPr>
        <w:t xml:space="preserve">ja </w:t>
      </w:r>
      <w:r w:rsidRPr="006E45AA">
        <w:rPr>
          <w:rFonts w:asciiTheme="majorHAnsi" w:hAnsiTheme="majorHAnsi"/>
          <w:spacing w:val="-6"/>
          <w:sz w:val="22"/>
        </w:rPr>
        <w:t>k</w:t>
      </w:r>
      <w:r w:rsidRPr="006E45AA">
        <w:rPr>
          <w:rFonts w:asciiTheme="majorHAnsi" w:hAnsiTheme="majorHAnsi"/>
          <w:sz w:val="22"/>
        </w:rPr>
        <w:t>va</w:t>
      </w:r>
      <w:r w:rsidRPr="006E45AA">
        <w:rPr>
          <w:rFonts w:asciiTheme="majorHAnsi" w:hAnsiTheme="majorHAnsi"/>
          <w:spacing w:val="1"/>
          <w:sz w:val="22"/>
        </w:rPr>
        <w:t>li</w:t>
      </w:r>
      <w:r w:rsidRPr="006E45AA">
        <w:rPr>
          <w:rFonts w:asciiTheme="majorHAnsi" w:hAnsiTheme="majorHAnsi"/>
          <w:sz w:val="22"/>
        </w:rPr>
        <w:t>t</w:t>
      </w:r>
      <w:r w:rsidRPr="006E45AA">
        <w:rPr>
          <w:rFonts w:asciiTheme="majorHAnsi" w:hAnsiTheme="majorHAnsi"/>
          <w:spacing w:val="1"/>
          <w:sz w:val="22"/>
        </w:rPr>
        <w:t>e</w:t>
      </w:r>
      <w:r w:rsidRPr="006E45AA">
        <w:rPr>
          <w:rFonts w:asciiTheme="majorHAnsi" w:hAnsiTheme="majorHAnsi"/>
          <w:sz w:val="22"/>
        </w:rPr>
        <w:t>te</w:t>
      </w:r>
      <w:r w:rsidRPr="006E45AA">
        <w:rPr>
          <w:rFonts w:asciiTheme="majorHAnsi" w:hAnsiTheme="majorHAnsi"/>
          <w:spacing w:val="1"/>
          <w:sz w:val="22"/>
        </w:rPr>
        <w:t xml:space="preserve"> r</w:t>
      </w:r>
      <w:r w:rsidRPr="006E45AA">
        <w:rPr>
          <w:rFonts w:asciiTheme="majorHAnsi" w:hAnsiTheme="majorHAnsi"/>
          <w:sz w:val="22"/>
        </w:rPr>
        <w:t>a</w:t>
      </w:r>
      <w:r w:rsidRPr="006E45AA">
        <w:rPr>
          <w:rFonts w:asciiTheme="majorHAnsi" w:hAnsiTheme="majorHAnsi"/>
          <w:spacing w:val="-6"/>
          <w:sz w:val="22"/>
        </w:rPr>
        <w:t>d</w:t>
      </w:r>
      <w:r w:rsidRPr="006E45AA">
        <w:rPr>
          <w:rFonts w:asciiTheme="majorHAnsi" w:hAnsiTheme="majorHAnsi"/>
          <w:sz w:val="22"/>
        </w:rPr>
        <w:t xml:space="preserve">a </w:t>
      </w:r>
      <w:r w:rsidRPr="006E45AA">
        <w:rPr>
          <w:rFonts w:asciiTheme="majorHAnsi" w:hAnsiTheme="majorHAnsi"/>
          <w:spacing w:val="2"/>
          <w:sz w:val="22"/>
        </w:rPr>
        <w:t>š</w:t>
      </w:r>
      <w:r w:rsidRPr="006E45AA">
        <w:rPr>
          <w:rFonts w:asciiTheme="majorHAnsi" w:hAnsiTheme="majorHAnsi"/>
          <w:spacing w:val="-6"/>
          <w:sz w:val="22"/>
        </w:rPr>
        <w:t>k</w:t>
      </w:r>
      <w:r w:rsidRPr="006E45AA">
        <w:rPr>
          <w:rFonts w:asciiTheme="majorHAnsi" w:hAnsiTheme="majorHAnsi"/>
          <w:sz w:val="22"/>
        </w:rPr>
        <w:t>o</w:t>
      </w:r>
      <w:r w:rsidRPr="006E45AA">
        <w:rPr>
          <w:rFonts w:asciiTheme="majorHAnsi" w:hAnsiTheme="majorHAnsi"/>
          <w:spacing w:val="1"/>
          <w:sz w:val="22"/>
        </w:rPr>
        <w:t>le</w:t>
      </w:r>
      <w:r w:rsidRPr="006E45AA">
        <w:rPr>
          <w:rFonts w:asciiTheme="majorHAnsi" w:hAnsiTheme="majorHAnsi"/>
          <w:sz w:val="22"/>
        </w:rPr>
        <w:t>.</w:t>
      </w:r>
    </w:p>
    <w:p w14:paraId="2DC6A7BA" w14:textId="77777777" w:rsidR="00A71E8F" w:rsidRPr="006E45AA" w:rsidRDefault="000A785C">
      <w:pPr>
        <w:widowControl w:val="0"/>
        <w:rPr>
          <w:rFonts w:asciiTheme="majorHAnsi" w:hAnsiTheme="majorHAnsi"/>
          <w:sz w:val="22"/>
        </w:rPr>
      </w:pPr>
      <w:r w:rsidRPr="006E45AA">
        <w:rPr>
          <w:rFonts w:asciiTheme="majorHAnsi" w:hAnsiTheme="majorHAnsi"/>
          <w:spacing w:val="-1"/>
          <w:sz w:val="22"/>
        </w:rPr>
        <w:t>R</w:t>
      </w:r>
      <w:r w:rsidRPr="006E45AA">
        <w:rPr>
          <w:rFonts w:asciiTheme="majorHAnsi" w:hAnsiTheme="majorHAnsi"/>
          <w:spacing w:val="1"/>
          <w:sz w:val="22"/>
        </w:rPr>
        <w:t>e</w:t>
      </w:r>
      <w:r w:rsidRPr="006E45AA">
        <w:rPr>
          <w:rFonts w:asciiTheme="majorHAnsi" w:hAnsiTheme="majorHAnsi"/>
          <w:sz w:val="22"/>
        </w:rPr>
        <w:t>a</w:t>
      </w:r>
      <w:r w:rsidRPr="006E45AA">
        <w:rPr>
          <w:rFonts w:asciiTheme="majorHAnsi" w:hAnsiTheme="majorHAnsi"/>
          <w:spacing w:val="1"/>
          <w:sz w:val="22"/>
        </w:rPr>
        <w:t>l</w:t>
      </w:r>
      <w:r w:rsidRPr="006E45AA">
        <w:rPr>
          <w:rFonts w:asciiTheme="majorHAnsi" w:hAnsiTheme="majorHAnsi"/>
          <w:spacing w:val="-3"/>
          <w:sz w:val="22"/>
        </w:rPr>
        <w:t>i</w:t>
      </w:r>
      <w:r w:rsidRPr="006E45AA">
        <w:rPr>
          <w:rFonts w:asciiTheme="majorHAnsi" w:hAnsiTheme="majorHAnsi"/>
          <w:spacing w:val="5"/>
          <w:sz w:val="22"/>
        </w:rPr>
        <w:t>z</w:t>
      </w:r>
      <w:r w:rsidRPr="006E45AA">
        <w:rPr>
          <w:rFonts w:asciiTheme="majorHAnsi" w:hAnsiTheme="majorHAnsi"/>
          <w:spacing w:val="-3"/>
          <w:sz w:val="22"/>
        </w:rPr>
        <w:t>i</w:t>
      </w:r>
      <w:r w:rsidRPr="006E45AA">
        <w:rPr>
          <w:rFonts w:asciiTheme="majorHAnsi" w:hAnsiTheme="majorHAnsi"/>
          <w:spacing w:val="1"/>
          <w:sz w:val="22"/>
        </w:rPr>
        <w:t>r</w:t>
      </w:r>
      <w:r w:rsidRPr="006E45AA">
        <w:rPr>
          <w:rFonts w:asciiTheme="majorHAnsi" w:hAnsiTheme="majorHAnsi"/>
          <w:sz w:val="22"/>
        </w:rPr>
        <w:t xml:space="preserve">a  </w:t>
      </w:r>
      <w:r w:rsidRPr="006E45AA">
        <w:rPr>
          <w:rFonts w:asciiTheme="majorHAnsi" w:hAnsiTheme="majorHAnsi"/>
          <w:spacing w:val="-1"/>
          <w:sz w:val="22"/>
        </w:rPr>
        <w:t>s</w:t>
      </w:r>
      <w:r w:rsidRPr="006E45AA">
        <w:rPr>
          <w:rFonts w:asciiTheme="majorHAnsi" w:hAnsiTheme="majorHAnsi"/>
          <w:sz w:val="22"/>
        </w:rPr>
        <w:t xml:space="preserve">e </w:t>
      </w:r>
      <w:r w:rsidRPr="006E45AA">
        <w:rPr>
          <w:rFonts w:asciiTheme="majorHAnsi" w:hAnsiTheme="majorHAnsi"/>
          <w:spacing w:val="-9"/>
          <w:sz w:val="22"/>
        </w:rPr>
        <w:t>k</w:t>
      </w:r>
      <w:r w:rsidRPr="006E45AA">
        <w:rPr>
          <w:rFonts w:asciiTheme="majorHAnsi" w:hAnsiTheme="majorHAnsi"/>
          <w:spacing w:val="4"/>
          <w:sz w:val="22"/>
        </w:rPr>
        <w:t>a</w:t>
      </w:r>
      <w:r w:rsidRPr="006E45AA">
        <w:rPr>
          <w:rFonts w:asciiTheme="majorHAnsi" w:hAnsiTheme="majorHAnsi"/>
          <w:sz w:val="22"/>
        </w:rPr>
        <w:t>o t</w:t>
      </w:r>
      <w:r w:rsidRPr="006E45AA">
        <w:rPr>
          <w:rFonts w:asciiTheme="majorHAnsi" w:hAnsiTheme="majorHAnsi"/>
          <w:spacing w:val="1"/>
          <w:sz w:val="22"/>
        </w:rPr>
        <w:t>r</w:t>
      </w:r>
      <w:r w:rsidRPr="006E45AA">
        <w:rPr>
          <w:rFonts w:asciiTheme="majorHAnsi" w:hAnsiTheme="majorHAnsi"/>
          <w:sz w:val="22"/>
        </w:rPr>
        <w:t>aj</w:t>
      </w:r>
      <w:r w:rsidRPr="006E45AA">
        <w:rPr>
          <w:rFonts w:asciiTheme="majorHAnsi" w:hAnsiTheme="majorHAnsi"/>
          <w:spacing w:val="-1"/>
          <w:sz w:val="22"/>
        </w:rPr>
        <w:t xml:space="preserve">ni </w:t>
      </w:r>
      <w:r w:rsidRPr="006E45AA">
        <w:rPr>
          <w:rFonts w:asciiTheme="majorHAnsi" w:hAnsiTheme="majorHAnsi"/>
          <w:spacing w:val="-6"/>
          <w:sz w:val="22"/>
        </w:rPr>
        <w:t>p</w:t>
      </w:r>
      <w:r w:rsidRPr="006E45AA">
        <w:rPr>
          <w:rFonts w:asciiTheme="majorHAnsi" w:hAnsiTheme="majorHAnsi"/>
          <w:spacing w:val="1"/>
          <w:sz w:val="22"/>
        </w:rPr>
        <w:t>r</w:t>
      </w:r>
      <w:r w:rsidRPr="006E45AA">
        <w:rPr>
          <w:rFonts w:asciiTheme="majorHAnsi" w:hAnsiTheme="majorHAnsi"/>
          <w:spacing w:val="-4"/>
          <w:sz w:val="22"/>
        </w:rPr>
        <w:t>o</w:t>
      </w:r>
      <w:r w:rsidRPr="006E45AA">
        <w:rPr>
          <w:rFonts w:asciiTheme="majorHAnsi" w:hAnsiTheme="majorHAnsi"/>
          <w:spacing w:val="1"/>
          <w:sz w:val="22"/>
        </w:rPr>
        <w:t xml:space="preserve">ces </w:t>
      </w:r>
      <w:r w:rsidRPr="006E45AA">
        <w:rPr>
          <w:rFonts w:asciiTheme="majorHAnsi" w:hAnsiTheme="majorHAnsi"/>
          <w:spacing w:val="-6"/>
          <w:sz w:val="22"/>
        </w:rPr>
        <w:t>p</w:t>
      </w:r>
      <w:r w:rsidRPr="006E45AA">
        <w:rPr>
          <w:rFonts w:asciiTheme="majorHAnsi" w:hAnsiTheme="majorHAnsi"/>
          <w:spacing w:val="1"/>
          <w:sz w:val="22"/>
        </w:rPr>
        <w:t>r</w:t>
      </w:r>
      <w:r w:rsidRPr="006E45AA">
        <w:rPr>
          <w:rFonts w:asciiTheme="majorHAnsi" w:hAnsiTheme="majorHAnsi"/>
          <w:sz w:val="22"/>
        </w:rPr>
        <w:t>a</w:t>
      </w:r>
      <w:r w:rsidRPr="006E45AA">
        <w:rPr>
          <w:rFonts w:asciiTheme="majorHAnsi" w:hAnsiTheme="majorHAnsi"/>
          <w:spacing w:val="1"/>
          <w:sz w:val="22"/>
        </w:rPr>
        <w:t>će</w:t>
      </w:r>
      <w:r w:rsidRPr="006E45AA">
        <w:rPr>
          <w:rFonts w:asciiTheme="majorHAnsi" w:hAnsiTheme="majorHAnsi"/>
          <w:spacing w:val="-1"/>
          <w:sz w:val="22"/>
        </w:rPr>
        <w:t>n</w:t>
      </w:r>
      <w:r w:rsidRPr="006E45AA">
        <w:rPr>
          <w:rFonts w:asciiTheme="majorHAnsi" w:hAnsiTheme="majorHAnsi"/>
          <w:sz w:val="22"/>
        </w:rPr>
        <w:t>ja, a</w:t>
      </w:r>
      <w:r w:rsidRPr="006E45AA">
        <w:rPr>
          <w:rFonts w:asciiTheme="majorHAnsi" w:hAnsiTheme="majorHAnsi"/>
          <w:spacing w:val="-1"/>
          <w:sz w:val="22"/>
        </w:rPr>
        <w:t>n</w:t>
      </w:r>
      <w:r w:rsidRPr="006E45AA">
        <w:rPr>
          <w:rFonts w:asciiTheme="majorHAnsi" w:hAnsiTheme="majorHAnsi"/>
          <w:sz w:val="22"/>
        </w:rPr>
        <w:t>a</w:t>
      </w:r>
      <w:r w:rsidRPr="006E45AA">
        <w:rPr>
          <w:rFonts w:asciiTheme="majorHAnsi" w:hAnsiTheme="majorHAnsi"/>
          <w:spacing w:val="1"/>
          <w:sz w:val="22"/>
        </w:rPr>
        <w:t>lizir</w:t>
      </w:r>
      <w:r w:rsidRPr="006E45AA">
        <w:rPr>
          <w:rFonts w:asciiTheme="majorHAnsi" w:hAnsiTheme="majorHAnsi"/>
          <w:sz w:val="22"/>
        </w:rPr>
        <w:t>a</w:t>
      </w:r>
      <w:r w:rsidRPr="006E45AA">
        <w:rPr>
          <w:rFonts w:asciiTheme="majorHAnsi" w:hAnsiTheme="majorHAnsi"/>
          <w:spacing w:val="-1"/>
          <w:sz w:val="22"/>
        </w:rPr>
        <w:t>n</w:t>
      </w:r>
      <w:r w:rsidRPr="006E45AA">
        <w:rPr>
          <w:rFonts w:asciiTheme="majorHAnsi" w:hAnsiTheme="majorHAnsi"/>
          <w:sz w:val="22"/>
        </w:rPr>
        <w:t xml:space="preserve">ja i </w:t>
      </w:r>
      <w:r w:rsidRPr="006E45AA">
        <w:rPr>
          <w:rFonts w:asciiTheme="majorHAnsi" w:hAnsiTheme="majorHAnsi"/>
          <w:spacing w:val="-6"/>
          <w:sz w:val="22"/>
        </w:rPr>
        <w:t>p</w:t>
      </w:r>
      <w:r w:rsidRPr="006E45AA">
        <w:rPr>
          <w:rFonts w:asciiTheme="majorHAnsi" w:hAnsiTheme="majorHAnsi"/>
          <w:spacing w:val="1"/>
          <w:sz w:val="22"/>
        </w:rPr>
        <w:t>r</w:t>
      </w:r>
      <w:r w:rsidRPr="006E45AA">
        <w:rPr>
          <w:rFonts w:asciiTheme="majorHAnsi" w:hAnsiTheme="majorHAnsi"/>
          <w:spacing w:val="-4"/>
          <w:sz w:val="22"/>
        </w:rPr>
        <w:t>o</w:t>
      </w:r>
      <w:r w:rsidRPr="006E45AA">
        <w:rPr>
          <w:rFonts w:asciiTheme="majorHAnsi" w:hAnsiTheme="majorHAnsi"/>
          <w:spacing w:val="1"/>
          <w:sz w:val="22"/>
        </w:rPr>
        <w:t>c</w:t>
      </w:r>
      <w:r w:rsidRPr="006E45AA">
        <w:rPr>
          <w:rFonts w:asciiTheme="majorHAnsi" w:hAnsiTheme="majorHAnsi"/>
          <w:sz w:val="22"/>
        </w:rPr>
        <w:t>j</w:t>
      </w:r>
      <w:r w:rsidRPr="006E45AA">
        <w:rPr>
          <w:rFonts w:asciiTheme="majorHAnsi" w:hAnsiTheme="majorHAnsi"/>
          <w:spacing w:val="1"/>
          <w:sz w:val="22"/>
        </w:rPr>
        <w:t>e</w:t>
      </w:r>
      <w:r w:rsidRPr="006E45AA">
        <w:rPr>
          <w:rFonts w:asciiTheme="majorHAnsi" w:hAnsiTheme="majorHAnsi"/>
          <w:spacing w:val="-1"/>
          <w:sz w:val="22"/>
        </w:rPr>
        <w:t>n</w:t>
      </w:r>
      <w:r w:rsidRPr="006E45AA">
        <w:rPr>
          <w:rFonts w:asciiTheme="majorHAnsi" w:hAnsiTheme="majorHAnsi"/>
          <w:sz w:val="22"/>
        </w:rPr>
        <w:t>j</w:t>
      </w:r>
      <w:r w:rsidRPr="006E45AA">
        <w:rPr>
          <w:rFonts w:asciiTheme="majorHAnsi" w:hAnsiTheme="majorHAnsi"/>
          <w:spacing w:val="1"/>
          <w:sz w:val="22"/>
        </w:rPr>
        <w:t>i</w:t>
      </w:r>
      <w:r w:rsidRPr="006E45AA">
        <w:rPr>
          <w:rFonts w:asciiTheme="majorHAnsi" w:hAnsiTheme="majorHAnsi"/>
          <w:sz w:val="22"/>
        </w:rPr>
        <w:t>va</w:t>
      </w:r>
      <w:r w:rsidRPr="006E45AA">
        <w:rPr>
          <w:rFonts w:asciiTheme="majorHAnsi" w:hAnsiTheme="majorHAnsi"/>
          <w:spacing w:val="-1"/>
          <w:sz w:val="22"/>
        </w:rPr>
        <w:t>n</w:t>
      </w:r>
      <w:r w:rsidRPr="006E45AA">
        <w:rPr>
          <w:rFonts w:asciiTheme="majorHAnsi" w:hAnsiTheme="majorHAnsi"/>
          <w:sz w:val="22"/>
        </w:rPr>
        <w:t xml:space="preserve">ja </w:t>
      </w:r>
      <w:r w:rsidRPr="006E45AA">
        <w:rPr>
          <w:rFonts w:asciiTheme="majorHAnsi" w:hAnsiTheme="majorHAnsi"/>
          <w:spacing w:val="1"/>
          <w:sz w:val="22"/>
        </w:rPr>
        <w:t>r</w:t>
      </w:r>
      <w:r w:rsidRPr="006E45AA">
        <w:rPr>
          <w:rFonts w:asciiTheme="majorHAnsi" w:hAnsiTheme="majorHAnsi"/>
          <w:spacing w:val="4"/>
          <w:sz w:val="22"/>
        </w:rPr>
        <w:t>a</w:t>
      </w:r>
      <w:r w:rsidRPr="006E45AA">
        <w:rPr>
          <w:rFonts w:asciiTheme="majorHAnsi" w:hAnsiTheme="majorHAnsi"/>
          <w:spacing w:val="-6"/>
          <w:sz w:val="22"/>
        </w:rPr>
        <w:t>d</w:t>
      </w:r>
      <w:r w:rsidRPr="006E45AA">
        <w:rPr>
          <w:rFonts w:asciiTheme="majorHAnsi" w:hAnsiTheme="majorHAnsi"/>
          <w:sz w:val="22"/>
        </w:rPr>
        <w:t>a o</w:t>
      </w:r>
      <w:r w:rsidRPr="006E45AA">
        <w:rPr>
          <w:rFonts w:asciiTheme="majorHAnsi" w:hAnsiTheme="majorHAnsi"/>
          <w:spacing w:val="-6"/>
          <w:sz w:val="22"/>
        </w:rPr>
        <w:t>d</w:t>
      </w:r>
      <w:r w:rsidRPr="006E45AA">
        <w:rPr>
          <w:rFonts w:asciiTheme="majorHAnsi" w:hAnsiTheme="majorHAnsi"/>
          <w:spacing w:val="4"/>
          <w:sz w:val="22"/>
        </w:rPr>
        <w:t>g</w:t>
      </w:r>
      <w:r w:rsidRPr="006E45AA">
        <w:rPr>
          <w:rFonts w:asciiTheme="majorHAnsi" w:hAnsiTheme="majorHAnsi"/>
          <w:spacing w:val="-4"/>
          <w:sz w:val="22"/>
        </w:rPr>
        <w:t>o</w:t>
      </w:r>
      <w:r w:rsidRPr="006E45AA">
        <w:rPr>
          <w:rFonts w:asciiTheme="majorHAnsi" w:hAnsiTheme="majorHAnsi"/>
          <w:spacing w:val="4"/>
          <w:sz w:val="22"/>
        </w:rPr>
        <w:t>j</w:t>
      </w:r>
      <w:r w:rsidRPr="006E45AA">
        <w:rPr>
          <w:rFonts w:asciiTheme="majorHAnsi" w:hAnsiTheme="majorHAnsi"/>
          <w:spacing w:val="2"/>
          <w:sz w:val="22"/>
        </w:rPr>
        <w:t>n</w:t>
      </w:r>
      <w:r w:rsidRPr="006E45AA">
        <w:rPr>
          <w:rFonts w:asciiTheme="majorHAnsi" w:hAnsiTheme="majorHAnsi"/>
          <w:spacing w:val="6"/>
          <w:sz w:val="22"/>
        </w:rPr>
        <w:t>o</w:t>
      </w:r>
      <w:r w:rsidRPr="006E45AA">
        <w:rPr>
          <w:rFonts w:asciiTheme="majorHAnsi" w:hAnsiTheme="majorHAnsi"/>
          <w:spacing w:val="4"/>
          <w:sz w:val="22"/>
        </w:rPr>
        <w:t>-</w:t>
      </w:r>
      <w:r w:rsidRPr="006E45AA">
        <w:rPr>
          <w:rFonts w:asciiTheme="majorHAnsi" w:hAnsiTheme="majorHAnsi"/>
          <w:sz w:val="22"/>
        </w:rPr>
        <w:t>o</w:t>
      </w:r>
      <w:r w:rsidRPr="006E45AA">
        <w:rPr>
          <w:rFonts w:asciiTheme="majorHAnsi" w:hAnsiTheme="majorHAnsi"/>
          <w:spacing w:val="-6"/>
          <w:sz w:val="22"/>
        </w:rPr>
        <w:t>b</w:t>
      </w:r>
      <w:r w:rsidRPr="006E45AA">
        <w:rPr>
          <w:rFonts w:asciiTheme="majorHAnsi" w:hAnsiTheme="majorHAnsi"/>
          <w:spacing w:val="1"/>
          <w:sz w:val="22"/>
        </w:rPr>
        <w:t>r</w:t>
      </w:r>
      <w:r w:rsidRPr="006E45AA">
        <w:rPr>
          <w:rFonts w:asciiTheme="majorHAnsi" w:hAnsiTheme="majorHAnsi"/>
          <w:sz w:val="22"/>
        </w:rPr>
        <w:t>a</w:t>
      </w:r>
      <w:r w:rsidRPr="006E45AA">
        <w:rPr>
          <w:rFonts w:asciiTheme="majorHAnsi" w:hAnsiTheme="majorHAnsi"/>
          <w:spacing w:val="5"/>
          <w:sz w:val="22"/>
        </w:rPr>
        <w:t>z</w:t>
      </w:r>
      <w:r w:rsidRPr="006E45AA">
        <w:rPr>
          <w:rFonts w:asciiTheme="majorHAnsi" w:hAnsiTheme="majorHAnsi"/>
          <w:spacing w:val="-4"/>
          <w:sz w:val="22"/>
        </w:rPr>
        <w:t>o</w:t>
      </w:r>
      <w:r w:rsidRPr="006E45AA">
        <w:rPr>
          <w:rFonts w:asciiTheme="majorHAnsi" w:hAnsiTheme="majorHAnsi"/>
          <w:sz w:val="22"/>
        </w:rPr>
        <w:t>v</w:t>
      </w:r>
      <w:r w:rsidRPr="006E45AA">
        <w:rPr>
          <w:rFonts w:asciiTheme="majorHAnsi" w:hAnsiTheme="majorHAnsi"/>
          <w:spacing w:val="-1"/>
          <w:sz w:val="22"/>
        </w:rPr>
        <w:t>n</w:t>
      </w:r>
      <w:r w:rsidRPr="006E45AA">
        <w:rPr>
          <w:rFonts w:asciiTheme="majorHAnsi" w:hAnsiTheme="majorHAnsi"/>
          <w:sz w:val="22"/>
        </w:rPr>
        <w:t xml:space="preserve">e </w:t>
      </w:r>
      <w:r w:rsidRPr="006E45AA">
        <w:rPr>
          <w:rFonts w:asciiTheme="majorHAnsi" w:hAnsiTheme="majorHAnsi"/>
          <w:spacing w:val="-1"/>
          <w:sz w:val="22"/>
        </w:rPr>
        <w:t>us</w:t>
      </w:r>
      <w:r w:rsidRPr="006E45AA">
        <w:rPr>
          <w:rFonts w:asciiTheme="majorHAnsi" w:hAnsiTheme="majorHAnsi"/>
          <w:sz w:val="22"/>
        </w:rPr>
        <w:t>ta</w:t>
      </w:r>
      <w:r w:rsidRPr="006E45AA">
        <w:rPr>
          <w:rFonts w:asciiTheme="majorHAnsi" w:hAnsiTheme="majorHAnsi"/>
          <w:spacing w:val="2"/>
          <w:sz w:val="22"/>
        </w:rPr>
        <w:t>n</w:t>
      </w:r>
      <w:r w:rsidRPr="006E45AA">
        <w:rPr>
          <w:rFonts w:asciiTheme="majorHAnsi" w:hAnsiTheme="majorHAnsi"/>
          <w:spacing w:val="-4"/>
          <w:sz w:val="22"/>
        </w:rPr>
        <w:t>o</w:t>
      </w:r>
      <w:r w:rsidRPr="006E45AA">
        <w:rPr>
          <w:rFonts w:asciiTheme="majorHAnsi" w:hAnsiTheme="majorHAnsi"/>
          <w:sz w:val="22"/>
        </w:rPr>
        <w:t xml:space="preserve">ve s </w:t>
      </w:r>
      <w:r w:rsidRPr="006E45AA">
        <w:rPr>
          <w:rFonts w:asciiTheme="majorHAnsi" w:hAnsiTheme="majorHAnsi"/>
          <w:spacing w:val="1"/>
          <w:sz w:val="22"/>
        </w:rPr>
        <w:t>cil</w:t>
      </w:r>
      <w:r w:rsidRPr="006E45AA">
        <w:rPr>
          <w:rFonts w:asciiTheme="majorHAnsi" w:hAnsiTheme="majorHAnsi"/>
          <w:sz w:val="22"/>
        </w:rPr>
        <w:t>j</w:t>
      </w:r>
      <w:r w:rsidRPr="006E45AA">
        <w:rPr>
          <w:rFonts w:asciiTheme="majorHAnsi" w:hAnsiTheme="majorHAnsi"/>
          <w:spacing w:val="5"/>
          <w:sz w:val="22"/>
        </w:rPr>
        <w:t>e</w:t>
      </w:r>
      <w:r w:rsidRPr="006E45AA">
        <w:rPr>
          <w:rFonts w:asciiTheme="majorHAnsi" w:hAnsiTheme="majorHAnsi"/>
          <w:sz w:val="22"/>
        </w:rPr>
        <w:t xml:space="preserve">m </w:t>
      </w:r>
      <w:r w:rsidRPr="006E45AA">
        <w:rPr>
          <w:rFonts w:asciiTheme="majorHAnsi" w:hAnsiTheme="majorHAnsi"/>
          <w:spacing w:val="-1"/>
          <w:sz w:val="22"/>
        </w:rPr>
        <w:t>p</w:t>
      </w:r>
      <w:r w:rsidRPr="006E45AA">
        <w:rPr>
          <w:rFonts w:asciiTheme="majorHAnsi" w:hAnsiTheme="majorHAnsi"/>
          <w:spacing w:val="1"/>
          <w:sz w:val="22"/>
        </w:rPr>
        <w:t>r</w:t>
      </w:r>
      <w:r w:rsidRPr="006E45AA">
        <w:rPr>
          <w:rFonts w:asciiTheme="majorHAnsi" w:hAnsiTheme="majorHAnsi"/>
          <w:spacing w:val="-4"/>
          <w:sz w:val="22"/>
        </w:rPr>
        <w:t>o</w:t>
      </w:r>
      <w:r w:rsidRPr="006E45AA">
        <w:rPr>
          <w:rFonts w:asciiTheme="majorHAnsi" w:hAnsiTheme="majorHAnsi"/>
          <w:spacing w:val="-1"/>
          <w:sz w:val="22"/>
        </w:rPr>
        <w:t>n</w:t>
      </w:r>
      <w:r w:rsidRPr="006E45AA">
        <w:rPr>
          <w:rFonts w:asciiTheme="majorHAnsi" w:hAnsiTheme="majorHAnsi"/>
          <w:sz w:val="22"/>
        </w:rPr>
        <w:t>a</w:t>
      </w:r>
      <w:r w:rsidRPr="006E45AA">
        <w:rPr>
          <w:rFonts w:asciiTheme="majorHAnsi" w:hAnsiTheme="majorHAnsi"/>
          <w:spacing w:val="1"/>
          <w:sz w:val="22"/>
        </w:rPr>
        <w:t>l</w:t>
      </w:r>
      <w:r w:rsidRPr="006E45AA">
        <w:rPr>
          <w:rFonts w:asciiTheme="majorHAnsi" w:hAnsiTheme="majorHAnsi"/>
          <w:sz w:val="22"/>
        </w:rPr>
        <w:t>a</w:t>
      </w:r>
      <w:r w:rsidRPr="006E45AA">
        <w:rPr>
          <w:rFonts w:asciiTheme="majorHAnsi" w:hAnsiTheme="majorHAnsi"/>
          <w:spacing w:val="5"/>
          <w:sz w:val="22"/>
        </w:rPr>
        <w:t>ž</w:t>
      </w:r>
      <w:r w:rsidRPr="006E45AA">
        <w:rPr>
          <w:rFonts w:asciiTheme="majorHAnsi" w:hAnsiTheme="majorHAnsi"/>
          <w:spacing w:val="1"/>
          <w:sz w:val="22"/>
        </w:rPr>
        <w:t>e</w:t>
      </w:r>
      <w:r w:rsidRPr="006E45AA">
        <w:rPr>
          <w:rFonts w:asciiTheme="majorHAnsi" w:hAnsiTheme="majorHAnsi"/>
          <w:spacing w:val="-1"/>
          <w:sz w:val="22"/>
        </w:rPr>
        <w:t>n</w:t>
      </w:r>
      <w:r w:rsidRPr="006E45AA">
        <w:rPr>
          <w:rFonts w:asciiTheme="majorHAnsi" w:hAnsiTheme="majorHAnsi"/>
          <w:sz w:val="22"/>
        </w:rPr>
        <w:t>ja j</w:t>
      </w:r>
      <w:r w:rsidRPr="006E45AA">
        <w:rPr>
          <w:rFonts w:asciiTheme="majorHAnsi" w:hAnsiTheme="majorHAnsi"/>
          <w:spacing w:val="4"/>
          <w:sz w:val="22"/>
        </w:rPr>
        <w:t>a</w:t>
      </w:r>
      <w:r w:rsidRPr="006E45AA">
        <w:rPr>
          <w:rFonts w:asciiTheme="majorHAnsi" w:hAnsiTheme="majorHAnsi"/>
          <w:spacing w:val="-9"/>
          <w:sz w:val="22"/>
        </w:rPr>
        <w:t>k</w:t>
      </w:r>
      <w:r w:rsidRPr="006E45AA">
        <w:rPr>
          <w:rFonts w:asciiTheme="majorHAnsi" w:hAnsiTheme="majorHAnsi"/>
          <w:spacing w:val="1"/>
          <w:sz w:val="22"/>
        </w:rPr>
        <w:t>i</w:t>
      </w:r>
      <w:r w:rsidRPr="006E45AA">
        <w:rPr>
          <w:rFonts w:asciiTheme="majorHAnsi" w:hAnsiTheme="majorHAnsi"/>
          <w:sz w:val="22"/>
        </w:rPr>
        <w:t xml:space="preserve">h </w:t>
      </w:r>
      <w:r w:rsidRPr="006E45AA">
        <w:rPr>
          <w:rFonts w:asciiTheme="majorHAnsi" w:hAnsiTheme="majorHAnsi"/>
          <w:spacing w:val="-1"/>
          <w:sz w:val="22"/>
        </w:rPr>
        <w:t>s</w:t>
      </w:r>
      <w:r w:rsidRPr="006E45AA">
        <w:rPr>
          <w:rFonts w:asciiTheme="majorHAnsi" w:hAnsiTheme="majorHAnsi"/>
          <w:sz w:val="22"/>
        </w:rPr>
        <w:t>t</w:t>
      </w:r>
      <w:r w:rsidRPr="006E45AA">
        <w:rPr>
          <w:rFonts w:asciiTheme="majorHAnsi" w:hAnsiTheme="majorHAnsi"/>
          <w:spacing w:val="1"/>
          <w:sz w:val="22"/>
        </w:rPr>
        <w:t>r</w:t>
      </w:r>
      <w:r w:rsidRPr="006E45AA">
        <w:rPr>
          <w:rFonts w:asciiTheme="majorHAnsi" w:hAnsiTheme="majorHAnsi"/>
          <w:sz w:val="22"/>
        </w:rPr>
        <w:t>a</w:t>
      </w:r>
      <w:r w:rsidRPr="006E45AA">
        <w:rPr>
          <w:rFonts w:asciiTheme="majorHAnsi" w:hAnsiTheme="majorHAnsi"/>
          <w:spacing w:val="-1"/>
          <w:sz w:val="22"/>
        </w:rPr>
        <w:t>n</w:t>
      </w:r>
      <w:r w:rsidRPr="006E45AA">
        <w:rPr>
          <w:rFonts w:asciiTheme="majorHAnsi" w:hAnsiTheme="majorHAnsi"/>
          <w:sz w:val="22"/>
        </w:rPr>
        <w:t xml:space="preserve">a </w:t>
      </w:r>
      <w:r w:rsidRPr="006E45AA">
        <w:rPr>
          <w:rFonts w:asciiTheme="majorHAnsi" w:hAnsiTheme="majorHAnsi"/>
          <w:spacing w:val="-1"/>
          <w:sz w:val="22"/>
        </w:rPr>
        <w:t>us</w:t>
      </w:r>
      <w:r w:rsidRPr="006E45AA">
        <w:rPr>
          <w:rFonts w:asciiTheme="majorHAnsi" w:hAnsiTheme="majorHAnsi"/>
          <w:sz w:val="22"/>
        </w:rPr>
        <w:t>ta</w:t>
      </w:r>
      <w:r w:rsidRPr="006E45AA">
        <w:rPr>
          <w:rFonts w:asciiTheme="majorHAnsi" w:hAnsiTheme="majorHAnsi"/>
          <w:spacing w:val="2"/>
          <w:sz w:val="22"/>
        </w:rPr>
        <w:t>n</w:t>
      </w:r>
      <w:r w:rsidRPr="006E45AA">
        <w:rPr>
          <w:rFonts w:asciiTheme="majorHAnsi" w:hAnsiTheme="majorHAnsi"/>
          <w:spacing w:val="-4"/>
          <w:sz w:val="22"/>
        </w:rPr>
        <w:t>o</w:t>
      </w:r>
      <w:r w:rsidRPr="006E45AA">
        <w:rPr>
          <w:rFonts w:asciiTheme="majorHAnsi" w:hAnsiTheme="majorHAnsi"/>
          <w:sz w:val="22"/>
        </w:rPr>
        <w:t xml:space="preserve">ve </w:t>
      </w:r>
      <w:r w:rsidRPr="006E45AA">
        <w:rPr>
          <w:rFonts w:asciiTheme="majorHAnsi" w:hAnsiTheme="majorHAnsi"/>
          <w:spacing w:val="-6"/>
          <w:sz w:val="22"/>
        </w:rPr>
        <w:t>k</w:t>
      </w:r>
      <w:r w:rsidRPr="006E45AA">
        <w:rPr>
          <w:rFonts w:asciiTheme="majorHAnsi" w:hAnsiTheme="majorHAnsi"/>
          <w:spacing w:val="8"/>
          <w:sz w:val="22"/>
        </w:rPr>
        <w:t>a</w:t>
      </w:r>
      <w:r w:rsidRPr="006E45AA">
        <w:rPr>
          <w:rFonts w:asciiTheme="majorHAnsi" w:hAnsiTheme="majorHAnsi"/>
          <w:spacing w:val="-6"/>
          <w:sz w:val="22"/>
        </w:rPr>
        <w:t>k</w:t>
      </w:r>
      <w:r w:rsidRPr="006E45AA">
        <w:rPr>
          <w:rFonts w:asciiTheme="majorHAnsi" w:hAnsiTheme="majorHAnsi"/>
          <w:sz w:val="22"/>
        </w:rPr>
        <w:t xml:space="preserve">o </w:t>
      </w:r>
      <w:r w:rsidRPr="006E45AA">
        <w:rPr>
          <w:rFonts w:asciiTheme="majorHAnsi" w:hAnsiTheme="majorHAnsi"/>
          <w:spacing w:val="-6"/>
          <w:sz w:val="22"/>
        </w:rPr>
        <w:t>b</w:t>
      </w:r>
      <w:r w:rsidRPr="006E45AA">
        <w:rPr>
          <w:rFonts w:asciiTheme="majorHAnsi" w:hAnsiTheme="majorHAnsi"/>
          <w:sz w:val="22"/>
        </w:rPr>
        <w:t xml:space="preserve">i </w:t>
      </w:r>
      <w:r w:rsidRPr="006E45AA">
        <w:rPr>
          <w:rFonts w:asciiTheme="majorHAnsi" w:hAnsiTheme="majorHAnsi"/>
          <w:spacing w:val="-1"/>
          <w:sz w:val="22"/>
        </w:rPr>
        <w:t>s</w:t>
      </w:r>
      <w:r w:rsidRPr="006E45AA">
        <w:rPr>
          <w:rFonts w:asciiTheme="majorHAnsi" w:hAnsiTheme="majorHAnsi"/>
          <w:sz w:val="22"/>
        </w:rPr>
        <w:t xml:space="preserve">e </w:t>
      </w:r>
      <w:r w:rsidRPr="006E45AA">
        <w:rPr>
          <w:rFonts w:asciiTheme="majorHAnsi" w:hAnsiTheme="majorHAnsi"/>
          <w:spacing w:val="-4"/>
          <w:sz w:val="22"/>
        </w:rPr>
        <w:t>o</w:t>
      </w:r>
      <w:r w:rsidRPr="006E45AA">
        <w:rPr>
          <w:rFonts w:asciiTheme="majorHAnsi" w:hAnsiTheme="majorHAnsi"/>
          <w:spacing w:val="-1"/>
          <w:sz w:val="22"/>
        </w:rPr>
        <w:t>n</w:t>
      </w:r>
      <w:r w:rsidRPr="006E45AA">
        <w:rPr>
          <w:rFonts w:asciiTheme="majorHAnsi" w:hAnsiTheme="majorHAnsi"/>
          <w:sz w:val="22"/>
        </w:rPr>
        <w:t xml:space="preserve">e </w:t>
      </w:r>
      <w:r w:rsidRPr="006E45AA">
        <w:rPr>
          <w:rFonts w:asciiTheme="majorHAnsi" w:hAnsiTheme="majorHAnsi"/>
          <w:spacing w:val="4"/>
          <w:sz w:val="22"/>
        </w:rPr>
        <w:t>j</w:t>
      </w:r>
      <w:r w:rsidRPr="006E45AA">
        <w:rPr>
          <w:rFonts w:asciiTheme="majorHAnsi" w:hAnsiTheme="majorHAnsi"/>
          <w:spacing w:val="-4"/>
          <w:sz w:val="22"/>
        </w:rPr>
        <w:t>o</w:t>
      </w:r>
      <w:r w:rsidRPr="006E45AA">
        <w:rPr>
          <w:rFonts w:asciiTheme="majorHAnsi" w:hAnsiTheme="majorHAnsi"/>
          <w:sz w:val="22"/>
        </w:rPr>
        <w:t>š v</w:t>
      </w:r>
      <w:r w:rsidRPr="006E45AA">
        <w:rPr>
          <w:rFonts w:asciiTheme="majorHAnsi" w:hAnsiTheme="majorHAnsi"/>
          <w:spacing w:val="1"/>
          <w:sz w:val="22"/>
        </w:rPr>
        <w:t>i</w:t>
      </w:r>
      <w:r w:rsidRPr="006E45AA">
        <w:rPr>
          <w:rFonts w:asciiTheme="majorHAnsi" w:hAnsiTheme="majorHAnsi"/>
          <w:spacing w:val="-1"/>
          <w:sz w:val="22"/>
        </w:rPr>
        <w:t>š</w:t>
      </w:r>
      <w:r w:rsidRPr="006E45AA">
        <w:rPr>
          <w:rFonts w:asciiTheme="majorHAnsi" w:hAnsiTheme="majorHAnsi"/>
          <w:sz w:val="22"/>
        </w:rPr>
        <w:t xml:space="preserve">e </w:t>
      </w:r>
      <w:r w:rsidRPr="006E45AA">
        <w:rPr>
          <w:rFonts w:asciiTheme="majorHAnsi" w:hAnsiTheme="majorHAnsi"/>
          <w:spacing w:val="4"/>
          <w:sz w:val="22"/>
        </w:rPr>
        <w:t>j</w:t>
      </w:r>
      <w:r w:rsidRPr="006E45AA">
        <w:rPr>
          <w:rFonts w:asciiTheme="majorHAnsi" w:hAnsiTheme="majorHAnsi"/>
          <w:sz w:val="22"/>
        </w:rPr>
        <w:t>a</w:t>
      </w:r>
      <w:r w:rsidRPr="006E45AA">
        <w:rPr>
          <w:rFonts w:asciiTheme="majorHAnsi" w:hAnsiTheme="majorHAnsi"/>
          <w:spacing w:val="1"/>
          <w:sz w:val="22"/>
        </w:rPr>
        <w:t>č</w:t>
      </w:r>
      <w:r w:rsidRPr="006E45AA">
        <w:rPr>
          <w:rFonts w:asciiTheme="majorHAnsi" w:hAnsiTheme="majorHAnsi"/>
          <w:sz w:val="22"/>
        </w:rPr>
        <w:t>a</w:t>
      </w:r>
      <w:r w:rsidRPr="006E45AA">
        <w:rPr>
          <w:rFonts w:asciiTheme="majorHAnsi" w:hAnsiTheme="majorHAnsi"/>
          <w:spacing w:val="1"/>
          <w:sz w:val="22"/>
        </w:rPr>
        <w:t>l</w:t>
      </w:r>
      <w:r w:rsidRPr="006E45AA">
        <w:rPr>
          <w:rFonts w:asciiTheme="majorHAnsi" w:hAnsiTheme="majorHAnsi"/>
          <w:sz w:val="22"/>
        </w:rPr>
        <w:t xml:space="preserve">e </w:t>
      </w:r>
      <w:r w:rsidRPr="006E45AA">
        <w:rPr>
          <w:rFonts w:asciiTheme="majorHAnsi" w:hAnsiTheme="majorHAnsi"/>
          <w:spacing w:val="-9"/>
          <w:sz w:val="22"/>
        </w:rPr>
        <w:t>k</w:t>
      </w:r>
      <w:r w:rsidRPr="006E45AA">
        <w:rPr>
          <w:rFonts w:asciiTheme="majorHAnsi" w:hAnsiTheme="majorHAnsi"/>
          <w:spacing w:val="4"/>
          <w:sz w:val="22"/>
        </w:rPr>
        <w:t>a</w:t>
      </w:r>
      <w:r w:rsidRPr="006E45AA">
        <w:rPr>
          <w:rFonts w:asciiTheme="majorHAnsi" w:hAnsiTheme="majorHAnsi"/>
          <w:sz w:val="22"/>
        </w:rPr>
        <w:t xml:space="preserve">o  i </w:t>
      </w:r>
      <w:r w:rsidRPr="006E45AA">
        <w:rPr>
          <w:rFonts w:asciiTheme="majorHAnsi" w:hAnsiTheme="majorHAnsi"/>
          <w:spacing w:val="-6"/>
          <w:sz w:val="22"/>
        </w:rPr>
        <w:t>p</w:t>
      </w:r>
      <w:r w:rsidRPr="006E45AA">
        <w:rPr>
          <w:rFonts w:asciiTheme="majorHAnsi" w:hAnsiTheme="majorHAnsi"/>
          <w:spacing w:val="5"/>
          <w:sz w:val="22"/>
        </w:rPr>
        <w:t>r</w:t>
      </w:r>
      <w:r w:rsidRPr="006E45AA">
        <w:rPr>
          <w:rFonts w:asciiTheme="majorHAnsi" w:hAnsiTheme="majorHAnsi"/>
          <w:spacing w:val="-4"/>
          <w:sz w:val="22"/>
        </w:rPr>
        <w:t>o</w:t>
      </w:r>
      <w:r w:rsidRPr="006E45AA">
        <w:rPr>
          <w:rFonts w:asciiTheme="majorHAnsi" w:hAnsiTheme="majorHAnsi"/>
          <w:spacing w:val="-1"/>
          <w:sz w:val="22"/>
        </w:rPr>
        <w:t>n</w:t>
      </w:r>
      <w:r w:rsidRPr="006E45AA">
        <w:rPr>
          <w:rFonts w:asciiTheme="majorHAnsi" w:hAnsiTheme="majorHAnsi"/>
          <w:sz w:val="22"/>
        </w:rPr>
        <w:t>a</w:t>
      </w:r>
      <w:r w:rsidRPr="006E45AA">
        <w:rPr>
          <w:rFonts w:asciiTheme="majorHAnsi" w:hAnsiTheme="majorHAnsi"/>
          <w:spacing w:val="1"/>
          <w:sz w:val="22"/>
        </w:rPr>
        <w:t>l</w:t>
      </w:r>
      <w:r w:rsidRPr="006E45AA">
        <w:rPr>
          <w:rFonts w:asciiTheme="majorHAnsi" w:hAnsiTheme="majorHAnsi"/>
          <w:sz w:val="22"/>
        </w:rPr>
        <w:t>a</w:t>
      </w:r>
      <w:r w:rsidRPr="006E45AA">
        <w:rPr>
          <w:rFonts w:asciiTheme="majorHAnsi" w:hAnsiTheme="majorHAnsi"/>
          <w:spacing w:val="5"/>
          <w:sz w:val="22"/>
        </w:rPr>
        <w:t>ž</w:t>
      </w:r>
      <w:r w:rsidRPr="006E45AA">
        <w:rPr>
          <w:rFonts w:asciiTheme="majorHAnsi" w:hAnsiTheme="majorHAnsi"/>
          <w:spacing w:val="1"/>
          <w:sz w:val="22"/>
        </w:rPr>
        <w:t>e</w:t>
      </w:r>
      <w:r w:rsidRPr="006E45AA">
        <w:rPr>
          <w:rFonts w:asciiTheme="majorHAnsi" w:hAnsiTheme="majorHAnsi"/>
          <w:spacing w:val="-1"/>
          <w:sz w:val="22"/>
        </w:rPr>
        <w:t>n</w:t>
      </w:r>
      <w:r w:rsidRPr="006E45AA">
        <w:rPr>
          <w:rFonts w:asciiTheme="majorHAnsi" w:hAnsiTheme="majorHAnsi"/>
          <w:sz w:val="22"/>
        </w:rPr>
        <w:t xml:space="preserve">ja </w:t>
      </w:r>
      <w:r w:rsidRPr="006E45AA">
        <w:rPr>
          <w:rFonts w:asciiTheme="majorHAnsi" w:hAnsiTheme="majorHAnsi"/>
          <w:spacing w:val="-4"/>
          <w:sz w:val="22"/>
        </w:rPr>
        <w:t>mo</w:t>
      </w:r>
      <w:r w:rsidRPr="006E45AA">
        <w:rPr>
          <w:rFonts w:asciiTheme="majorHAnsi" w:hAnsiTheme="majorHAnsi"/>
          <w:sz w:val="22"/>
        </w:rPr>
        <w:t>g</w:t>
      </w:r>
      <w:r w:rsidRPr="006E45AA">
        <w:rPr>
          <w:rFonts w:asciiTheme="majorHAnsi" w:hAnsiTheme="majorHAnsi"/>
          <w:spacing w:val="-1"/>
          <w:sz w:val="22"/>
        </w:rPr>
        <w:t>u</w:t>
      </w:r>
      <w:r w:rsidRPr="006E45AA">
        <w:rPr>
          <w:rFonts w:asciiTheme="majorHAnsi" w:hAnsiTheme="majorHAnsi"/>
          <w:spacing w:val="1"/>
          <w:sz w:val="22"/>
        </w:rPr>
        <w:t>ći</w:t>
      </w:r>
      <w:r w:rsidRPr="006E45AA">
        <w:rPr>
          <w:rFonts w:asciiTheme="majorHAnsi" w:hAnsiTheme="majorHAnsi"/>
          <w:sz w:val="22"/>
        </w:rPr>
        <w:t>h</w:t>
      </w:r>
      <w:r w:rsidRPr="006E45AA">
        <w:rPr>
          <w:rFonts w:asciiTheme="majorHAnsi" w:hAnsiTheme="majorHAnsi"/>
          <w:spacing w:val="-1"/>
          <w:sz w:val="22"/>
        </w:rPr>
        <w:t xml:space="preserve"> n</w:t>
      </w:r>
      <w:r w:rsidRPr="006E45AA">
        <w:rPr>
          <w:rFonts w:asciiTheme="majorHAnsi" w:hAnsiTheme="majorHAnsi"/>
          <w:spacing w:val="5"/>
          <w:sz w:val="22"/>
        </w:rPr>
        <w:t>e</w:t>
      </w:r>
      <w:r w:rsidRPr="006E45AA">
        <w:rPr>
          <w:rFonts w:asciiTheme="majorHAnsi" w:hAnsiTheme="majorHAnsi"/>
          <w:spacing w:val="-1"/>
          <w:sz w:val="22"/>
        </w:rPr>
        <w:t>d</w:t>
      </w:r>
      <w:r w:rsidRPr="006E45AA">
        <w:rPr>
          <w:rFonts w:asciiTheme="majorHAnsi" w:hAnsiTheme="majorHAnsi"/>
          <w:spacing w:val="-4"/>
          <w:sz w:val="22"/>
        </w:rPr>
        <w:t>o</w:t>
      </w:r>
      <w:r w:rsidRPr="006E45AA">
        <w:rPr>
          <w:rFonts w:asciiTheme="majorHAnsi" w:hAnsiTheme="majorHAnsi"/>
          <w:spacing w:val="2"/>
          <w:sz w:val="22"/>
        </w:rPr>
        <w:t>s</w:t>
      </w:r>
      <w:r w:rsidRPr="006E45AA">
        <w:rPr>
          <w:rFonts w:asciiTheme="majorHAnsi" w:hAnsiTheme="majorHAnsi"/>
          <w:sz w:val="22"/>
        </w:rPr>
        <w:t>tat</w:t>
      </w:r>
      <w:r w:rsidRPr="006E45AA">
        <w:rPr>
          <w:rFonts w:asciiTheme="majorHAnsi" w:hAnsiTheme="majorHAnsi"/>
          <w:spacing w:val="4"/>
          <w:sz w:val="22"/>
        </w:rPr>
        <w:t>a</w:t>
      </w:r>
      <w:r w:rsidRPr="006E45AA">
        <w:rPr>
          <w:rFonts w:asciiTheme="majorHAnsi" w:hAnsiTheme="majorHAnsi"/>
          <w:spacing w:val="-9"/>
          <w:sz w:val="22"/>
        </w:rPr>
        <w:t>k</w:t>
      </w:r>
      <w:r w:rsidRPr="006E45AA">
        <w:rPr>
          <w:rFonts w:asciiTheme="majorHAnsi" w:hAnsiTheme="majorHAnsi"/>
          <w:sz w:val="22"/>
        </w:rPr>
        <w:t xml:space="preserve">a </w:t>
      </w:r>
      <w:r w:rsidRPr="006E45AA">
        <w:rPr>
          <w:rFonts w:asciiTheme="majorHAnsi" w:hAnsiTheme="majorHAnsi"/>
          <w:spacing w:val="-6"/>
          <w:sz w:val="22"/>
        </w:rPr>
        <w:t>k</w:t>
      </w:r>
      <w:r w:rsidRPr="006E45AA">
        <w:rPr>
          <w:rFonts w:asciiTheme="majorHAnsi" w:hAnsiTheme="majorHAnsi"/>
          <w:spacing w:val="4"/>
          <w:sz w:val="22"/>
        </w:rPr>
        <w:t>a</w:t>
      </w:r>
      <w:r w:rsidRPr="006E45AA">
        <w:rPr>
          <w:rFonts w:asciiTheme="majorHAnsi" w:hAnsiTheme="majorHAnsi"/>
          <w:spacing w:val="-6"/>
          <w:sz w:val="22"/>
        </w:rPr>
        <w:t>k</w:t>
      </w:r>
      <w:r w:rsidRPr="006E45AA">
        <w:rPr>
          <w:rFonts w:asciiTheme="majorHAnsi" w:hAnsiTheme="majorHAnsi"/>
          <w:sz w:val="22"/>
        </w:rPr>
        <w:t xml:space="preserve">o </w:t>
      </w:r>
      <w:r w:rsidRPr="006E45AA">
        <w:rPr>
          <w:rFonts w:asciiTheme="majorHAnsi" w:hAnsiTheme="majorHAnsi"/>
          <w:spacing w:val="-6"/>
          <w:sz w:val="22"/>
        </w:rPr>
        <w:t>b</w:t>
      </w:r>
      <w:r w:rsidRPr="006E45AA">
        <w:rPr>
          <w:rFonts w:asciiTheme="majorHAnsi" w:hAnsiTheme="majorHAnsi"/>
          <w:sz w:val="22"/>
        </w:rPr>
        <w:t xml:space="preserve">i </w:t>
      </w:r>
      <w:r w:rsidRPr="006E45AA">
        <w:rPr>
          <w:rFonts w:asciiTheme="majorHAnsi" w:hAnsiTheme="majorHAnsi"/>
          <w:spacing w:val="-1"/>
          <w:sz w:val="22"/>
        </w:rPr>
        <w:t>s</w:t>
      </w:r>
      <w:r w:rsidRPr="006E45AA">
        <w:rPr>
          <w:rFonts w:asciiTheme="majorHAnsi" w:hAnsiTheme="majorHAnsi"/>
          <w:sz w:val="22"/>
        </w:rPr>
        <w:t xml:space="preserve">e </w:t>
      </w:r>
      <w:r w:rsidRPr="006E45AA">
        <w:rPr>
          <w:rFonts w:asciiTheme="majorHAnsi" w:hAnsiTheme="majorHAnsi"/>
          <w:spacing w:val="1"/>
          <w:sz w:val="22"/>
        </w:rPr>
        <w:t>r</w:t>
      </w:r>
      <w:r w:rsidRPr="006E45AA">
        <w:rPr>
          <w:rFonts w:asciiTheme="majorHAnsi" w:hAnsiTheme="majorHAnsi"/>
          <w:spacing w:val="4"/>
          <w:sz w:val="22"/>
        </w:rPr>
        <w:t>a</w:t>
      </w:r>
      <w:r w:rsidRPr="006E45AA">
        <w:rPr>
          <w:rFonts w:asciiTheme="majorHAnsi" w:hAnsiTheme="majorHAnsi"/>
          <w:spacing w:val="-6"/>
          <w:sz w:val="22"/>
        </w:rPr>
        <w:t>d</w:t>
      </w:r>
      <w:r w:rsidRPr="006E45AA">
        <w:rPr>
          <w:rFonts w:asciiTheme="majorHAnsi" w:hAnsiTheme="majorHAnsi"/>
          <w:spacing w:val="1"/>
          <w:sz w:val="22"/>
        </w:rPr>
        <w:t>il</w:t>
      </w:r>
      <w:r w:rsidRPr="006E45AA">
        <w:rPr>
          <w:rFonts w:asciiTheme="majorHAnsi" w:hAnsiTheme="majorHAnsi"/>
          <w:sz w:val="22"/>
        </w:rPr>
        <w:t xml:space="preserve">o </w:t>
      </w:r>
      <w:r w:rsidRPr="006E45AA">
        <w:rPr>
          <w:rFonts w:asciiTheme="majorHAnsi" w:hAnsiTheme="majorHAnsi"/>
          <w:spacing w:val="-1"/>
          <w:sz w:val="22"/>
        </w:rPr>
        <w:t>n</w:t>
      </w:r>
      <w:r w:rsidRPr="006E45AA">
        <w:rPr>
          <w:rFonts w:asciiTheme="majorHAnsi" w:hAnsiTheme="majorHAnsi"/>
          <w:sz w:val="22"/>
        </w:rPr>
        <w:t xml:space="preserve">a </w:t>
      </w:r>
      <w:r w:rsidRPr="006E45AA">
        <w:rPr>
          <w:rFonts w:asciiTheme="majorHAnsi" w:hAnsiTheme="majorHAnsi"/>
          <w:spacing w:val="-1"/>
          <w:sz w:val="22"/>
        </w:rPr>
        <w:t>n</w:t>
      </w:r>
      <w:r w:rsidRPr="006E45AA">
        <w:rPr>
          <w:rFonts w:asciiTheme="majorHAnsi" w:hAnsiTheme="majorHAnsi"/>
          <w:sz w:val="22"/>
        </w:rPr>
        <w:t>j</w:t>
      </w:r>
      <w:r w:rsidRPr="006E45AA">
        <w:rPr>
          <w:rFonts w:asciiTheme="majorHAnsi" w:hAnsiTheme="majorHAnsi"/>
          <w:spacing w:val="1"/>
          <w:sz w:val="22"/>
        </w:rPr>
        <w:t>i</w:t>
      </w:r>
      <w:r w:rsidRPr="006E45AA">
        <w:rPr>
          <w:rFonts w:asciiTheme="majorHAnsi" w:hAnsiTheme="majorHAnsi"/>
          <w:spacing w:val="2"/>
          <w:sz w:val="22"/>
        </w:rPr>
        <w:t>h</w:t>
      </w:r>
      <w:r w:rsidRPr="006E45AA">
        <w:rPr>
          <w:rFonts w:asciiTheme="majorHAnsi" w:hAnsiTheme="majorHAnsi"/>
          <w:spacing w:val="-4"/>
          <w:sz w:val="22"/>
        </w:rPr>
        <w:t>o</w:t>
      </w:r>
      <w:r w:rsidRPr="006E45AA">
        <w:rPr>
          <w:rFonts w:asciiTheme="majorHAnsi" w:hAnsiTheme="majorHAnsi"/>
          <w:spacing w:val="4"/>
          <w:sz w:val="22"/>
        </w:rPr>
        <w:t>v</w:t>
      </w:r>
      <w:r w:rsidRPr="006E45AA">
        <w:rPr>
          <w:rFonts w:asciiTheme="majorHAnsi" w:hAnsiTheme="majorHAnsi"/>
          <w:sz w:val="22"/>
        </w:rPr>
        <w:t xml:space="preserve">om </w:t>
      </w:r>
      <w:r w:rsidRPr="006E45AA">
        <w:rPr>
          <w:rFonts w:asciiTheme="majorHAnsi" w:hAnsiTheme="majorHAnsi"/>
          <w:spacing w:val="-4"/>
          <w:sz w:val="22"/>
        </w:rPr>
        <w:t>o</w:t>
      </w:r>
      <w:r w:rsidRPr="006E45AA">
        <w:rPr>
          <w:rFonts w:asciiTheme="majorHAnsi" w:hAnsiTheme="majorHAnsi"/>
          <w:spacing w:val="4"/>
          <w:sz w:val="22"/>
        </w:rPr>
        <w:t>t</w:t>
      </w:r>
      <w:r w:rsidRPr="006E45AA">
        <w:rPr>
          <w:rFonts w:asciiTheme="majorHAnsi" w:hAnsiTheme="majorHAnsi"/>
          <w:spacing w:val="-6"/>
          <w:sz w:val="22"/>
        </w:rPr>
        <w:t>k</w:t>
      </w:r>
      <w:r w:rsidRPr="006E45AA">
        <w:rPr>
          <w:rFonts w:asciiTheme="majorHAnsi" w:hAnsiTheme="majorHAnsi"/>
          <w:spacing w:val="1"/>
          <w:sz w:val="22"/>
        </w:rPr>
        <w:t>l</w:t>
      </w:r>
      <w:r w:rsidRPr="006E45AA">
        <w:rPr>
          <w:rFonts w:asciiTheme="majorHAnsi" w:hAnsiTheme="majorHAnsi"/>
          <w:sz w:val="22"/>
        </w:rPr>
        <w:t>a</w:t>
      </w:r>
      <w:r w:rsidRPr="006E45AA">
        <w:rPr>
          <w:rFonts w:asciiTheme="majorHAnsi" w:hAnsiTheme="majorHAnsi"/>
          <w:spacing w:val="-1"/>
          <w:sz w:val="22"/>
        </w:rPr>
        <w:t>n</w:t>
      </w:r>
      <w:r w:rsidRPr="006E45AA">
        <w:rPr>
          <w:rFonts w:asciiTheme="majorHAnsi" w:hAnsiTheme="majorHAnsi"/>
          <w:sz w:val="22"/>
        </w:rPr>
        <w:t>j</w:t>
      </w:r>
      <w:r w:rsidRPr="006E45AA">
        <w:rPr>
          <w:rFonts w:asciiTheme="majorHAnsi" w:hAnsiTheme="majorHAnsi"/>
          <w:spacing w:val="4"/>
          <w:sz w:val="22"/>
        </w:rPr>
        <w:t>a</w:t>
      </w:r>
      <w:r w:rsidRPr="006E45AA">
        <w:rPr>
          <w:rFonts w:asciiTheme="majorHAnsi" w:hAnsiTheme="majorHAnsi"/>
          <w:spacing w:val="-1"/>
          <w:sz w:val="22"/>
        </w:rPr>
        <w:t>n</w:t>
      </w:r>
      <w:r w:rsidRPr="006E45AA">
        <w:rPr>
          <w:rFonts w:asciiTheme="majorHAnsi" w:hAnsiTheme="majorHAnsi"/>
          <w:sz w:val="22"/>
        </w:rPr>
        <w:t>j</w:t>
      </w:r>
      <w:r w:rsidRPr="006E45AA">
        <w:rPr>
          <w:rFonts w:asciiTheme="majorHAnsi" w:hAnsiTheme="majorHAnsi"/>
          <w:spacing w:val="-1"/>
          <w:sz w:val="22"/>
        </w:rPr>
        <w:t>u</w:t>
      </w:r>
      <w:r w:rsidRPr="006E45AA">
        <w:rPr>
          <w:rFonts w:asciiTheme="majorHAnsi" w:hAnsiTheme="majorHAnsi"/>
          <w:sz w:val="22"/>
        </w:rPr>
        <w:t>.</w:t>
      </w:r>
    </w:p>
    <w:p w14:paraId="391D4CE2" w14:textId="77777777" w:rsidR="00A71E8F" w:rsidRPr="006E45AA" w:rsidRDefault="000A785C">
      <w:pPr>
        <w:widowControl w:val="0"/>
        <w:ind w:right="981"/>
        <w:rPr>
          <w:rFonts w:asciiTheme="majorHAnsi" w:hAnsiTheme="majorHAnsi"/>
          <w:sz w:val="22"/>
        </w:rPr>
      </w:pPr>
      <w:r w:rsidRPr="006E45AA">
        <w:rPr>
          <w:rFonts w:asciiTheme="majorHAnsi" w:hAnsiTheme="majorHAnsi"/>
          <w:spacing w:val="1"/>
          <w:sz w:val="22"/>
        </w:rPr>
        <w:t>Pr</w:t>
      </w:r>
      <w:r w:rsidRPr="006E45AA">
        <w:rPr>
          <w:rFonts w:asciiTheme="majorHAnsi" w:hAnsiTheme="majorHAnsi"/>
          <w:sz w:val="22"/>
        </w:rPr>
        <w:t>i to</w:t>
      </w:r>
      <w:r w:rsidRPr="006E45AA">
        <w:rPr>
          <w:rFonts w:asciiTheme="majorHAnsi" w:hAnsiTheme="majorHAnsi"/>
          <w:spacing w:val="-8"/>
          <w:sz w:val="22"/>
        </w:rPr>
        <w:t>m</w:t>
      </w:r>
      <w:r w:rsidRPr="006E45AA">
        <w:rPr>
          <w:rFonts w:asciiTheme="majorHAnsi" w:hAnsiTheme="majorHAnsi"/>
          <w:sz w:val="22"/>
        </w:rPr>
        <w:t>e</w:t>
      </w:r>
      <w:r w:rsidRPr="006E45AA">
        <w:rPr>
          <w:rFonts w:asciiTheme="majorHAnsi" w:hAnsiTheme="majorHAnsi"/>
          <w:spacing w:val="1"/>
          <w:sz w:val="22"/>
        </w:rPr>
        <w:t xml:space="preserve"> ć</w:t>
      </w:r>
      <w:r w:rsidRPr="006E45AA">
        <w:rPr>
          <w:rFonts w:asciiTheme="majorHAnsi" w:hAnsiTheme="majorHAnsi"/>
          <w:sz w:val="22"/>
        </w:rPr>
        <w:t xml:space="preserve">e </w:t>
      </w:r>
      <w:r w:rsidRPr="006E45AA">
        <w:rPr>
          <w:rFonts w:asciiTheme="majorHAnsi" w:hAnsiTheme="majorHAnsi"/>
          <w:spacing w:val="-1"/>
          <w:sz w:val="22"/>
        </w:rPr>
        <w:t>s</w:t>
      </w:r>
      <w:r w:rsidRPr="006E45AA">
        <w:rPr>
          <w:rFonts w:asciiTheme="majorHAnsi" w:hAnsiTheme="majorHAnsi"/>
          <w:sz w:val="22"/>
        </w:rPr>
        <w:t xml:space="preserve">e </w:t>
      </w:r>
      <w:r w:rsidRPr="006E45AA">
        <w:rPr>
          <w:rFonts w:asciiTheme="majorHAnsi" w:hAnsiTheme="majorHAnsi"/>
          <w:spacing w:val="-1"/>
          <w:sz w:val="22"/>
        </w:rPr>
        <w:t>u</w:t>
      </w:r>
      <w:r w:rsidRPr="006E45AA">
        <w:rPr>
          <w:rFonts w:asciiTheme="majorHAnsi" w:hAnsiTheme="majorHAnsi"/>
          <w:spacing w:val="1"/>
          <w:sz w:val="22"/>
        </w:rPr>
        <w:t>zi</w:t>
      </w:r>
      <w:r w:rsidRPr="006E45AA">
        <w:rPr>
          <w:rFonts w:asciiTheme="majorHAnsi" w:hAnsiTheme="majorHAnsi"/>
          <w:spacing w:val="-8"/>
          <w:sz w:val="22"/>
        </w:rPr>
        <w:t>m</w:t>
      </w:r>
      <w:r w:rsidRPr="006E45AA">
        <w:rPr>
          <w:rFonts w:asciiTheme="majorHAnsi" w:hAnsiTheme="majorHAnsi"/>
          <w:sz w:val="22"/>
        </w:rPr>
        <w:t>ati u o</w:t>
      </w:r>
      <w:r w:rsidRPr="006E45AA">
        <w:rPr>
          <w:rFonts w:asciiTheme="majorHAnsi" w:hAnsiTheme="majorHAnsi"/>
          <w:spacing w:val="-6"/>
          <w:sz w:val="22"/>
        </w:rPr>
        <w:t>b</w:t>
      </w:r>
      <w:r w:rsidRPr="006E45AA">
        <w:rPr>
          <w:rFonts w:asciiTheme="majorHAnsi" w:hAnsiTheme="majorHAnsi"/>
          <w:spacing w:val="5"/>
          <w:sz w:val="22"/>
        </w:rPr>
        <w:t>z</w:t>
      </w:r>
      <w:r w:rsidRPr="006E45AA">
        <w:rPr>
          <w:rFonts w:asciiTheme="majorHAnsi" w:hAnsiTheme="majorHAnsi"/>
          <w:spacing w:val="1"/>
          <w:sz w:val="22"/>
        </w:rPr>
        <w:t>i</w:t>
      </w:r>
      <w:r w:rsidRPr="006E45AA">
        <w:rPr>
          <w:rFonts w:asciiTheme="majorHAnsi" w:hAnsiTheme="majorHAnsi"/>
          <w:sz w:val="22"/>
        </w:rPr>
        <w:t xml:space="preserve">r </w:t>
      </w:r>
      <w:r w:rsidRPr="006E45AA">
        <w:rPr>
          <w:rFonts w:asciiTheme="majorHAnsi" w:hAnsiTheme="majorHAnsi"/>
          <w:spacing w:val="-9"/>
          <w:sz w:val="22"/>
        </w:rPr>
        <w:t>k</w:t>
      </w:r>
      <w:r w:rsidRPr="006E45AA">
        <w:rPr>
          <w:rFonts w:asciiTheme="majorHAnsi" w:hAnsiTheme="majorHAnsi"/>
          <w:spacing w:val="4"/>
          <w:sz w:val="22"/>
        </w:rPr>
        <w:t>a</w:t>
      </w:r>
      <w:r w:rsidRPr="006E45AA">
        <w:rPr>
          <w:rFonts w:asciiTheme="majorHAnsi" w:hAnsiTheme="majorHAnsi"/>
          <w:spacing w:val="-6"/>
          <w:sz w:val="22"/>
        </w:rPr>
        <w:t>k</w:t>
      </w:r>
      <w:r w:rsidRPr="006E45AA">
        <w:rPr>
          <w:rFonts w:asciiTheme="majorHAnsi" w:hAnsiTheme="majorHAnsi"/>
          <w:spacing w:val="4"/>
          <w:sz w:val="22"/>
        </w:rPr>
        <w:t>v</w:t>
      </w:r>
      <w:r w:rsidRPr="006E45AA">
        <w:rPr>
          <w:rFonts w:asciiTheme="majorHAnsi" w:hAnsiTheme="majorHAnsi"/>
          <w:spacing w:val="-4"/>
          <w:sz w:val="22"/>
        </w:rPr>
        <w:t>o</w:t>
      </w:r>
      <w:r w:rsidRPr="006E45AA">
        <w:rPr>
          <w:rFonts w:asciiTheme="majorHAnsi" w:hAnsiTheme="majorHAnsi"/>
          <w:spacing w:val="1"/>
          <w:sz w:val="22"/>
        </w:rPr>
        <w:t>ć</w:t>
      </w:r>
      <w:r w:rsidRPr="006E45AA">
        <w:rPr>
          <w:rFonts w:asciiTheme="majorHAnsi" w:hAnsiTheme="majorHAnsi"/>
          <w:sz w:val="22"/>
        </w:rPr>
        <w:t xml:space="preserve">a </w:t>
      </w:r>
      <w:r w:rsidRPr="006E45AA">
        <w:rPr>
          <w:rFonts w:asciiTheme="majorHAnsi" w:hAnsiTheme="majorHAnsi"/>
          <w:spacing w:val="-1"/>
          <w:sz w:val="22"/>
        </w:rPr>
        <w:t>n</w:t>
      </w:r>
      <w:r w:rsidRPr="006E45AA">
        <w:rPr>
          <w:rFonts w:asciiTheme="majorHAnsi" w:hAnsiTheme="majorHAnsi"/>
          <w:sz w:val="22"/>
        </w:rPr>
        <w:t>a</w:t>
      </w:r>
      <w:r w:rsidRPr="006E45AA">
        <w:rPr>
          <w:rFonts w:asciiTheme="majorHAnsi" w:hAnsiTheme="majorHAnsi"/>
          <w:spacing w:val="-1"/>
          <w:sz w:val="22"/>
        </w:rPr>
        <w:t>s</w:t>
      </w:r>
      <w:r w:rsidRPr="006E45AA">
        <w:rPr>
          <w:rFonts w:asciiTheme="majorHAnsi" w:hAnsiTheme="majorHAnsi"/>
          <w:sz w:val="22"/>
        </w:rPr>
        <w:t>tav</w:t>
      </w:r>
      <w:r w:rsidRPr="006E45AA">
        <w:rPr>
          <w:rFonts w:asciiTheme="majorHAnsi" w:hAnsiTheme="majorHAnsi"/>
          <w:spacing w:val="1"/>
          <w:sz w:val="22"/>
        </w:rPr>
        <w:t xml:space="preserve">e </w:t>
      </w:r>
      <w:r w:rsidRPr="006E45AA">
        <w:rPr>
          <w:rFonts w:asciiTheme="majorHAnsi" w:hAnsiTheme="majorHAnsi"/>
          <w:spacing w:val="-1"/>
          <w:sz w:val="22"/>
        </w:rPr>
        <w:t>p</w:t>
      </w:r>
      <w:r w:rsidRPr="006E45AA">
        <w:rPr>
          <w:rFonts w:asciiTheme="majorHAnsi" w:hAnsiTheme="majorHAnsi"/>
          <w:spacing w:val="-4"/>
          <w:sz w:val="22"/>
        </w:rPr>
        <w:t>o</w:t>
      </w:r>
      <w:r w:rsidRPr="006E45AA">
        <w:rPr>
          <w:rFonts w:asciiTheme="majorHAnsi" w:hAnsiTheme="majorHAnsi"/>
          <w:spacing w:val="-1"/>
          <w:sz w:val="22"/>
        </w:rPr>
        <w:t>s</w:t>
      </w:r>
      <w:r w:rsidRPr="006E45AA">
        <w:rPr>
          <w:rFonts w:asciiTheme="majorHAnsi" w:hAnsiTheme="majorHAnsi"/>
          <w:sz w:val="22"/>
        </w:rPr>
        <w:t>t</w:t>
      </w:r>
      <w:r w:rsidRPr="006E45AA">
        <w:rPr>
          <w:rFonts w:asciiTheme="majorHAnsi" w:hAnsiTheme="majorHAnsi"/>
          <w:spacing w:val="1"/>
          <w:sz w:val="22"/>
        </w:rPr>
        <w:t>i</w:t>
      </w:r>
      <w:r w:rsidRPr="006E45AA">
        <w:rPr>
          <w:rFonts w:asciiTheme="majorHAnsi" w:hAnsiTheme="majorHAnsi"/>
          <w:sz w:val="22"/>
        </w:rPr>
        <w:t>g</w:t>
      </w:r>
      <w:r w:rsidRPr="006E45AA">
        <w:rPr>
          <w:rFonts w:asciiTheme="majorHAnsi" w:hAnsiTheme="majorHAnsi"/>
          <w:spacing w:val="-1"/>
          <w:sz w:val="22"/>
        </w:rPr>
        <w:t>nu</w:t>
      </w:r>
      <w:r w:rsidRPr="006E45AA">
        <w:rPr>
          <w:rFonts w:asciiTheme="majorHAnsi" w:hAnsiTheme="majorHAnsi"/>
          <w:spacing w:val="1"/>
          <w:sz w:val="22"/>
        </w:rPr>
        <w:t>ć</w:t>
      </w:r>
      <w:r w:rsidRPr="006E45AA">
        <w:rPr>
          <w:rFonts w:asciiTheme="majorHAnsi" w:hAnsiTheme="majorHAnsi"/>
          <w:sz w:val="22"/>
        </w:rPr>
        <w:t xml:space="preserve">a </w:t>
      </w:r>
      <w:r w:rsidRPr="006E45AA">
        <w:rPr>
          <w:rFonts w:asciiTheme="majorHAnsi" w:hAnsiTheme="majorHAnsi"/>
          <w:spacing w:val="-1"/>
          <w:sz w:val="22"/>
        </w:rPr>
        <w:t>u</w:t>
      </w:r>
      <w:r w:rsidRPr="006E45AA">
        <w:rPr>
          <w:rFonts w:asciiTheme="majorHAnsi" w:hAnsiTheme="majorHAnsi"/>
          <w:spacing w:val="1"/>
          <w:sz w:val="22"/>
        </w:rPr>
        <w:t>če</w:t>
      </w:r>
      <w:r w:rsidRPr="006E45AA">
        <w:rPr>
          <w:rFonts w:asciiTheme="majorHAnsi" w:hAnsiTheme="majorHAnsi"/>
          <w:spacing w:val="-1"/>
          <w:sz w:val="22"/>
        </w:rPr>
        <w:t>n</w:t>
      </w:r>
      <w:r w:rsidRPr="006E45AA">
        <w:rPr>
          <w:rFonts w:asciiTheme="majorHAnsi" w:hAnsiTheme="majorHAnsi"/>
          <w:spacing w:val="5"/>
          <w:sz w:val="22"/>
        </w:rPr>
        <w:t>i</w:t>
      </w:r>
      <w:r w:rsidRPr="006E45AA">
        <w:rPr>
          <w:rFonts w:asciiTheme="majorHAnsi" w:hAnsiTheme="majorHAnsi"/>
          <w:spacing w:val="-6"/>
          <w:sz w:val="22"/>
        </w:rPr>
        <w:t>k</w:t>
      </w:r>
      <w:r w:rsidRPr="006E45AA">
        <w:rPr>
          <w:rFonts w:asciiTheme="majorHAnsi" w:hAnsiTheme="majorHAnsi"/>
          <w:sz w:val="22"/>
        </w:rPr>
        <w:t xml:space="preserve">a </w:t>
      </w:r>
      <w:r w:rsidRPr="006E45AA">
        <w:rPr>
          <w:rFonts w:asciiTheme="majorHAnsi" w:hAnsiTheme="majorHAnsi"/>
          <w:spacing w:val="-1"/>
          <w:sz w:val="22"/>
        </w:rPr>
        <w:t>n</w:t>
      </w:r>
      <w:r w:rsidRPr="006E45AA">
        <w:rPr>
          <w:rFonts w:asciiTheme="majorHAnsi" w:hAnsiTheme="majorHAnsi"/>
          <w:sz w:val="22"/>
        </w:rPr>
        <w:t xml:space="preserve">a </w:t>
      </w:r>
      <w:r w:rsidRPr="006E45AA">
        <w:rPr>
          <w:rFonts w:asciiTheme="majorHAnsi" w:hAnsiTheme="majorHAnsi"/>
          <w:spacing w:val="-1"/>
          <w:sz w:val="22"/>
        </w:rPr>
        <w:t>n</w:t>
      </w:r>
      <w:r w:rsidRPr="006E45AA">
        <w:rPr>
          <w:rFonts w:asciiTheme="majorHAnsi" w:hAnsiTheme="majorHAnsi"/>
          <w:sz w:val="22"/>
        </w:rPr>
        <w:t>atj</w:t>
      </w:r>
      <w:r w:rsidRPr="006E45AA">
        <w:rPr>
          <w:rFonts w:asciiTheme="majorHAnsi" w:hAnsiTheme="majorHAnsi"/>
          <w:spacing w:val="1"/>
          <w:sz w:val="22"/>
        </w:rPr>
        <w:t>ec</w:t>
      </w:r>
      <w:r w:rsidRPr="006E45AA">
        <w:rPr>
          <w:rFonts w:asciiTheme="majorHAnsi" w:hAnsiTheme="majorHAnsi"/>
          <w:sz w:val="22"/>
        </w:rPr>
        <w:t>a</w:t>
      </w:r>
      <w:r w:rsidRPr="006E45AA">
        <w:rPr>
          <w:rFonts w:asciiTheme="majorHAnsi" w:hAnsiTheme="majorHAnsi"/>
          <w:spacing w:val="-1"/>
          <w:sz w:val="22"/>
        </w:rPr>
        <w:t>n</w:t>
      </w:r>
      <w:r w:rsidRPr="006E45AA">
        <w:rPr>
          <w:rFonts w:asciiTheme="majorHAnsi" w:hAnsiTheme="majorHAnsi"/>
          <w:sz w:val="22"/>
        </w:rPr>
        <w:t>j</w:t>
      </w:r>
      <w:r w:rsidRPr="006E45AA">
        <w:rPr>
          <w:rFonts w:asciiTheme="majorHAnsi" w:hAnsiTheme="majorHAnsi"/>
          <w:spacing w:val="5"/>
          <w:sz w:val="22"/>
        </w:rPr>
        <w:t>i</w:t>
      </w:r>
      <w:r w:rsidRPr="006E45AA">
        <w:rPr>
          <w:rFonts w:asciiTheme="majorHAnsi" w:hAnsiTheme="majorHAnsi"/>
          <w:spacing w:val="-8"/>
          <w:sz w:val="22"/>
        </w:rPr>
        <w:t>m</w:t>
      </w:r>
      <w:r w:rsidRPr="006E45AA">
        <w:rPr>
          <w:rFonts w:asciiTheme="majorHAnsi" w:hAnsiTheme="majorHAnsi"/>
          <w:sz w:val="22"/>
        </w:rPr>
        <w:t xml:space="preserve">a, </w:t>
      </w:r>
      <w:r w:rsidRPr="006E45AA">
        <w:rPr>
          <w:rFonts w:asciiTheme="majorHAnsi" w:hAnsiTheme="majorHAnsi"/>
          <w:spacing w:val="2"/>
          <w:sz w:val="22"/>
        </w:rPr>
        <w:t>us</w:t>
      </w:r>
      <w:r w:rsidRPr="006E45AA">
        <w:rPr>
          <w:rFonts w:asciiTheme="majorHAnsi" w:hAnsiTheme="majorHAnsi"/>
          <w:spacing w:val="-6"/>
          <w:sz w:val="22"/>
        </w:rPr>
        <w:t>p</w:t>
      </w:r>
      <w:r w:rsidRPr="006E45AA">
        <w:rPr>
          <w:rFonts w:asciiTheme="majorHAnsi" w:hAnsiTheme="majorHAnsi"/>
          <w:sz w:val="22"/>
        </w:rPr>
        <w:t>j</w:t>
      </w:r>
      <w:r w:rsidRPr="006E45AA">
        <w:rPr>
          <w:rFonts w:asciiTheme="majorHAnsi" w:hAnsiTheme="majorHAnsi"/>
          <w:spacing w:val="1"/>
          <w:sz w:val="22"/>
        </w:rPr>
        <w:t>e</w:t>
      </w:r>
      <w:r w:rsidRPr="006E45AA">
        <w:rPr>
          <w:rFonts w:asciiTheme="majorHAnsi" w:hAnsiTheme="majorHAnsi"/>
          <w:spacing w:val="-1"/>
          <w:sz w:val="22"/>
        </w:rPr>
        <w:t>š</w:t>
      </w:r>
      <w:r w:rsidRPr="006E45AA">
        <w:rPr>
          <w:rFonts w:asciiTheme="majorHAnsi" w:hAnsiTheme="majorHAnsi"/>
          <w:spacing w:val="2"/>
          <w:sz w:val="22"/>
        </w:rPr>
        <w:t>n</w:t>
      </w:r>
      <w:r w:rsidRPr="006E45AA">
        <w:rPr>
          <w:rFonts w:asciiTheme="majorHAnsi" w:hAnsiTheme="majorHAnsi"/>
          <w:sz w:val="22"/>
        </w:rPr>
        <w:t>o</w:t>
      </w:r>
      <w:r w:rsidRPr="006E45AA">
        <w:rPr>
          <w:rFonts w:asciiTheme="majorHAnsi" w:hAnsiTheme="majorHAnsi"/>
          <w:spacing w:val="-1"/>
          <w:sz w:val="22"/>
        </w:rPr>
        <w:t>s</w:t>
      </w:r>
      <w:r w:rsidRPr="006E45AA">
        <w:rPr>
          <w:rFonts w:asciiTheme="majorHAnsi" w:hAnsiTheme="majorHAnsi"/>
          <w:sz w:val="22"/>
        </w:rPr>
        <w:t xml:space="preserve">t </w:t>
      </w:r>
      <w:r w:rsidRPr="006E45AA">
        <w:rPr>
          <w:rFonts w:asciiTheme="majorHAnsi" w:hAnsiTheme="majorHAnsi"/>
          <w:spacing w:val="2"/>
          <w:sz w:val="22"/>
        </w:rPr>
        <w:lastRenderedPageBreak/>
        <w:t>š</w:t>
      </w:r>
      <w:r w:rsidRPr="006E45AA">
        <w:rPr>
          <w:rFonts w:asciiTheme="majorHAnsi" w:hAnsiTheme="majorHAnsi"/>
          <w:spacing w:val="-6"/>
          <w:sz w:val="22"/>
        </w:rPr>
        <w:t>k</w:t>
      </w:r>
      <w:r w:rsidRPr="006E45AA">
        <w:rPr>
          <w:rFonts w:asciiTheme="majorHAnsi" w:hAnsiTheme="majorHAnsi"/>
          <w:sz w:val="22"/>
        </w:rPr>
        <w:t>o</w:t>
      </w:r>
      <w:r w:rsidRPr="006E45AA">
        <w:rPr>
          <w:rFonts w:asciiTheme="majorHAnsi" w:hAnsiTheme="majorHAnsi"/>
          <w:spacing w:val="1"/>
          <w:sz w:val="22"/>
        </w:rPr>
        <w:t>l</w:t>
      </w:r>
      <w:r w:rsidRPr="006E45AA">
        <w:rPr>
          <w:rFonts w:asciiTheme="majorHAnsi" w:hAnsiTheme="majorHAnsi"/>
          <w:sz w:val="22"/>
        </w:rPr>
        <w:t xml:space="preserve">e u </w:t>
      </w:r>
      <w:r w:rsidRPr="006E45AA">
        <w:rPr>
          <w:rFonts w:asciiTheme="majorHAnsi" w:hAnsiTheme="majorHAnsi"/>
          <w:spacing w:val="1"/>
          <w:sz w:val="22"/>
        </w:rPr>
        <w:t>re</w:t>
      </w:r>
      <w:r w:rsidRPr="006E45AA">
        <w:rPr>
          <w:rFonts w:asciiTheme="majorHAnsi" w:hAnsiTheme="majorHAnsi"/>
          <w:sz w:val="22"/>
        </w:rPr>
        <w:t>a</w:t>
      </w:r>
      <w:r w:rsidRPr="006E45AA">
        <w:rPr>
          <w:rFonts w:asciiTheme="majorHAnsi" w:hAnsiTheme="majorHAnsi"/>
          <w:spacing w:val="1"/>
          <w:sz w:val="22"/>
        </w:rPr>
        <w:t>l</w:t>
      </w:r>
      <w:r w:rsidRPr="006E45AA">
        <w:rPr>
          <w:rFonts w:asciiTheme="majorHAnsi" w:hAnsiTheme="majorHAnsi"/>
          <w:spacing w:val="-3"/>
          <w:sz w:val="22"/>
        </w:rPr>
        <w:t>i</w:t>
      </w:r>
      <w:r w:rsidRPr="006E45AA">
        <w:rPr>
          <w:rFonts w:asciiTheme="majorHAnsi" w:hAnsiTheme="majorHAnsi"/>
          <w:spacing w:val="5"/>
          <w:sz w:val="22"/>
        </w:rPr>
        <w:t>z</w:t>
      </w:r>
      <w:r w:rsidRPr="006E45AA">
        <w:rPr>
          <w:rFonts w:asciiTheme="majorHAnsi" w:hAnsiTheme="majorHAnsi"/>
          <w:sz w:val="22"/>
        </w:rPr>
        <w:t>a</w:t>
      </w:r>
      <w:r w:rsidRPr="006E45AA">
        <w:rPr>
          <w:rFonts w:asciiTheme="majorHAnsi" w:hAnsiTheme="majorHAnsi"/>
          <w:spacing w:val="1"/>
          <w:sz w:val="22"/>
        </w:rPr>
        <w:t>ci</w:t>
      </w:r>
      <w:r w:rsidRPr="006E45AA">
        <w:rPr>
          <w:rFonts w:asciiTheme="majorHAnsi" w:hAnsiTheme="majorHAnsi"/>
          <w:spacing w:val="-4"/>
          <w:sz w:val="22"/>
        </w:rPr>
        <w:t>j</w:t>
      </w:r>
      <w:r w:rsidRPr="006E45AA">
        <w:rPr>
          <w:rFonts w:asciiTheme="majorHAnsi" w:hAnsiTheme="majorHAnsi"/>
          <w:sz w:val="22"/>
        </w:rPr>
        <w:t xml:space="preserve">i </w:t>
      </w:r>
      <w:r w:rsidRPr="006E45AA">
        <w:rPr>
          <w:rFonts w:asciiTheme="majorHAnsi" w:hAnsiTheme="majorHAnsi"/>
          <w:spacing w:val="-6"/>
          <w:sz w:val="22"/>
        </w:rPr>
        <w:t>p</w:t>
      </w:r>
      <w:r w:rsidRPr="006E45AA">
        <w:rPr>
          <w:rFonts w:asciiTheme="majorHAnsi" w:hAnsiTheme="majorHAnsi"/>
          <w:spacing w:val="5"/>
          <w:sz w:val="22"/>
        </w:rPr>
        <w:t>r</w:t>
      </w:r>
      <w:r w:rsidRPr="006E45AA">
        <w:rPr>
          <w:rFonts w:asciiTheme="majorHAnsi" w:hAnsiTheme="majorHAnsi"/>
          <w:spacing w:val="-4"/>
          <w:sz w:val="22"/>
        </w:rPr>
        <w:t>o</w:t>
      </w:r>
      <w:r w:rsidRPr="006E45AA">
        <w:rPr>
          <w:rFonts w:asciiTheme="majorHAnsi" w:hAnsiTheme="majorHAnsi"/>
          <w:sz w:val="22"/>
        </w:rPr>
        <w:t>j</w:t>
      </w:r>
      <w:r w:rsidRPr="006E45AA">
        <w:rPr>
          <w:rFonts w:asciiTheme="majorHAnsi" w:hAnsiTheme="majorHAnsi"/>
          <w:spacing w:val="5"/>
          <w:sz w:val="22"/>
        </w:rPr>
        <w:t>e</w:t>
      </w:r>
      <w:r w:rsidRPr="006E45AA">
        <w:rPr>
          <w:rFonts w:asciiTheme="majorHAnsi" w:hAnsiTheme="majorHAnsi"/>
          <w:spacing w:val="-6"/>
          <w:sz w:val="22"/>
        </w:rPr>
        <w:t>k</w:t>
      </w:r>
      <w:r w:rsidRPr="006E45AA">
        <w:rPr>
          <w:rFonts w:asciiTheme="majorHAnsi" w:hAnsiTheme="majorHAnsi"/>
          <w:sz w:val="22"/>
        </w:rPr>
        <w:t xml:space="preserve">ata,  </w:t>
      </w:r>
      <w:r w:rsidRPr="006E45AA">
        <w:rPr>
          <w:rFonts w:asciiTheme="majorHAnsi" w:hAnsiTheme="majorHAnsi"/>
          <w:spacing w:val="6"/>
          <w:sz w:val="22"/>
        </w:rPr>
        <w:t>š</w:t>
      </w:r>
      <w:r w:rsidRPr="006E45AA">
        <w:rPr>
          <w:rFonts w:asciiTheme="majorHAnsi" w:hAnsiTheme="majorHAnsi"/>
          <w:spacing w:val="-6"/>
          <w:sz w:val="22"/>
        </w:rPr>
        <w:t>k</w:t>
      </w:r>
      <w:r w:rsidRPr="006E45AA">
        <w:rPr>
          <w:rFonts w:asciiTheme="majorHAnsi" w:hAnsiTheme="majorHAnsi"/>
          <w:spacing w:val="-4"/>
          <w:sz w:val="22"/>
        </w:rPr>
        <w:t>o</w:t>
      </w:r>
      <w:r w:rsidRPr="006E45AA">
        <w:rPr>
          <w:rFonts w:asciiTheme="majorHAnsi" w:hAnsiTheme="majorHAnsi"/>
          <w:spacing w:val="5"/>
          <w:sz w:val="22"/>
        </w:rPr>
        <w:t>l</w:t>
      </w:r>
      <w:r w:rsidRPr="006E45AA">
        <w:rPr>
          <w:rFonts w:asciiTheme="majorHAnsi" w:hAnsiTheme="majorHAnsi"/>
          <w:spacing w:val="2"/>
          <w:sz w:val="22"/>
        </w:rPr>
        <w:t>s</w:t>
      </w:r>
      <w:r w:rsidRPr="006E45AA">
        <w:rPr>
          <w:rFonts w:asciiTheme="majorHAnsi" w:hAnsiTheme="majorHAnsi"/>
          <w:spacing w:val="-6"/>
          <w:sz w:val="22"/>
        </w:rPr>
        <w:t>k</w:t>
      </w:r>
      <w:r w:rsidRPr="006E45AA">
        <w:rPr>
          <w:rFonts w:asciiTheme="majorHAnsi" w:hAnsiTheme="majorHAnsi"/>
          <w:sz w:val="22"/>
        </w:rPr>
        <w:t xml:space="preserve">o </w:t>
      </w:r>
      <w:r w:rsidRPr="006E45AA">
        <w:rPr>
          <w:rFonts w:asciiTheme="majorHAnsi" w:hAnsiTheme="majorHAnsi"/>
          <w:spacing w:val="-4"/>
          <w:sz w:val="22"/>
        </w:rPr>
        <w:t>o</w:t>
      </w:r>
      <w:r w:rsidRPr="006E45AA">
        <w:rPr>
          <w:rFonts w:asciiTheme="majorHAnsi" w:hAnsiTheme="majorHAnsi"/>
          <w:spacing w:val="5"/>
          <w:sz w:val="22"/>
        </w:rPr>
        <w:t>z</w:t>
      </w:r>
      <w:r w:rsidRPr="006E45AA">
        <w:rPr>
          <w:rFonts w:asciiTheme="majorHAnsi" w:hAnsiTheme="majorHAnsi"/>
          <w:spacing w:val="1"/>
          <w:sz w:val="22"/>
        </w:rPr>
        <w:t>r</w:t>
      </w:r>
      <w:r w:rsidRPr="006E45AA">
        <w:rPr>
          <w:rFonts w:asciiTheme="majorHAnsi" w:hAnsiTheme="majorHAnsi"/>
          <w:spacing w:val="3"/>
          <w:sz w:val="22"/>
        </w:rPr>
        <w:t>a</w:t>
      </w:r>
      <w:r w:rsidRPr="006E45AA">
        <w:rPr>
          <w:rFonts w:asciiTheme="majorHAnsi" w:hAnsiTheme="majorHAnsi"/>
          <w:spacing w:val="1"/>
          <w:sz w:val="22"/>
        </w:rPr>
        <w:t>č</w:t>
      </w:r>
      <w:r w:rsidRPr="006E45AA">
        <w:rPr>
          <w:rFonts w:asciiTheme="majorHAnsi" w:hAnsiTheme="majorHAnsi"/>
          <w:sz w:val="22"/>
        </w:rPr>
        <w:t>j</w:t>
      </w:r>
      <w:r w:rsidRPr="006E45AA">
        <w:rPr>
          <w:rFonts w:asciiTheme="majorHAnsi" w:hAnsiTheme="majorHAnsi"/>
          <w:spacing w:val="1"/>
          <w:sz w:val="22"/>
        </w:rPr>
        <w:t>e</w:t>
      </w:r>
      <w:r w:rsidRPr="006E45AA">
        <w:rPr>
          <w:rFonts w:asciiTheme="majorHAnsi" w:hAnsiTheme="majorHAnsi"/>
          <w:sz w:val="22"/>
        </w:rPr>
        <w:t xml:space="preserve">, </w:t>
      </w:r>
      <w:r w:rsidRPr="006E45AA">
        <w:rPr>
          <w:rFonts w:asciiTheme="majorHAnsi" w:hAnsiTheme="majorHAnsi"/>
          <w:spacing w:val="-8"/>
          <w:sz w:val="22"/>
        </w:rPr>
        <w:t>m</w:t>
      </w:r>
      <w:r w:rsidRPr="006E45AA">
        <w:rPr>
          <w:rFonts w:asciiTheme="majorHAnsi" w:hAnsiTheme="majorHAnsi"/>
          <w:sz w:val="22"/>
        </w:rPr>
        <w:t>at</w:t>
      </w:r>
      <w:r w:rsidRPr="006E45AA">
        <w:rPr>
          <w:rFonts w:asciiTheme="majorHAnsi" w:hAnsiTheme="majorHAnsi"/>
          <w:spacing w:val="1"/>
          <w:sz w:val="22"/>
        </w:rPr>
        <w:t>eri</w:t>
      </w:r>
      <w:r w:rsidRPr="006E45AA">
        <w:rPr>
          <w:rFonts w:asciiTheme="majorHAnsi" w:hAnsiTheme="majorHAnsi"/>
          <w:sz w:val="22"/>
        </w:rPr>
        <w:t>ja</w:t>
      </w:r>
      <w:r w:rsidRPr="006E45AA">
        <w:rPr>
          <w:rFonts w:asciiTheme="majorHAnsi" w:hAnsiTheme="majorHAnsi"/>
          <w:spacing w:val="1"/>
          <w:sz w:val="22"/>
        </w:rPr>
        <w:t>l</w:t>
      </w:r>
      <w:r w:rsidRPr="006E45AA">
        <w:rPr>
          <w:rFonts w:asciiTheme="majorHAnsi" w:hAnsiTheme="majorHAnsi"/>
          <w:spacing w:val="-1"/>
          <w:sz w:val="22"/>
        </w:rPr>
        <w:t>n</w:t>
      </w:r>
      <w:r w:rsidRPr="006E45AA">
        <w:rPr>
          <w:rFonts w:asciiTheme="majorHAnsi" w:hAnsiTheme="majorHAnsi"/>
          <w:sz w:val="22"/>
        </w:rPr>
        <w:t xml:space="preserve">i </w:t>
      </w:r>
      <w:r w:rsidRPr="006E45AA">
        <w:rPr>
          <w:rFonts w:asciiTheme="majorHAnsi" w:hAnsiTheme="majorHAnsi"/>
          <w:spacing w:val="-1"/>
          <w:sz w:val="22"/>
        </w:rPr>
        <w:t>u</w:t>
      </w:r>
      <w:r w:rsidRPr="006E45AA">
        <w:rPr>
          <w:rFonts w:asciiTheme="majorHAnsi" w:hAnsiTheme="majorHAnsi"/>
          <w:sz w:val="22"/>
        </w:rPr>
        <w:t>vj</w:t>
      </w:r>
      <w:r w:rsidRPr="006E45AA">
        <w:rPr>
          <w:rFonts w:asciiTheme="majorHAnsi" w:hAnsiTheme="majorHAnsi"/>
          <w:spacing w:val="1"/>
          <w:sz w:val="22"/>
        </w:rPr>
        <w:t>e</w:t>
      </w:r>
      <w:r w:rsidRPr="006E45AA">
        <w:rPr>
          <w:rFonts w:asciiTheme="majorHAnsi" w:hAnsiTheme="majorHAnsi"/>
          <w:sz w:val="22"/>
        </w:rPr>
        <w:t>ti</w:t>
      </w:r>
      <w:r w:rsidRPr="006E45AA">
        <w:rPr>
          <w:rFonts w:asciiTheme="majorHAnsi" w:hAnsiTheme="majorHAnsi"/>
          <w:spacing w:val="1"/>
          <w:sz w:val="22"/>
        </w:rPr>
        <w:t xml:space="preserve"> r</w:t>
      </w:r>
      <w:r w:rsidRPr="006E45AA">
        <w:rPr>
          <w:rFonts w:asciiTheme="majorHAnsi" w:hAnsiTheme="majorHAnsi"/>
          <w:sz w:val="22"/>
        </w:rPr>
        <w:t>a</w:t>
      </w:r>
      <w:r w:rsidRPr="006E45AA">
        <w:rPr>
          <w:rFonts w:asciiTheme="majorHAnsi" w:hAnsiTheme="majorHAnsi"/>
          <w:spacing w:val="-6"/>
          <w:sz w:val="22"/>
        </w:rPr>
        <w:t>d</w:t>
      </w:r>
      <w:r w:rsidRPr="006E45AA">
        <w:rPr>
          <w:rFonts w:asciiTheme="majorHAnsi" w:hAnsiTheme="majorHAnsi"/>
          <w:sz w:val="22"/>
        </w:rPr>
        <w:t xml:space="preserve">a </w:t>
      </w:r>
      <w:r w:rsidRPr="006E45AA">
        <w:rPr>
          <w:rFonts w:asciiTheme="majorHAnsi" w:hAnsiTheme="majorHAnsi"/>
          <w:spacing w:val="2"/>
          <w:sz w:val="22"/>
        </w:rPr>
        <w:t>š</w:t>
      </w:r>
      <w:r w:rsidRPr="006E45AA">
        <w:rPr>
          <w:rFonts w:asciiTheme="majorHAnsi" w:hAnsiTheme="majorHAnsi"/>
          <w:spacing w:val="-6"/>
          <w:sz w:val="22"/>
        </w:rPr>
        <w:t>k</w:t>
      </w:r>
      <w:r w:rsidRPr="006E45AA">
        <w:rPr>
          <w:rFonts w:asciiTheme="majorHAnsi" w:hAnsiTheme="majorHAnsi"/>
          <w:sz w:val="22"/>
        </w:rPr>
        <w:t>o</w:t>
      </w:r>
      <w:r w:rsidRPr="006E45AA">
        <w:rPr>
          <w:rFonts w:asciiTheme="majorHAnsi" w:hAnsiTheme="majorHAnsi"/>
          <w:spacing w:val="1"/>
          <w:sz w:val="22"/>
        </w:rPr>
        <w:t>l</w:t>
      </w:r>
      <w:r w:rsidRPr="006E45AA">
        <w:rPr>
          <w:rFonts w:asciiTheme="majorHAnsi" w:hAnsiTheme="majorHAnsi"/>
          <w:sz w:val="22"/>
        </w:rPr>
        <w:t xml:space="preserve">e te </w:t>
      </w:r>
      <w:r w:rsidRPr="006E45AA">
        <w:rPr>
          <w:rFonts w:asciiTheme="majorHAnsi" w:hAnsiTheme="majorHAnsi"/>
          <w:spacing w:val="-1"/>
          <w:sz w:val="22"/>
        </w:rPr>
        <w:t>u</w:t>
      </w:r>
      <w:r w:rsidRPr="006E45AA">
        <w:rPr>
          <w:rFonts w:asciiTheme="majorHAnsi" w:hAnsiTheme="majorHAnsi"/>
          <w:spacing w:val="2"/>
          <w:sz w:val="22"/>
        </w:rPr>
        <w:t>s</w:t>
      </w:r>
      <w:r w:rsidRPr="006E45AA">
        <w:rPr>
          <w:rFonts w:asciiTheme="majorHAnsi" w:hAnsiTheme="majorHAnsi"/>
          <w:spacing w:val="-4"/>
          <w:sz w:val="22"/>
        </w:rPr>
        <w:t>m</w:t>
      </w:r>
      <w:r w:rsidRPr="006E45AA">
        <w:rPr>
          <w:rFonts w:asciiTheme="majorHAnsi" w:hAnsiTheme="majorHAnsi"/>
          <w:sz w:val="22"/>
        </w:rPr>
        <w:t>j</w:t>
      </w:r>
      <w:r w:rsidRPr="006E45AA">
        <w:rPr>
          <w:rFonts w:asciiTheme="majorHAnsi" w:hAnsiTheme="majorHAnsi"/>
          <w:spacing w:val="1"/>
          <w:sz w:val="22"/>
        </w:rPr>
        <w:t>ere</w:t>
      </w:r>
      <w:r w:rsidRPr="006E45AA">
        <w:rPr>
          <w:rFonts w:asciiTheme="majorHAnsi" w:hAnsiTheme="majorHAnsi"/>
          <w:spacing w:val="-1"/>
          <w:sz w:val="22"/>
        </w:rPr>
        <w:t>n</w:t>
      </w:r>
      <w:r w:rsidRPr="006E45AA">
        <w:rPr>
          <w:rFonts w:asciiTheme="majorHAnsi" w:hAnsiTheme="majorHAnsi"/>
          <w:sz w:val="22"/>
        </w:rPr>
        <w:t>o</w:t>
      </w:r>
      <w:r w:rsidRPr="006E45AA">
        <w:rPr>
          <w:rFonts w:asciiTheme="majorHAnsi" w:hAnsiTheme="majorHAnsi"/>
          <w:spacing w:val="-1"/>
          <w:sz w:val="22"/>
        </w:rPr>
        <w:t>s</w:t>
      </w:r>
      <w:r w:rsidRPr="006E45AA">
        <w:rPr>
          <w:rFonts w:asciiTheme="majorHAnsi" w:hAnsiTheme="majorHAnsi"/>
          <w:sz w:val="22"/>
        </w:rPr>
        <w:t xml:space="preserve">t </w:t>
      </w:r>
      <w:r w:rsidRPr="006E45AA">
        <w:rPr>
          <w:rFonts w:asciiTheme="majorHAnsi" w:hAnsiTheme="majorHAnsi"/>
          <w:spacing w:val="2"/>
          <w:sz w:val="22"/>
        </w:rPr>
        <w:t>š</w:t>
      </w:r>
      <w:r w:rsidRPr="006E45AA">
        <w:rPr>
          <w:rFonts w:asciiTheme="majorHAnsi" w:hAnsiTheme="majorHAnsi"/>
          <w:spacing w:val="-6"/>
          <w:sz w:val="22"/>
        </w:rPr>
        <w:t>k</w:t>
      </w:r>
      <w:r w:rsidRPr="006E45AA">
        <w:rPr>
          <w:rFonts w:asciiTheme="majorHAnsi" w:hAnsiTheme="majorHAnsi"/>
          <w:sz w:val="22"/>
        </w:rPr>
        <w:t>o</w:t>
      </w:r>
      <w:r w:rsidRPr="006E45AA">
        <w:rPr>
          <w:rFonts w:asciiTheme="majorHAnsi" w:hAnsiTheme="majorHAnsi"/>
          <w:spacing w:val="1"/>
          <w:sz w:val="22"/>
        </w:rPr>
        <w:t>l</w:t>
      </w:r>
      <w:r w:rsidRPr="006E45AA">
        <w:rPr>
          <w:rFonts w:asciiTheme="majorHAnsi" w:hAnsiTheme="majorHAnsi"/>
          <w:sz w:val="22"/>
        </w:rPr>
        <w:t xml:space="preserve">e </w:t>
      </w:r>
      <w:r w:rsidRPr="006E45AA">
        <w:rPr>
          <w:rFonts w:asciiTheme="majorHAnsi" w:hAnsiTheme="majorHAnsi"/>
          <w:spacing w:val="2"/>
          <w:sz w:val="22"/>
        </w:rPr>
        <w:t>n</w:t>
      </w:r>
      <w:r w:rsidRPr="006E45AA">
        <w:rPr>
          <w:rFonts w:asciiTheme="majorHAnsi" w:hAnsiTheme="majorHAnsi"/>
          <w:sz w:val="22"/>
        </w:rPr>
        <w:t xml:space="preserve">a </w:t>
      </w:r>
      <w:r w:rsidRPr="006E45AA">
        <w:rPr>
          <w:rFonts w:asciiTheme="majorHAnsi" w:hAnsiTheme="majorHAnsi"/>
          <w:spacing w:val="-6"/>
          <w:sz w:val="22"/>
        </w:rPr>
        <w:t>p</w:t>
      </w:r>
      <w:r w:rsidRPr="006E45AA">
        <w:rPr>
          <w:rFonts w:asciiTheme="majorHAnsi" w:hAnsiTheme="majorHAnsi"/>
          <w:spacing w:val="1"/>
          <w:sz w:val="22"/>
        </w:rPr>
        <w:t>r</w:t>
      </w:r>
      <w:r w:rsidRPr="006E45AA">
        <w:rPr>
          <w:rFonts w:asciiTheme="majorHAnsi" w:hAnsiTheme="majorHAnsi"/>
          <w:spacing w:val="5"/>
          <w:sz w:val="22"/>
        </w:rPr>
        <w:t>i</w:t>
      </w:r>
      <w:r w:rsidRPr="006E45AA">
        <w:rPr>
          <w:rFonts w:asciiTheme="majorHAnsi" w:hAnsiTheme="majorHAnsi"/>
          <w:spacing w:val="-6"/>
          <w:sz w:val="22"/>
        </w:rPr>
        <w:t>b</w:t>
      </w:r>
      <w:r w:rsidRPr="006E45AA">
        <w:rPr>
          <w:rFonts w:asciiTheme="majorHAnsi" w:hAnsiTheme="majorHAnsi"/>
          <w:spacing w:val="1"/>
          <w:sz w:val="22"/>
        </w:rPr>
        <w:t>li</w:t>
      </w:r>
      <w:r w:rsidRPr="006E45AA">
        <w:rPr>
          <w:rFonts w:asciiTheme="majorHAnsi" w:hAnsiTheme="majorHAnsi"/>
          <w:spacing w:val="5"/>
          <w:w w:val="133"/>
          <w:sz w:val="22"/>
        </w:rPr>
        <w:t>ž</w:t>
      </w:r>
      <w:r w:rsidRPr="006E45AA">
        <w:rPr>
          <w:rFonts w:asciiTheme="majorHAnsi" w:hAnsiTheme="majorHAnsi"/>
          <w:sz w:val="22"/>
        </w:rPr>
        <w:t>ava</w:t>
      </w:r>
      <w:r w:rsidRPr="006E45AA">
        <w:rPr>
          <w:rFonts w:asciiTheme="majorHAnsi" w:hAnsiTheme="majorHAnsi"/>
          <w:spacing w:val="-1"/>
          <w:sz w:val="22"/>
        </w:rPr>
        <w:t>n</w:t>
      </w:r>
      <w:r w:rsidRPr="006E45AA">
        <w:rPr>
          <w:rFonts w:asciiTheme="majorHAnsi" w:hAnsiTheme="majorHAnsi"/>
          <w:sz w:val="22"/>
        </w:rPr>
        <w:t xml:space="preserve">je </w:t>
      </w:r>
      <w:r w:rsidRPr="006E45AA">
        <w:rPr>
          <w:rFonts w:asciiTheme="majorHAnsi" w:hAnsiTheme="majorHAnsi"/>
          <w:spacing w:val="-6"/>
          <w:sz w:val="22"/>
        </w:rPr>
        <w:t>p</w:t>
      </w:r>
      <w:r w:rsidRPr="006E45AA">
        <w:rPr>
          <w:rFonts w:asciiTheme="majorHAnsi" w:hAnsiTheme="majorHAnsi"/>
          <w:spacing w:val="1"/>
          <w:sz w:val="22"/>
        </w:rPr>
        <w:t>e</w:t>
      </w:r>
      <w:r w:rsidRPr="006E45AA">
        <w:rPr>
          <w:rFonts w:asciiTheme="majorHAnsi" w:hAnsiTheme="majorHAnsi"/>
          <w:spacing w:val="-6"/>
          <w:sz w:val="22"/>
        </w:rPr>
        <w:t>d</w:t>
      </w:r>
      <w:r w:rsidRPr="006E45AA">
        <w:rPr>
          <w:rFonts w:asciiTheme="majorHAnsi" w:hAnsiTheme="majorHAnsi"/>
          <w:sz w:val="22"/>
        </w:rPr>
        <w:t>a</w:t>
      </w:r>
      <w:r w:rsidRPr="006E45AA">
        <w:rPr>
          <w:rFonts w:asciiTheme="majorHAnsi" w:hAnsiTheme="majorHAnsi"/>
          <w:spacing w:val="4"/>
          <w:sz w:val="22"/>
        </w:rPr>
        <w:t>g</w:t>
      </w:r>
      <w:r w:rsidRPr="006E45AA">
        <w:rPr>
          <w:rFonts w:asciiTheme="majorHAnsi" w:hAnsiTheme="majorHAnsi"/>
          <w:sz w:val="22"/>
        </w:rPr>
        <w:t>o</w:t>
      </w:r>
      <w:r w:rsidRPr="006E45AA">
        <w:rPr>
          <w:rFonts w:asciiTheme="majorHAnsi" w:hAnsiTheme="majorHAnsi"/>
          <w:spacing w:val="2"/>
          <w:sz w:val="22"/>
        </w:rPr>
        <w:t>š</w:t>
      </w:r>
      <w:r w:rsidRPr="006E45AA">
        <w:rPr>
          <w:rFonts w:asciiTheme="majorHAnsi" w:hAnsiTheme="majorHAnsi"/>
          <w:spacing w:val="-6"/>
          <w:sz w:val="22"/>
        </w:rPr>
        <w:t>k</w:t>
      </w:r>
      <w:r w:rsidRPr="006E45AA">
        <w:rPr>
          <w:rFonts w:asciiTheme="majorHAnsi" w:hAnsiTheme="majorHAnsi"/>
          <w:spacing w:val="4"/>
          <w:sz w:val="22"/>
        </w:rPr>
        <w:t>o</w:t>
      </w:r>
      <w:r w:rsidRPr="006E45AA">
        <w:rPr>
          <w:rFonts w:asciiTheme="majorHAnsi" w:hAnsiTheme="majorHAnsi"/>
          <w:sz w:val="22"/>
        </w:rPr>
        <w:t xml:space="preserve">m </w:t>
      </w:r>
      <w:r w:rsidRPr="006E45AA">
        <w:rPr>
          <w:rFonts w:asciiTheme="majorHAnsi" w:hAnsiTheme="majorHAnsi"/>
          <w:spacing w:val="-1"/>
          <w:sz w:val="22"/>
        </w:rPr>
        <w:t>s</w:t>
      </w:r>
      <w:r w:rsidRPr="006E45AA">
        <w:rPr>
          <w:rFonts w:asciiTheme="majorHAnsi" w:hAnsiTheme="majorHAnsi"/>
          <w:sz w:val="22"/>
        </w:rPr>
        <w:t>t</w:t>
      </w:r>
      <w:r w:rsidRPr="006E45AA">
        <w:rPr>
          <w:rFonts w:asciiTheme="majorHAnsi" w:hAnsiTheme="majorHAnsi"/>
          <w:spacing w:val="4"/>
          <w:sz w:val="22"/>
        </w:rPr>
        <w:t>a</w:t>
      </w:r>
      <w:r w:rsidRPr="006E45AA">
        <w:rPr>
          <w:rFonts w:asciiTheme="majorHAnsi" w:hAnsiTheme="majorHAnsi"/>
          <w:spacing w:val="2"/>
          <w:sz w:val="22"/>
        </w:rPr>
        <w:t>n</w:t>
      </w:r>
      <w:r w:rsidRPr="006E45AA">
        <w:rPr>
          <w:rFonts w:asciiTheme="majorHAnsi" w:hAnsiTheme="majorHAnsi"/>
          <w:spacing w:val="-6"/>
          <w:sz w:val="22"/>
        </w:rPr>
        <w:t>d</w:t>
      </w:r>
      <w:r w:rsidRPr="006E45AA">
        <w:rPr>
          <w:rFonts w:asciiTheme="majorHAnsi" w:hAnsiTheme="majorHAnsi"/>
          <w:sz w:val="22"/>
        </w:rPr>
        <w:t>a</w:t>
      </w:r>
      <w:r w:rsidRPr="006E45AA">
        <w:rPr>
          <w:rFonts w:asciiTheme="majorHAnsi" w:hAnsiTheme="majorHAnsi"/>
          <w:spacing w:val="5"/>
          <w:sz w:val="22"/>
        </w:rPr>
        <w:t>r</w:t>
      </w:r>
      <w:r w:rsidRPr="006E45AA">
        <w:rPr>
          <w:rFonts w:asciiTheme="majorHAnsi" w:hAnsiTheme="majorHAnsi"/>
          <w:spacing w:val="-6"/>
          <w:sz w:val="22"/>
        </w:rPr>
        <w:t>d</w:t>
      </w:r>
      <w:r w:rsidRPr="006E45AA">
        <w:rPr>
          <w:rFonts w:asciiTheme="majorHAnsi" w:hAnsiTheme="majorHAnsi"/>
          <w:spacing w:val="-1"/>
          <w:sz w:val="22"/>
        </w:rPr>
        <w:t>u</w:t>
      </w:r>
      <w:r w:rsidRPr="006E45AA">
        <w:rPr>
          <w:rFonts w:asciiTheme="majorHAnsi" w:hAnsiTheme="majorHAnsi"/>
          <w:sz w:val="22"/>
        </w:rPr>
        <w:t>.</w:t>
      </w:r>
    </w:p>
    <w:p w14:paraId="341B4A6D" w14:textId="77777777" w:rsidR="00A71E8F" w:rsidRPr="006E45AA" w:rsidRDefault="000A785C">
      <w:pPr>
        <w:widowControl w:val="0"/>
        <w:ind w:right="874"/>
        <w:rPr>
          <w:rFonts w:asciiTheme="majorHAnsi" w:hAnsiTheme="majorHAnsi"/>
          <w:sz w:val="22"/>
        </w:rPr>
      </w:pPr>
      <w:r w:rsidRPr="006E45AA">
        <w:rPr>
          <w:rFonts w:asciiTheme="majorHAnsi" w:hAnsiTheme="majorHAnsi"/>
          <w:spacing w:val="2"/>
          <w:sz w:val="22"/>
        </w:rPr>
        <w:t>Š</w:t>
      </w:r>
      <w:r w:rsidRPr="006E45AA">
        <w:rPr>
          <w:rFonts w:asciiTheme="majorHAnsi" w:hAnsiTheme="majorHAnsi"/>
          <w:spacing w:val="-6"/>
          <w:sz w:val="22"/>
        </w:rPr>
        <w:t>k</w:t>
      </w:r>
      <w:r w:rsidRPr="006E45AA">
        <w:rPr>
          <w:rFonts w:asciiTheme="majorHAnsi" w:hAnsiTheme="majorHAnsi"/>
          <w:spacing w:val="-4"/>
          <w:sz w:val="22"/>
        </w:rPr>
        <w:t>o</w:t>
      </w:r>
      <w:r w:rsidRPr="006E45AA">
        <w:rPr>
          <w:rFonts w:asciiTheme="majorHAnsi" w:hAnsiTheme="majorHAnsi"/>
          <w:spacing w:val="5"/>
          <w:sz w:val="22"/>
        </w:rPr>
        <w:t>l</w:t>
      </w:r>
      <w:r w:rsidRPr="006E45AA">
        <w:rPr>
          <w:rFonts w:asciiTheme="majorHAnsi" w:hAnsiTheme="majorHAnsi"/>
          <w:spacing w:val="2"/>
          <w:sz w:val="22"/>
        </w:rPr>
        <w:t>s</w:t>
      </w:r>
      <w:r w:rsidRPr="006E45AA">
        <w:rPr>
          <w:rFonts w:asciiTheme="majorHAnsi" w:hAnsiTheme="majorHAnsi"/>
          <w:spacing w:val="-6"/>
          <w:sz w:val="22"/>
        </w:rPr>
        <w:t>k</w:t>
      </w:r>
      <w:r w:rsidRPr="006E45AA">
        <w:rPr>
          <w:rFonts w:asciiTheme="majorHAnsi" w:hAnsiTheme="majorHAnsi"/>
          <w:sz w:val="22"/>
        </w:rPr>
        <w:t>i t</w:t>
      </w:r>
      <w:r w:rsidRPr="006E45AA">
        <w:rPr>
          <w:rFonts w:asciiTheme="majorHAnsi" w:hAnsiTheme="majorHAnsi"/>
          <w:spacing w:val="5"/>
          <w:sz w:val="22"/>
        </w:rPr>
        <w:t>i</w:t>
      </w:r>
      <w:r w:rsidRPr="006E45AA">
        <w:rPr>
          <w:rFonts w:asciiTheme="majorHAnsi" w:hAnsiTheme="majorHAnsi"/>
          <w:sz w:val="22"/>
        </w:rPr>
        <w:t xml:space="preserve">m </w:t>
      </w:r>
      <w:r w:rsidRPr="006E45AA">
        <w:rPr>
          <w:rFonts w:asciiTheme="majorHAnsi" w:hAnsiTheme="majorHAnsi"/>
          <w:spacing w:val="5"/>
          <w:sz w:val="22"/>
        </w:rPr>
        <w:t xml:space="preserve">za </w:t>
      </w:r>
      <w:r w:rsidRPr="006E45AA">
        <w:rPr>
          <w:rFonts w:asciiTheme="majorHAnsi" w:hAnsiTheme="majorHAnsi"/>
          <w:spacing w:val="-9"/>
          <w:sz w:val="22"/>
        </w:rPr>
        <w:t>k</w:t>
      </w:r>
      <w:r w:rsidRPr="006E45AA">
        <w:rPr>
          <w:rFonts w:asciiTheme="majorHAnsi" w:hAnsiTheme="majorHAnsi"/>
          <w:sz w:val="22"/>
        </w:rPr>
        <w:t>va</w:t>
      </w:r>
      <w:r w:rsidRPr="006E45AA">
        <w:rPr>
          <w:rFonts w:asciiTheme="majorHAnsi" w:hAnsiTheme="majorHAnsi"/>
          <w:spacing w:val="1"/>
          <w:sz w:val="22"/>
        </w:rPr>
        <w:t>li</w:t>
      </w:r>
      <w:r w:rsidRPr="006E45AA">
        <w:rPr>
          <w:rFonts w:asciiTheme="majorHAnsi" w:hAnsiTheme="majorHAnsi"/>
          <w:sz w:val="22"/>
        </w:rPr>
        <w:t>t</w:t>
      </w:r>
      <w:r w:rsidRPr="006E45AA">
        <w:rPr>
          <w:rFonts w:asciiTheme="majorHAnsi" w:hAnsiTheme="majorHAnsi"/>
          <w:spacing w:val="1"/>
          <w:sz w:val="22"/>
        </w:rPr>
        <w:t>e</w:t>
      </w:r>
      <w:r w:rsidRPr="006E45AA">
        <w:rPr>
          <w:rFonts w:asciiTheme="majorHAnsi" w:hAnsiTheme="majorHAnsi"/>
          <w:sz w:val="22"/>
        </w:rPr>
        <w:t xml:space="preserve">tu </w:t>
      </w:r>
      <w:r w:rsidRPr="006E45AA">
        <w:rPr>
          <w:rFonts w:asciiTheme="majorHAnsi" w:hAnsiTheme="majorHAnsi"/>
          <w:spacing w:val="2"/>
          <w:sz w:val="22"/>
        </w:rPr>
        <w:t>n</w:t>
      </w:r>
      <w:r w:rsidRPr="006E45AA">
        <w:rPr>
          <w:rFonts w:asciiTheme="majorHAnsi" w:hAnsiTheme="majorHAnsi"/>
          <w:spacing w:val="-4"/>
          <w:sz w:val="22"/>
        </w:rPr>
        <w:t>o</w:t>
      </w:r>
      <w:r w:rsidRPr="006E45AA">
        <w:rPr>
          <w:rFonts w:asciiTheme="majorHAnsi" w:hAnsiTheme="majorHAnsi"/>
          <w:spacing w:val="-1"/>
          <w:sz w:val="22"/>
        </w:rPr>
        <w:t>s</w:t>
      </w:r>
      <w:r w:rsidRPr="006E45AA">
        <w:rPr>
          <w:rFonts w:asciiTheme="majorHAnsi" w:hAnsiTheme="majorHAnsi"/>
          <w:spacing w:val="1"/>
          <w:sz w:val="22"/>
        </w:rPr>
        <w:t>i</w:t>
      </w:r>
      <w:r w:rsidRPr="006E45AA">
        <w:rPr>
          <w:rFonts w:asciiTheme="majorHAnsi" w:hAnsiTheme="majorHAnsi"/>
          <w:sz w:val="22"/>
        </w:rPr>
        <w:t>t</w:t>
      </w:r>
      <w:r w:rsidRPr="006E45AA">
        <w:rPr>
          <w:rFonts w:asciiTheme="majorHAnsi" w:hAnsiTheme="majorHAnsi"/>
          <w:spacing w:val="1"/>
          <w:sz w:val="22"/>
        </w:rPr>
        <w:t>el</w:t>
      </w:r>
      <w:r w:rsidRPr="006E45AA">
        <w:rPr>
          <w:rFonts w:asciiTheme="majorHAnsi" w:hAnsiTheme="majorHAnsi"/>
          <w:sz w:val="22"/>
        </w:rPr>
        <w:t xml:space="preserve">j je </w:t>
      </w:r>
      <w:r w:rsidRPr="006E45AA">
        <w:rPr>
          <w:rFonts w:asciiTheme="majorHAnsi" w:hAnsiTheme="majorHAnsi"/>
          <w:spacing w:val="-1"/>
          <w:sz w:val="22"/>
        </w:rPr>
        <w:t>s</w:t>
      </w:r>
      <w:r w:rsidRPr="006E45AA">
        <w:rPr>
          <w:rFonts w:asciiTheme="majorHAnsi" w:hAnsiTheme="majorHAnsi"/>
          <w:sz w:val="22"/>
        </w:rPr>
        <w:t>v</w:t>
      </w:r>
      <w:r w:rsidRPr="006E45AA">
        <w:rPr>
          <w:rFonts w:asciiTheme="majorHAnsi" w:hAnsiTheme="majorHAnsi"/>
          <w:spacing w:val="1"/>
          <w:sz w:val="22"/>
        </w:rPr>
        <w:t>i</w:t>
      </w:r>
      <w:r w:rsidRPr="006E45AA">
        <w:rPr>
          <w:rFonts w:asciiTheme="majorHAnsi" w:hAnsiTheme="majorHAnsi"/>
          <w:sz w:val="22"/>
        </w:rPr>
        <w:t xml:space="preserve">h </w:t>
      </w:r>
      <w:r w:rsidRPr="006E45AA">
        <w:rPr>
          <w:rFonts w:asciiTheme="majorHAnsi" w:hAnsiTheme="majorHAnsi"/>
          <w:spacing w:val="4"/>
          <w:sz w:val="22"/>
        </w:rPr>
        <w:t>a</w:t>
      </w:r>
      <w:r w:rsidRPr="006E45AA">
        <w:rPr>
          <w:rFonts w:asciiTheme="majorHAnsi" w:hAnsiTheme="majorHAnsi"/>
          <w:spacing w:val="-9"/>
          <w:sz w:val="22"/>
        </w:rPr>
        <w:t>k</w:t>
      </w:r>
      <w:r w:rsidRPr="006E45AA">
        <w:rPr>
          <w:rFonts w:asciiTheme="majorHAnsi" w:hAnsiTheme="majorHAnsi"/>
          <w:sz w:val="22"/>
        </w:rPr>
        <w:t>t</w:t>
      </w:r>
      <w:r w:rsidRPr="006E45AA">
        <w:rPr>
          <w:rFonts w:asciiTheme="majorHAnsi" w:hAnsiTheme="majorHAnsi"/>
          <w:spacing w:val="1"/>
          <w:sz w:val="22"/>
        </w:rPr>
        <w:t>i</w:t>
      </w:r>
      <w:r w:rsidRPr="006E45AA">
        <w:rPr>
          <w:rFonts w:asciiTheme="majorHAnsi" w:hAnsiTheme="majorHAnsi"/>
          <w:sz w:val="22"/>
        </w:rPr>
        <w:t>v</w:t>
      </w:r>
      <w:r w:rsidRPr="006E45AA">
        <w:rPr>
          <w:rFonts w:asciiTheme="majorHAnsi" w:hAnsiTheme="majorHAnsi"/>
          <w:spacing w:val="2"/>
          <w:sz w:val="22"/>
        </w:rPr>
        <w:t>n</w:t>
      </w:r>
      <w:r w:rsidRPr="006E45AA">
        <w:rPr>
          <w:rFonts w:asciiTheme="majorHAnsi" w:hAnsiTheme="majorHAnsi"/>
          <w:sz w:val="22"/>
        </w:rPr>
        <w:t>o</w:t>
      </w:r>
      <w:r w:rsidRPr="006E45AA">
        <w:rPr>
          <w:rFonts w:asciiTheme="majorHAnsi" w:hAnsiTheme="majorHAnsi"/>
          <w:spacing w:val="-1"/>
          <w:sz w:val="22"/>
        </w:rPr>
        <w:t>s</w:t>
      </w:r>
      <w:r w:rsidRPr="006E45AA">
        <w:rPr>
          <w:rFonts w:asciiTheme="majorHAnsi" w:hAnsiTheme="majorHAnsi"/>
          <w:sz w:val="22"/>
        </w:rPr>
        <w:t xml:space="preserve">ti </w:t>
      </w:r>
      <w:r w:rsidRPr="006E45AA">
        <w:rPr>
          <w:rFonts w:asciiTheme="majorHAnsi" w:hAnsiTheme="majorHAnsi"/>
          <w:spacing w:val="-1"/>
          <w:sz w:val="22"/>
        </w:rPr>
        <w:t>s</w:t>
      </w:r>
      <w:r w:rsidRPr="006E45AA">
        <w:rPr>
          <w:rFonts w:asciiTheme="majorHAnsi" w:hAnsiTheme="majorHAnsi"/>
          <w:spacing w:val="4"/>
          <w:sz w:val="22"/>
        </w:rPr>
        <w:t>a</w:t>
      </w:r>
      <w:r w:rsidRPr="006E45AA">
        <w:rPr>
          <w:rFonts w:asciiTheme="majorHAnsi" w:hAnsiTheme="majorHAnsi"/>
          <w:spacing w:val="-4"/>
          <w:sz w:val="22"/>
        </w:rPr>
        <w:t>m</w:t>
      </w:r>
      <w:r w:rsidRPr="006E45AA">
        <w:rPr>
          <w:rFonts w:asciiTheme="majorHAnsi" w:hAnsiTheme="majorHAnsi"/>
          <w:sz w:val="22"/>
        </w:rPr>
        <w:t>o v</w:t>
      </w:r>
      <w:r w:rsidRPr="006E45AA">
        <w:rPr>
          <w:rFonts w:asciiTheme="majorHAnsi" w:hAnsiTheme="majorHAnsi"/>
          <w:spacing w:val="1"/>
          <w:sz w:val="22"/>
        </w:rPr>
        <w:t>re</w:t>
      </w:r>
      <w:r w:rsidRPr="006E45AA">
        <w:rPr>
          <w:rFonts w:asciiTheme="majorHAnsi" w:hAnsiTheme="majorHAnsi"/>
          <w:spacing w:val="-1"/>
          <w:sz w:val="22"/>
        </w:rPr>
        <w:t>d</w:t>
      </w:r>
      <w:r w:rsidRPr="006E45AA">
        <w:rPr>
          <w:rFonts w:asciiTheme="majorHAnsi" w:hAnsiTheme="majorHAnsi"/>
          <w:spacing w:val="2"/>
          <w:sz w:val="22"/>
        </w:rPr>
        <w:t>n</w:t>
      </w:r>
      <w:r w:rsidRPr="006E45AA">
        <w:rPr>
          <w:rFonts w:asciiTheme="majorHAnsi" w:hAnsiTheme="majorHAnsi"/>
          <w:spacing w:val="-4"/>
          <w:sz w:val="22"/>
        </w:rPr>
        <w:t>o</w:t>
      </w:r>
      <w:r w:rsidRPr="006E45AA">
        <w:rPr>
          <w:rFonts w:asciiTheme="majorHAnsi" w:hAnsiTheme="majorHAnsi"/>
          <w:sz w:val="22"/>
        </w:rPr>
        <w:t>va</w:t>
      </w:r>
      <w:r w:rsidRPr="006E45AA">
        <w:rPr>
          <w:rFonts w:asciiTheme="majorHAnsi" w:hAnsiTheme="majorHAnsi"/>
          <w:spacing w:val="-1"/>
          <w:sz w:val="22"/>
        </w:rPr>
        <w:t>n</w:t>
      </w:r>
      <w:r w:rsidRPr="006E45AA">
        <w:rPr>
          <w:rFonts w:asciiTheme="majorHAnsi" w:hAnsiTheme="majorHAnsi"/>
          <w:sz w:val="22"/>
        </w:rPr>
        <w:t xml:space="preserve">ja </w:t>
      </w:r>
      <w:r w:rsidRPr="006E45AA">
        <w:rPr>
          <w:rFonts w:asciiTheme="majorHAnsi" w:hAnsiTheme="majorHAnsi"/>
          <w:spacing w:val="1"/>
          <w:sz w:val="22"/>
        </w:rPr>
        <w:t>r</w:t>
      </w:r>
      <w:r w:rsidRPr="006E45AA">
        <w:rPr>
          <w:rFonts w:asciiTheme="majorHAnsi" w:hAnsiTheme="majorHAnsi"/>
          <w:spacing w:val="4"/>
          <w:sz w:val="22"/>
        </w:rPr>
        <w:t>a</w:t>
      </w:r>
      <w:r w:rsidRPr="006E45AA">
        <w:rPr>
          <w:rFonts w:asciiTheme="majorHAnsi" w:hAnsiTheme="majorHAnsi"/>
          <w:spacing w:val="-6"/>
          <w:sz w:val="22"/>
        </w:rPr>
        <w:t>d</w:t>
      </w:r>
      <w:r w:rsidRPr="006E45AA">
        <w:rPr>
          <w:rFonts w:asciiTheme="majorHAnsi" w:hAnsiTheme="majorHAnsi"/>
          <w:sz w:val="22"/>
        </w:rPr>
        <w:t xml:space="preserve">a </w:t>
      </w:r>
      <w:r w:rsidRPr="006E45AA">
        <w:rPr>
          <w:rFonts w:asciiTheme="majorHAnsi" w:hAnsiTheme="majorHAnsi"/>
          <w:spacing w:val="6"/>
          <w:sz w:val="22"/>
        </w:rPr>
        <w:t>š</w:t>
      </w:r>
      <w:r w:rsidRPr="006E45AA">
        <w:rPr>
          <w:rFonts w:asciiTheme="majorHAnsi" w:hAnsiTheme="majorHAnsi"/>
          <w:spacing w:val="-6"/>
          <w:sz w:val="22"/>
        </w:rPr>
        <w:t>k</w:t>
      </w:r>
      <w:r w:rsidRPr="006E45AA">
        <w:rPr>
          <w:rFonts w:asciiTheme="majorHAnsi" w:hAnsiTheme="majorHAnsi"/>
          <w:spacing w:val="-4"/>
          <w:sz w:val="22"/>
        </w:rPr>
        <w:t>o</w:t>
      </w:r>
      <w:r w:rsidRPr="006E45AA">
        <w:rPr>
          <w:rFonts w:asciiTheme="majorHAnsi" w:hAnsiTheme="majorHAnsi"/>
          <w:spacing w:val="5"/>
          <w:sz w:val="22"/>
        </w:rPr>
        <w:t>l</w:t>
      </w:r>
      <w:r w:rsidRPr="006E45AA">
        <w:rPr>
          <w:rFonts w:asciiTheme="majorHAnsi" w:hAnsiTheme="majorHAnsi"/>
          <w:spacing w:val="1"/>
          <w:sz w:val="22"/>
        </w:rPr>
        <w:t>e</w:t>
      </w:r>
      <w:r w:rsidRPr="006E45AA">
        <w:rPr>
          <w:rFonts w:asciiTheme="majorHAnsi" w:hAnsiTheme="majorHAnsi"/>
          <w:sz w:val="22"/>
        </w:rPr>
        <w:t xml:space="preserve">. </w:t>
      </w:r>
      <w:r w:rsidRPr="006E45AA">
        <w:rPr>
          <w:rFonts w:asciiTheme="majorHAnsi" w:hAnsiTheme="majorHAnsi"/>
          <w:spacing w:val="-1"/>
          <w:sz w:val="22"/>
        </w:rPr>
        <w:t>R</w:t>
      </w:r>
      <w:r w:rsidRPr="006E45AA">
        <w:rPr>
          <w:rFonts w:asciiTheme="majorHAnsi" w:hAnsiTheme="majorHAnsi"/>
          <w:sz w:val="22"/>
        </w:rPr>
        <w:t>a</w:t>
      </w:r>
      <w:r w:rsidRPr="006E45AA">
        <w:rPr>
          <w:rFonts w:asciiTheme="majorHAnsi" w:hAnsiTheme="majorHAnsi"/>
          <w:spacing w:val="5"/>
          <w:sz w:val="22"/>
        </w:rPr>
        <w:t>z</w:t>
      </w:r>
      <w:r w:rsidRPr="006E45AA">
        <w:rPr>
          <w:rFonts w:asciiTheme="majorHAnsi" w:hAnsiTheme="majorHAnsi"/>
          <w:sz w:val="22"/>
        </w:rPr>
        <w:t>v</w:t>
      </w:r>
      <w:r w:rsidRPr="006E45AA">
        <w:rPr>
          <w:rFonts w:asciiTheme="majorHAnsi" w:hAnsiTheme="majorHAnsi"/>
          <w:spacing w:val="-4"/>
          <w:sz w:val="22"/>
        </w:rPr>
        <w:t>o</w:t>
      </w:r>
      <w:r w:rsidRPr="006E45AA">
        <w:rPr>
          <w:rFonts w:asciiTheme="majorHAnsi" w:hAnsiTheme="majorHAnsi"/>
          <w:sz w:val="22"/>
        </w:rPr>
        <w:t>j</w:t>
      </w:r>
      <w:r w:rsidRPr="006E45AA">
        <w:rPr>
          <w:rFonts w:asciiTheme="majorHAnsi" w:hAnsiTheme="majorHAnsi"/>
          <w:spacing w:val="-1"/>
          <w:sz w:val="22"/>
        </w:rPr>
        <w:t>n</w:t>
      </w:r>
      <w:r w:rsidRPr="006E45AA">
        <w:rPr>
          <w:rFonts w:asciiTheme="majorHAnsi" w:hAnsiTheme="majorHAnsi"/>
          <w:sz w:val="22"/>
        </w:rPr>
        <w:t xml:space="preserve">i </w:t>
      </w:r>
      <w:r w:rsidRPr="006E45AA">
        <w:rPr>
          <w:rFonts w:asciiTheme="majorHAnsi" w:hAnsiTheme="majorHAnsi"/>
          <w:spacing w:val="-6"/>
          <w:sz w:val="22"/>
        </w:rPr>
        <w:t>p</w:t>
      </w:r>
      <w:r w:rsidRPr="006E45AA">
        <w:rPr>
          <w:rFonts w:asciiTheme="majorHAnsi" w:hAnsiTheme="majorHAnsi"/>
          <w:spacing w:val="1"/>
          <w:sz w:val="22"/>
        </w:rPr>
        <w:t>l</w:t>
      </w:r>
      <w:r w:rsidRPr="006E45AA">
        <w:rPr>
          <w:rFonts w:asciiTheme="majorHAnsi" w:hAnsiTheme="majorHAnsi"/>
          <w:sz w:val="22"/>
        </w:rPr>
        <w:t xml:space="preserve">an </w:t>
      </w:r>
      <w:r w:rsidRPr="006E45AA">
        <w:rPr>
          <w:rFonts w:asciiTheme="majorHAnsi" w:hAnsiTheme="majorHAnsi"/>
          <w:spacing w:val="6"/>
          <w:sz w:val="22"/>
        </w:rPr>
        <w:t>š</w:t>
      </w:r>
      <w:r w:rsidRPr="006E45AA">
        <w:rPr>
          <w:rFonts w:asciiTheme="majorHAnsi" w:hAnsiTheme="majorHAnsi"/>
          <w:spacing w:val="-6"/>
          <w:sz w:val="22"/>
        </w:rPr>
        <w:t>k</w:t>
      </w:r>
      <w:r w:rsidRPr="006E45AA">
        <w:rPr>
          <w:rFonts w:asciiTheme="majorHAnsi" w:hAnsiTheme="majorHAnsi"/>
          <w:spacing w:val="-4"/>
          <w:sz w:val="22"/>
        </w:rPr>
        <w:t>o</w:t>
      </w:r>
      <w:r w:rsidRPr="006E45AA">
        <w:rPr>
          <w:rFonts w:asciiTheme="majorHAnsi" w:hAnsiTheme="majorHAnsi"/>
          <w:spacing w:val="1"/>
          <w:sz w:val="22"/>
        </w:rPr>
        <w:t>l</w:t>
      </w:r>
      <w:r w:rsidRPr="006E45AA">
        <w:rPr>
          <w:rFonts w:asciiTheme="majorHAnsi" w:hAnsiTheme="majorHAnsi"/>
          <w:sz w:val="22"/>
        </w:rPr>
        <w:t>e t</w:t>
      </w:r>
      <w:r w:rsidRPr="006E45AA">
        <w:rPr>
          <w:rFonts w:asciiTheme="majorHAnsi" w:hAnsiTheme="majorHAnsi"/>
          <w:spacing w:val="5"/>
          <w:sz w:val="22"/>
        </w:rPr>
        <w:t>e</w:t>
      </w:r>
      <w:r w:rsidRPr="006E45AA">
        <w:rPr>
          <w:rFonts w:asciiTheme="majorHAnsi" w:hAnsiTheme="majorHAnsi"/>
          <w:spacing w:val="-8"/>
          <w:sz w:val="22"/>
        </w:rPr>
        <w:t>m</w:t>
      </w:r>
      <w:r w:rsidRPr="006E45AA">
        <w:rPr>
          <w:rFonts w:asciiTheme="majorHAnsi" w:hAnsiTheme="majorHAnsi"/>
          <w:spacing w:val="1"/>
          <w:sz w:val="22"/>
        </w:rPr>
        <w:t>el</w:t>
      </w:r>
      <w:r w:rsidRPr="006E45AA">
        <w:rPr>
          <w:rFonts w:asciiTheme="majorHAnsi" w:hAnsiTheme="majorHAnsi"/>
          <w:sz w:val="22"/>
        </w:rPr>
        <w:t>j</w:t>
      </w:r>
      <w:r w:rsidRPr="006E45AA">
        <w:rPr>
          <w:rFonts w:asciiTheme="majorHAnsi" w:hAnsiTheme="majorHAnsi"/>
          <w:spacing w:val="1"/>
          <w:sz w:val="22"/>
        </w:rPr>
        <w:t>e</w:t>
      </w:r>
      <w:r w:rsidRPr="006E45AA">
        <w:rPr>
          <w:rFonts w:asciiTheme="majorHAnsi" w:hAnsiTheme="majorHAnsi"/>
          <w:sz w:val="22"/>
        </w:rPr>
        <w:t xml:space="preserve">n je </w:t>
      </w:r>
      <w:r w:rsidRPr="006E45AA">
        <w:rPr>
          <w:rFonts w:asciiTheme="majorHAnsi" w:hAnsiTheme="majorHAnsi"/>
          <w:spacing w:val="-1"/>
          <w:sz w:val="22"/>
        </w:rPr>
        <w:t>n</w:t>
      </w:r>
      <w:r w:rsidRPr="006E45AA">
        <w:rPr>
          <w:rFonts w:asciiTheme="majorHAnsi" w:hAnsiTheme="majorHAnsi"/>
          <w:sz w:val="22"/>
        </w:rPr>
        <w:t xml:space="preserve">a </w:t>
      </w:r>
      <w:r w:rsidRPr="006E45AA">
        <w:rPr>
          <w:rFonts w:asciiTheme="majorHAnsi" w:hAnsiTheme="majorHAnsi"/>
          <w:spacing w:val="-1"/>
          <w:sz w:val="22"/>
        </w:rPr>
        <w:t>p</w:t>
      </w:r>
      <w:r w:rsidRPr="006E45AA">
        <w:rPr>
          <w:rFonts w:asciiTheme="majorHAnsi" w:hAnsiTheme="majorHAnsi"/>
          <w:sz w:val="22"/>
        </w:rPr>
        <w:t>o</w:t>
      </w:r>
      <w:r w:rsidRPr="006E45AA">
        <w:rPr>
          <w:rFonts w:asciiTheme="majorHAnsi" w:hAnsiTheme="majorHAnsi"/>
          <w:spacing w:val="-6"/>
          <w:sz w:val="22"/>
        </w:rPr>
        <w:t>d</w:t>
      </w:r>
      <w:r w:rsidRPr="006E45AA">
        <w:rPr>
          <w:rFonts w:asciiTheme="majorHAnsi" w:hAnsiTheme="majorHAnsi"/>
          <w:spacing w:val="5"/>
          <w:sz w:val="22"/>
        </w:rPr>
        <w:t>r</w:t>
      </w:r>
      <w:r w:rsidRPr="006E45AA">
        <w:rPr>
          <w:rFonts w:asciiTheme="majorHAnsi" w:hAnsiTheme="majorHAnsi"/>
          <w:spacing w:val="-1"/>
          <w:sz w:val="22"/>
        </w:rPr>
        <w:t>u</w:t>
      </w:r>
      <w:r w:rsidRPr="006E45AA">
        <w:rPr>
          <w:rFonts w:asciiTheme="majorHAnsi" w:hAnsiTheme="majorHAnsi"/>
          <w:spacing w:val="1"/>
          <w:sz w:val="22"/>
        </w:rPr>
        <w:t>č</w:t>
      </w:r>
      <w:r w:rsidRPr="006E45AA">
        <w:rPr>
          <w:rFonts w:asciiTheme="majorHAnsi" w:hAnsiTheme="majorHAnsi"/>
          <w:sz w:val="22"/>
        </w:rPr>
        <w:t>j</w:t>
      </w:r>
      <w:r w:rsidRPr="006E45AA">
        <w:rPr>
          <w:rFonts w:asciiTheme="majorHAnsi" w:hAnsiTheme="majorHAnsi"/>
          <w:spacing w:val="5"/>
          <w:sz w:val="22"/>
        </w:rPr>
        <w:t>i</w:t>
      </w:r>
      <w:r w:rsidRPr="006E45AA">
        <w:rPr>
          <w:rFonts w:asciiTheme="majorHAnsi" w:hAnsiTheme="majorHAnsi"/>
          <w:spacing w:val="-8"/>
          <w:sz w:val="22"/>
        </w:rPr>
        <w:t>m</w:t>
      </w:r>
      <w:r w:rsidRPr="006E45AA">
        <w:rPr>
          <w:rFonts w:asciiTheme="majorHAnsi" w:hAnsiTheme="majorHAnsi"/>
          <w:sz w:val="22"/>
        </w:rPr>
        <w:t xml:space="preserve">a  u </w:t>
      </w:r>
      <w:r w:rsidRPr="006E45AA">
        <w:rPr>
          <w:rFonts w:asciiTheme="majorHAnsi" w:hAnsiTheme="majorHAnsi"/>
          <w:spacing w:val="-6"/>
          <w:sz w:val="22"/>
        </w:rPr>
        <w:t>k</w:t>
      </w:r>
      <w:r w:rsidRPr="006E45AA">
        <w:rPr>
          <w:rFonts w:asciiTheme="majorHAnsi" w:hAnsiTheme="majorHAnsi"/>
          <w:sz w:val="22"/>
        </w:rPr>
        <w:t>oj</w:t>
      </w:r>
      <w:r w:rsidRPr="006E45AA">
        <w:rPr>
          <w:rFonts w:asciiTheme="majorHAnsi" w:hAnsiTheme="majorHAnsi"/>
          <w:spacing w:val="5"/>
          <w:sz w:val="22"/>
        </w:rPr>
        <w:t>i</w:t>
      </w:r>
      <w:r w:rsidRPr="006E45AA">
        <w:rPr>
          <w:rFonts w:asciiTheme="majorHAnsi" w:hAnsiTheme="majorHAnsi"/>
          <w:spacing w:val="-8"/>
          <w:sz w:val="22"/>
        </w:rPr>
        <w:t>m</w:t>
      </w:r>
      <w:r w:rsidRPr="006E45AA">
        <w:rPr>
          <w:rFonts w:asciiTheme="majorHAnsi" w:hAnsiTheme="majorHAnsi"/>
          <w:sz w:val="22"/>
        </w:rPr>
        <w:t>a je t</w:t>
      </w:r>
      <w:r w:rsidRPr="006E45AA">
        <w:rPr>
          <w:rFonts w:asciiTheme="majorHAnsi" w:hAnsiTheme="majorHAnsi"/>
          <w:spacing w:val="5"/>
          <w:sz w:val="22"/>
        </w:rPr>
        <w:t>i</w:t>
      </w:r>
      <w:r w:rsidRPr="006E45AA">
        <w:rPr>
          <w:rFonts w:asciiTheme="majorHAnsi" w:hAnsiTheme="majorHAnsi"/>
          <w:sz w:val="22"/>
        </w:rPr>
        <w:t xml:space="preserve">m </w:t>
      </w:r>
      <w:r w:rsidRPr="006E45AA">
        <w:rPr>
          <w:rFonts w:asciiTheme="majorHAnsi" w:hAnsiTheme="majorHAnsi"/>
          <w:spacing w:val="5"/>
          <w:sz w:val="22"/>
        </w:rPr>
        <w:t>z</w:t>
      </w:r>
      <w:r w:rsidRPr="006E45AA">
        <w:rPr>
          <w:rFonts w:asciiTheme="majorHAnsi" w:hAnsiTheme="majorHAnsi"/>
          <w:sz w:val="22"/>
        </w:rPr>
        <w:t xml:space="preserve">a </w:t>
      </w:r>
      <w:r w:rsidRPr="006E45AA">
        <w:rPr>
          <w:rFonts w:asciiTheme="majorHAnsi" w:hAnsiTheme="majorHAnsi"/>
          <w:spacing w:val="-9"/>
          <w:sz w:val="22"/>
        </w:rPr>
        <w:t>k</w:t>
      </w:r>
      <w:r w:rsidRPr="006E45AA">
        <w:rPr>
          <w:rFonts w:asciiTheme="majorHAnsi" w:hAnsiTheme="majorHAnsi"/>
          <w:sz w:val="22"/>
        </w:rPr>
        <w:t>va</w:t>
      </w:r>
      <w:r w:rsidRPr="006E45AA">
        <w:rPr>
          <w:rFonts w:asciiTheme="majorHAnsi" w:hAnsiTheme="majorHAnsi"/>
          <w:spacing w:val="1"/>
          <w:sz w:val="22"/>
        </w:rPr>
        <w:t>li</w:t>
      </w:r>
      <w:r w:rsidRPr="006E45AA">
        <w:rPr>
          <w:rFonts w:asciiTheme="majorHAnsi" w:hAnsiTheme="majorHAnsi"/>
          <w:sz w:val="22"/>
        </w:rPr>
        <w:t>t</w:t>
      </w:r>
      <w:r w:rsidRPr="006E45AA">
        <w:rPr>
          <w:rFonts w:asciiTheme="majorHAnsi" w:hAnsiTheme="majorHAnsi"/>
          <w:spacing w:val="1"/>
          <w:sz w:val="22"/>
        </w:rPr>
        <w:t>e</w:t>
      </w:r>
      <w:r w:rsidRPr="006E45AA">
        <w:rPr>
          <w:rFonts w:asciiTheme="majorHAnsi" w:hAnsiTheme="majorHAnsi"/>
          <w:sz w:val="22"/>
        </w:rPr>
        <w:t xml:space="preserve">tu </w:t>
      </w:r>
      <w:r w:rsidRPr="006E45AA">
        <w:rPr>
          <w:rFonts w:asciiTheme="majorHAnsi" w:hAnsiTheme="majorHAnsi"/>
          <w:spacing w:val="2"/>
          <w:sz w:val="22"/>
        </w:rPr>
        <w:t>u</w:t>
      </w:r>
      <w:r w:rsidRPr="006E45AA">
        <w:rPr>
          <w:rFonts w:asciiTheme="majorHAnsi" w:hAnsiTheme="majorHAnsi"/>
          <w:spacing w:val="-4"/>
          <w:sz w:val="22"/>
        </w:rPr>
        <w:t>o</w:t>
      </w:r>
      <w:r w:rsidRPr="006E45AA">
        <w:rPr>
          <w:rFonts w:asciiTheme="majorHAnsi" w:hAnsiTheme="majorHAnsi"/>
          <w:spacing w:val="1"/>
          <w:sz w:val="22"/>
        </w:rPr>
        <w:t>či</w:t>
      </w:r>
      <w:r w:rsidRPr="006E45AA">
        <w:rPr>
          <w:rFonts w:asciiTheme="majorHAnsi" w:hAnsiTheme="majorHAnsi"/>
          <w:sz w:val="22"/>
        </w:rPr>
        <w:t>o</w:t>
      </w:r>
      <w:r w:rsidRPr="006E45AA">
        <w:rPr>
          <w:rFonts w:asciiTheme="majorHAnsi" w:hAnsiTheme="majorHAnsi"/>
          <w:b/>
          <w:bCs/>
          <w:sz w:val="22"/>
        </w:rPr>
        <w:t xml:space="preserve"> </w:t>
      </w:r>
      <w:r w:rsidRPr="006E45AA">
        <w:rPr>
          <w:rFonts w:asciiTheme="majorHAnsi" w:hAnsiTheme="majorHAnsi"/>
          <w:sz w:val="22"/>
        </w:rPr>
        <w:t>o</w:t>
      </w:r>
      <w:r w:rsidRPr="006E45AA">
        <w:rPr>
          <w:rFonts w:asciiTheme="majorHAnsi" w:hAnsiTheme="majorHAnsi"/>
          <w:spacing w:val="-6"/>
          <w:sz w:val="22"/>
        </w:rPr>
        <w:t>d</w:t>
      </w:r>
      <w:r w:rsidRPr="006E45AA">
        <w:rPr>
          <w:rFonts w:asciiTheme="majorHAnsi" w:hAnsiTheme="majorHAnsi"/>
          <w:spacing w:val="1"/>
          <w:sz w:val="22"/>
        </w:rPr>
        <w:t>re</w:t>
      </w:r>
      <w:r w:rsidRPr="006E45AA">
        <w:rPr>
          <w:rFonts w:asciiTheme="majorHAnsi" w:hAnsiTheme="majorHAnsi"/>
          <w:spacing w:val="-1"/>
          <w:w w:val="77"/>
          <w:sz w:val="22"/>
        </w:rPr>
        <w:t>đ</w:t>
      </w:r>
      <w:r w:rsidRPr="006E45AA">
        <w:rPr>
          <w:rFonts w:asciiTheme="majorHAnsi" w:hAnsiTheme="majorHAnsi"/>
          <w:spacing w:val="1"/>
          <w:sz w:val="22"/>
        </w:rPr>
        <w:t>e</w:t>
      </w:r>
      <w:r w:rsidRPr="006E45AA">
        <w:rPr>
          <w:rFonts w:asciiTheme="majorHAnsi" w:hAnsiTheme="majorHAnsi"/>
          <w:spacing w:val="-1"/>
          <w:sz w:val="22"/>
        </w:rPr>
        <w:t>n</w:t>
      </w:r>
      <w:r w:rsidRPr="006E45AA">
        <w:rPr>
          <w:rFonts w:asciiTheme="majorHAnsi" w:hAnsiTheme="majorHAnsi"/>
          <w:sz w:val="22"/>
        </w:rPr>
        <w:t xml:space="preserve">e </w:t>
      </w:r>
      <w:r w:rsidRPr="006E45AA">
        <w:rPr>
          <w:rFonts w:asciiTheme="majorHAnsi" w:hAnsiTheme="majorHAnsi"/>
          <w:spacing w:val="-1"/>
          <w:sz w:val="22"/>
        </w:rPr>
        <w:t>s</w:t>
      </w:r>
      <w:r w:rsidRPr="006E45AA">
        <w:rPr>
          <w:rFonts w:asciiTheme="majorHAnsi" w:hAnsiTheme="majorHAnsi"/>
          <w:spacing w:val="1"/>
          <w:sz w:val="22"/>
        </w:rPr>
        <w:t>l</w:t>
      </w:r>
      <w:r w:rsidRPr="006E45AA">
        <w:rPr>
          <w:rFonts w:asciiTheme="majorHAnsi" w:hAnsiTheme="majorHAnsi"/>
          <w:spacing w:val="4"/>
          <w:sz w:val="22"/>
        </w:rPr>
        <w:t>a</w:t>
      </w:r>
      <w:r w:rsidRPr="006E45AA">
        <w:rPr>
          <w:rFonts w:asciiTheme="majorHAnsi" w:hAnsiTheme="majorHAnsi"/>
          <w:spacing w:val="-1"/>
          <w:sz w:val="22"/>
        </w:rPr>
        <w:t>b</w:t>
      </w:r>
      <w:r w:rsidRPr="006E45AA">
        <w:rPr>
          <w:rFonts w:asciiTheme="majorHAnsi" w:hAnsiTheme="majorHAnsi"/>
          <w:spacing w:val="-4"/>
          <w:sz w:val="22"/>
        </w:rPr>
        <w:t>o</w:t>
      </w:r>
      <w:r w:rsidRPr="006E45AA">
        <w:rPr>
          <w:rFonts w:asciiTheme="majorHAnsi" w:hAnsiTheme="majorHAnsi"/>
          <w:spacing w:val="-1"/>
          <w:sz w:val="22"/>
        </w:rPr>
        <w:t>s</w:t>
      </w:r>
      <w:r w:rsidRPr="006E45AA">
        <w:rPr>
          <w:rFonts w:asciiTheme="majorHAnsi" w:hAnsiTheme="majorHAnsi"/>
          <w:sz w:val="22"/>
        </w:rPr>
        <w:t xml:space="preserve">ti i </w:t>
      </w:r>
      <w:r w:rsidRPr="006E45AA">
        <w:rPr>
          <w:rFonts w:asciiTheme="majorHAnsi" w:hAnsiTheme="majorHAnsi"/>
          <w:spacing w:val="-4"/>
          <w:sz w:val="22"/>
        </w:rPr>
        <w:t>m</w:t>
      </w:r>
      <w:r w:rsidRPr="006E45AA">
        <w:rPr>
          <w:rFonts w:asciiTheme="majorHAnsi" w:hAnsiTheme="majorHAnsi"/>
          <w:sz w:val="22"/>
        </w:rPr>
        <w:t>og</w:t>
      </w:r>
      <w:r w:rsidRPr="006E45AA">
        <w:rPr>
          <w:rFonts w:asciiTheme="majorHAnsi" w:hAnsiTheme="majorHAnsi"/>
          <w:spacing w:val="-1"/>
          <w:sz w:val="22"/>
        </w:rPr>
        <w:t>u</w:t>
      </w:r>
      <w:r w:rsidRPr="006E45AA">
        <w:rPr>
          <w:rFonts w:asciiTheme="majorHAnsi" w:hAnsiTheme="majorHAnsi"/>
          <w:spacing w:val="1"/>
          <w:sz w:val="22"/>
        </w:rPr>
        <w:t>ć</w:t>
      </w:r>
      <w:r w:rsidRPr="006E45AA">
        <w:rPr>
          <w:rFonts w:asciiTheme="majorHAnsi" w:hAnsiTheme="majorHAnsi"/>
          <w:spacing w:val="2"/>
          <w:sz w:val="22"/>
        </w:rPr>
        <w:t>n</w:t>
      </w:r>
      <w:r w:rsidRPr="006E45AA">
        <w:rPr>
          <w:rFonts w:asciiTheme="majorHAnsi" w:hAnsiTheme="majorHAnsi"/>
          <w:spacing w:val="-4"/>
          <w:sz w:val="22"/>
        </w:rPr>
        <w:t>o</w:t>
      </w:r>
      <w:r w:rsidRPr="006E45AA">
        <w:rPr>
          <w:rFonts w:asciiTheme="majorHAnsi" w:hAnsiTheme="majorHAnsi"/>
          <w:spacing w:val="-1"/>
          <w:sz w:val="22"/>
        </w:rPr>
        <w:t>s</w:t>
      </w:r>
      <w:r w:rsidRPr="006E45AA">
        <w:rPr>
          <w:rFonts w:asciiTheme="majorHAnsi" w:hAnsiTheme="majorHAnsi"/>
          <w:sz w:val="22"/>
        </w:rPr>
        <w:t>ti</w:t>
      </w:r>
      <w:r w:rsidRPr="006E45AA">
        <w:rPr>
          <w:rFonts w:asciiTheme="majorHAnsi" w:hAnsiTheme="majorHAnsi"/>
          <w:spacing w:val="5"/>
          <w:sz w:val="22"/>
        </w:rPr>
        <w:t xml:space="preserve"> z</w:t>
      </w:r>
      <w:r w:rsidRPr="006E45AA">
        <w:rPr>
          <w:rFonts w:asciiTheme="majorHAnsi" w:hAnsiTheme="majorHAnsi"/>
          <w:sz w:val="22"/>
        </w:rPr>
        <w:t xml:space="preserve">a </w:t>
      </w:r>
      <w:r w:rsidRPr="006E45AA">
        <w:rPr>
          <w:rFonts w:asciiTheme="majorHAnsi" w:hAnsiTheme="majorHAnsi"/>
          <w:spacing w:val="-6"/>
          <w:sz w:val="22"/>
        </w:rPr>
        <w:t>d</w:t>
      </w:r>
      <w:r w:rsidRPr="006E45AA">
        <w:rPr>
          <w:rFonts w:asciiTheme="majorHAnsi" w:hAnsiTheme="majorHAnsi"/>
          <w:sz w:val="22"/>
        </w:rPr>
        <w:t>j</w:t>
      </w:r>
      <w:r w:rsidRPr="006E45AA">
        <w:rPr>
          <w:rFonts w:asciiTheme="majorHAnsi" w:hAnsiTheme="majorHAnsi"/>
          <w:spacing w:val="1"/>
          <w:sz w:val="22"/>
        </w:rPr>
        <w:t>el</w:t>
      </w:r>
      <w:r w:rsidRPr="006E45AA">
        <w:rPr>
          <w:rFonts w:asciiTheme="majorHAnsi" w:hAnsiTheme="majorHAnsi"/>
          <w:spacing w:val="-4"/>
          <w:sz w:val="22"/>
        </w:rPr>
        <w:t>o</w:t>
      </w:r>
      <w:r w:rsidRPr="006E45AA">
        <w:rPr>
          <w:rFonts w:asciiTheme="majorHAnsi" w:hAnsiTheme="majorHAnsi"/>
          <w:sz w:val="22"/>
        </w:rPr>
        <w:t>va</w:t>
      </w:r>
      <w:r w:rsidRPr="006E45AA">
        <w:rPr>
          <w:rFonts w:asciiTheme="majorHAnsi" w:hAnsiTheme="majorHAnsi"/>
          <w:spacing w:val="-1"/>
          <w:sz w:val="22"/>
        </w:rPr>
        <w:t>n</w:t>
      </w:r>
      <w:r w:rsidRPr="006E45AA">
        <w:rPr>
          <w:rFonts w:asciiTheme="majorHAnsi" w:hAnsiTheme="majorHAnsi"/>
          <w:sz w:val="22"/>
        </w:rPr>
        <w:t xml:space="preserve">je </w:t>
      </w:r>
      <w:r w:rsidRPr="006E45AA">
        <w:rPr>
          <w:rFonts w:asciiTheme="majorHAnsi" w:hAnsiTheme="majorHAnsi"/>
          <w:spacing w:val="-6"/>
          <w:sz w:val="22"/>
        </w:rPr>
        <w:t>k</w:t>
      </w:r>
      <w:r w:rsidRPr="006E45AA">
        <w:rPr>
          <w:rFonts w:asciiTheme="majorHAnsi" w:hAnsiTheme="majorHAnsi"/>
          <w:spacing w:val="4"/>
          <w:sz w:val="22"/>
        </w:rPr>
        <w:t>a</w:t>
      </w:r>
      <w:r w:rsidRPr="006E45AA">
        <w:rPr>
          <w:rFonts w:asciiTheme="majorHAnsi" w:hAnsiTheme="majorHAnsi"/>
          <w:spacing w:val="-6"/>
          <w:sz w:val="22"/>
        </w:rPr>
        <w:t>k</w:t>
      </w:r>
      <w:r w:rsidRPr="006E45AA">
        <w:rPr>
          <w:rFonts w:asciiTheme="majorHAnsi" w:hAnsiTheme="majorHAnsi"/>
          <w:sz w:val="22"/>
        </w:rPr>
        <w:t xml:space="preserve">o </w:t>
      </w:r>
      <w:r w:rsidRPr="006E45AA">
        <w:rPr>
          <w:rFonts w:asciiTheme="majorHAnsi" w:hAnsiTheme="majorHAnsi"/>
          <w:spacing w:val="-6"/>
          <w:sz w:val="22"/>
        </w:rPr>
        <w:t>b</w:t>
      </w:r>
      <w:r w:rsidRPr="006E45AA">
        <w:rPr>
          <w:rFonts w:asciiTheme="majorHAnsi" w:hAnsiTheme="majorHAnsi"/>
          <w:sz w:val="22"/>
        </w:rPr>
        <w:t>i</w:t>
      </w:r>
      <w:r w:rsidRPr="006E45AA">
        <w:rPr>
          <w:rFonts w:asciiTheme="majorHAnsi" w:hAnsiTheme="majorHAnsi"/>
          <w:spacing w:val="1"/>
          <w:sz w:val="22"/>
        </w:rPr>
        <w:t xml:space="preserve"> c</w:t>
      </w:r>
      <w:r w:rsidRPr="006E45AA">
        <w:rPr>
          <w:rFonts w:asciiTheme="majorHAnsi" w:hAnsiTheme="majorHAnsi"/>
          <w:sz w:val="22"/>
        </w:rPr>
        <w:t>j</w:t>
      </w:r>
      <w:r w:rsidRPr="006E45AA">
        <w:rPr>
          <w:rFonts w:asciiTheme="majorHAnsi" w:hAnsiTheme="majorHAnsi"/>
          <w:spacing w:val="1"/>
          <w:sz w:val="22"/>
        </w:rPr>
        <w:t>el</w:t>
      </w:r>
      <w:r w:rsidRPr="006E45AA">
        <w:rPr>
          <w:rFonts w:asciiTheme="majorHAnsi" w:hAnsiTheme="majorHAnsi"/>
          <w:sz w:val="22"/>
        </w:rPr>
        <w:t>o</w:t>
      </w:r>
      <w:r w:rsidRPr="006E45AA">
        <w:rPr>
          <w:rFonts w:asciiTheme="majorHAnsi" w:hAnsiTheme="majorHAnsi"/>
          <w:spacing w:val="-6"/>
          <w:sz w:val="22"/>
        </w:rPr>
        <w:t>k</w:t>
      </w:r>
      <w:r w:rsidRPr="006E45AA">
        <w:rPr>
          <w:rFonts w:asciiTheme="majorHAnsi" w:hAnsiTheme="majorHAnsi"/>
          <w:spacing w:val="2"/>
          <w:sz w:val="22"/>
        </w:rPr>
        <w:t>u</w:t>
      </w:r>
      <w:r w:rsidRPr="006E45AA">
        <w:rPr>
          <w:rFonts w:asciiTheme="majorHAnsi" w:hAnsiTheme="majorHAnsi"/>
          <w:spacing w:val="-1"/>
          <w:sz w:val="22"/>
        </w:rPr>
        <w:t>pn</w:t>
      </w:r>
      <w:r w:rsidRPr="006E45AA">
        <w:rPr>
          <w:rFonts w:asciiTheme="majorHAnsi" w:hAnsiTheme="majorHAnsi"/>
          <w:sz w:val="22"/>
        </w:rPr>
        <w:t>i</w:t>
      </w:r>
      <w:r w:rsidRPr="006E45AA">
        <w:rPr>
          <w:rFonts w:asciiTheme="majorHAnsi" w:hAnsiTheme="majorHAnsi"/>
          <w:spacing w:val="1"/>
          <w:sz w:val="22"/>
        </w:rPr>
        <w:t xml:space="preserve"> r</w:t>
      </w:r>
      <w:r w:rsidRPr="006E45AA">
        <w:rPr>
          <w:rFonts w:asciiTheme="majorHAnsi" w:hAnsiTheme="majorHAnsi"/>
          <w:spacing w:val="4"/>
          <w:sz w:val="22"/>
        </w:rPr>
        <w:t>a</w:t>
      </w:r>
      <w:r w:rsidRPr="006E45AA">
        <w:rPr>
          <w:rFonts w:asciiTheme="majorHAnsi" w:hAnsiTheme="majorHAnsi"/>
          <w:sz w:val="22"/>
        </w:rPr>
        <w:t>d u</w:t>
      </w:r>
      <w:r w:rsidRPr="006E45AA">
        <w:rPr>
          <w:rFonts w:asciiTheme="majorHAnsi" w:hAnsiTheme="majorHAnsi"/>
          <w:spacing w:val="2"/>
          <w:sz w:val="22"/>
        </w:rPr>
        <w:t xml:space="preserve"> š</w:t>
      </w:r>
      <w:r w:rsidRPr="006E45AA">
        <w:rPr>
          <w:rFonts w:asciiTheme="majorHAnsi" w:hAnsiTheme="majorHAnsi"/>
          <w:spacing w:val="-6"/>
          <w:sz w:val="22"/>
        </w:rPr>
        <w:t>k</w:t>
      </w:r>
      <w:r w:rsidRPr="006E45AA">
        <w:rPr>
          <w:rFonts w:asciiTheme="majorHAnsi" w:hAnsiTheme="majorHAnsi"/>
          <w:sz w:val="22"/>
        </w:rPr>
        <w:t>o</w:t>
      </w:r>
      <w:r w:rsidRPr="006E45AA">
        <w:rPr>
          <w:rFonts w:asciiTheme="majorHAnsi" w:hAnsiTheme="majorHAnsi"/>
          <w:spacing w:val="1"/>
          <w:sz w:val="22"/>
        </w:rPr>
        <w:t>l</w:t>
      </w:r>
      <w:r w:rsidRPr="006E45AA">
        <w:rPr>
          <w:rFonts w:asciiTheme="majorHAnsi" w:hAnsiTheme="majorHAnsi"/>
          <w:sz w:val="22"/>
        </w:rPr>
        <w:t xml:space="preserve">i </w:t>
      </w:r>
      <w:r w:rsidRPr="006E45AA">
        <w:rPr>
          <w:rFonts w:asciiTheme="majorHAnsi" w:hAnsiTheme="majorHAnsi"/>
          <w:spacing w:val="-6"/>
          <w:sz w:val="22"/>
        </w:rPr>
        <w:t>b</w:t>
      </w:r>
      <w:r w:rsidRPr="006E45AA">
        <w:rPr>
          <w:rFonts w:asciiTheme="majorHAnsi" w:hAnsiTheme="majorHAnsi"/>
          <w:spacing w:val="5"/>
          <w:sz w:val="22"/>
        </w:rPr>
        <w:t>i</w:t>
      </w:r>
      <w:r w:rsidRPr="006E45AA">
        <w:rPr>
          <w:rFonts w:asciiTheme="majorHAnsi" w:hAnsiTheme="majorHAnsi"/>
          <w:sz w:val="22"/>
        </w:rPr>
        <w:t xml:space="preserve">o </w:t>
      </w:r>
      <w:r w:rsidRPr="006E45AA">
        <w:rPr>
          <w:rFonts w:asciiTheme="majorHAnsi" w:hAnsiTheme="majorHAnsi"/>
          <w:spacing w:val="4"/>
          <w:sz w:val="22"/>
        </w:rPr>
        <w:t>j</w:t>
      </w:r>
      <w:r w:rsidRPr="006E45AA">
        <w:rPr>
          <w:rFonts w:asciiTheme="majorHAnsi" w:hAnsiTheme="majorHAnsi"/>
          <w:spacing w:val="-4"/>
          <w:sz w:val="22"/>
        </w:rPr>
        <w:t>o</w:t>
      </w:r>
      <w:r w:rsidRPr="006E45AA">
        <w:rPr>
          <w:rFonts w:asciiTheme="majorHAnsi" w:hAnsiTheme="majorHAnsi"/>
          <w:sz w:val="22"/>
        </w:rPr>
        <w:t xml:space="preserve">š </w:t>
      </w:r>
      <w:r w:rsidRPr="006E45AA">
        <w:rPr>
          <w:rFonts w:asciiTheme="majorHAnsi" w:hAnsiTheme="majorHAnsi"/>
          <w:spacing w:val="-1"/>
          <w:sz w:val="22"/>
        </w:rPr>
        <w:t>u</w:t>
      </w:r>
      <w:r w:rsidRPr="006E45AA">
        <w:rPr>
          <w:rFonts w:asciiTheme="majorHAnsi" w:hAnsiTheme="majorHAnsi"/>
          <w:spacing w:val="2"/>
          <w:sz w:val="22"/>
        </w:rPr>
        <w:t>s</w:t>
      </w:r>
      <w:r w:rsidRPr="006E45AA">
        <w:rPr>
          <w:rFonts w:asciiTheme="majorHAnsi" w:hAnsiTheme="majorHAnsi"/>
          <w:spacing w:val="-6"/>
          <w:sz w:val="22"/>
        </w:rPr>
        <w:t>p</w:t>
      </w:r>
      <w:r w:rsidRPr="006E45AA">
        <w:rPr>
          <w:rFonts w:asciiTheme="majorHAnsi" w:hAnsiTheme="majorHAnsi"/>
          <w:sz w:val="22"/>
        </w:rPr>
        <w:t>j</w:t>
      </w:r>
      <w:r w:rsidRPr="006E45AA">
        <w:rPr>
          <w:rFonts w:asciiTheme="majorHAnsi" w:hAnsiTheme="majorHAnsi"/>
          <w:spacing w:val="1"/>
          <w:sz w:val="22"/>
        </w:rPr>
        <w:t>e</w:t>
      </w:r>
      <w:r w:rsidRPr="006E45AA">
        <w:rPr>
          <w:rFonts w:asciiTheme="majorHAnsi" w:hAnsiTheme="majorHAnsi"/>
          <w:spacing w:val="-1"/>
          <w:sz w:val="22"/>
        </w:rPr>
        <w:t>šn</w:t>
      </w:r>
      <w:r w:rsidRPr="006E45AA">
        <w:rPr>
          <w:rFonts w:asciiTheme="majorHAnsi" w:hAnsiTheme="majorHAnsi"/>
          <w:spacing w:val="1"/>
          <w:sz w:val="22"/>
        </w:rPr>
        <w:t>i</w:t>
      </w:r>
      <w:r w:rsidRPr="006E45AA">
        <w:rPr>
          <w:rFonts w:asciiTheme="majorHAnsi" w:hAnsiTheme="majorHAnsi"/>
          <w:sz w:val="22"/>
        </w:rPr>
        <w:t>j</w:t>
      </w:r>
      <w:r w:rsidRPr="006E45AA">
        <w:rPr>
          <w:rFonts w:asciiTheme="majorHAnsi" w:hAnsiTheme="majorHAnsi"/>
          <w:spacing w:val="1"/>
          <w:sz w:val="22"/>
        </w:rPr>
        <w:t>i</w:t>
      </w:r>
      <w:r w:rsidRPr="006E45AA">
        <w:rPr>
          <w:rFonts w:asciiTheme="majorHAnsi" w:hAnsiTheme="majorHAnsi"/>
          <w:sz w:val="22"/>
        </w:rPr>
        <w:t>.</w:t>
      </w:r>
    </w:p>
    <w:p w14:paraId="160306A6" w14:textId="77777777" w:rsidR="00A71E8F" w:rsidRPr="006E45AA" w:rsidRDefault="00A71E8F">
      <w:pPr>
        <w:ind w:left="217" w:right="874"/>
        <w:rPr>
          <w:rFonts w:asciiTheme="majorHAnsi" w:hAnsiTheme="majorHAnsi" w:cs="Cambria"/>
          <w:b/>
          <w:bCs/>
          <w:color w:val="FF0000"/>
          <w:sz w:val="22"/>
        </w:rPr>
      </w:pPr>
    </w:p>
    <w:p w14:paraId="0D115D8F" w14:textId="1F6F812A" w:rsidR="00A71E8F" w:rsidRPr="000076EE" w:rsidRDefault="00995ECD" w:rsidP="000076EE">
      <w:pPr>
        <w:ind w:left="217" w:right="874"/>
        <w:rPr>
          <w:rFonts w:asciiTheme="majorHAnsi" w:hAnsiTheme="majorHAnsi" w:cs="Cambria"/>
          <w:b/>
          <w:bCs/>
          <w:sz w:val="22"/>
        </w:rPr>
      </w:pPr>
      <w:r w:rsidRPr="006E45AA">
        <w:rPr>
          <w:rFonts w:asciiTheme="majorHAnsi" w:hAnsiTheme="majorHAnsi" w:cs="Cambria"/>
          <w:b/>
          <w:bCs/>
          <w:sz w:val="22"/>
        </w:rPr>
        <w:t>10</w:t>
      </w:r>
      <w:r w:rsidR="000A785C" w:rsidRPr="006E45AA">
        <w:rPr>
          <w:rFonts w:asciiTheme="majorHAnsi" w:hAnsiTheme="majorHAnsi" w:cs="Cambria"/>
          <w:b/>
          <w:bCs/>
          <w:sz w:val="22"/>
        </w:rPr>
        <w:t>.3. TIM ZA KVALITETU</w:t>
      </w:r>
    </w:p>
    <w:tbl>
      <w:tblPr>
        <w:tblpPr w:leftFromText="180" w:rightFromText="180" w:vertAnchor="text" w:horzAnchor="margin" w:tblpY="179"/>
        <w:tblW w:w="8931" w:type="dxa"/>
        <w:tblCellMar>
          <w:top w:w="57" w:type="dxa"/>
          <w:bottom w:w="57" w:type="dxa"/>
        </w:tblCellMar>
        <w:tblLook w:val="01E0" w:firstRow="1" w:lastRow="1" w:firstColumn="1" w:lastColumn="1" w:noHBand="0" w:noVBand="0"/>
      </w:tblPr>
      <w:tblGrid>
        <w:gridCol w:w="3829"/>
        <w:gridCol w:w="5102"/>
      </w:tblGrid>
      <w:tr w:rsidR="00A71E8F" w:rsidRPr="006E45AA" w14:paraId="0F9BB73E" w14:textId="77777777">
        <w:tc>
          <w:tcPr>
            <w:tcW w:w="38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EF596" w14:textId="77777777" w:rsidR="00A71E8F" w:rsidRPr="006E45AA" w:rsidRDefault="000A785C">
            <w:pPr>
              <w:spacing w:line="360" w:lineRule="auto"/>
              <w:ind w:right="-56"/>
              <w:rPr>
                <w:rFonts w:asciiTheme="majorHAnsi" w:hAnsiTheme="majorHAnsi"/>
                <w:sz w:val="22"/>
              </w:rPr>
            </w:pPr>
            <w:r w:rsidRPr="006E45AA">
              <w:rPr>
                <w:rFonts w:asciiTheme="majorHAnsi" w:hAnsiTheme="majorHAnsi" w:cs="Tahoma"/>
                <w:b/>
                <w:bCs/>
                <w:sz w:val="22"/>
              </w:rPr>
              <w:t>IME I PREZIME</w:t>
            </w:r>
            <w:bookmarkStart w:id="19" w:name="__UnoMark__8937_859562271"/>
            <w:bookmarkEnd w:id="19"/>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7601" w14:textId="77777777" w:rsidR="00A71E8F" w:rsidRPr="006E45AA" w:rsidRDefault="000A785C">
            <w:pPr>
              <w:spacing w:line="360" w:lineRule="auto"/>
              <w:ind w:right="-56"/>
              <w:rPr>
                <w:rFonts w:asciiTheme="majorHAnsi" w:hAnsiTheme="majorHAnsi"/>
                <w:sz w:val="22"/>
              </w:rPr>
            </w:pPr>
            <w:bookmarkStart w:id="20" w:name="__UnoMark__8938_859562271"/>
            <w:bookmarkEnd w:id="20"/>
            <w:r w:rsidRPr="006E45AA">
              <w:rPr>
                <w:rFonts w:asciiTheme="majorHAnsi" w:hAnsiTheme="majorHAnsi" w:cs="Tahoma"/>
                <w:b/>
                <w:bCs/>
                <w:sz w:val="22"/>
              </w:rPr>
              <w:t>FUNKCIJA</w:t>
            </w:r>
            <w:bookmarkStart w:id="21" w:name="__UnoMark__8939_859562271"/>
            <w:bookmarkEnd w:id="21"/>
          </w:p>
        </w:tc>
      </w:tr>
      <w:tr w:rsidR="00A71E8F" w:rsidRPr="006E45AA" w14:paraId="4DD17866" w14:textId="77777777">
        <w:trPr>
          <w:trHeight w:val="454"/>
        </w:trPr>
        <w:tc>
          <w:tcPr>
            <w:tcW w:w="3829"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63D185D0" w14:textId="77777777" w:rsidR="00A71E8F" w:rsidRPr="006E45AA" w:rsidRDefault="000A785C">
            <w:pPr>
              <w:spacing w:line="360" w:lineRule="auto"/>
              <w:ind w:right="-56"/>
              <w:rPr>
                <w:rFonts w:asciiTheme="majorHAnsi" w:hAnsiTheme="majorHAnsi"/>
                <w:sz w:val="22"/>
              </w:rPr>
            </w:pPr>
            <w:bookmarkStart w:id="22" w:name="__UnoMark__8940_859562271"/>
            <w:bookmarkEnd w:id="22"/>
            <w:r w:rsidRPr="006E45AA">
              <w:rPr>
                <w:rFonts w:asciiTheme="majorHAnsi" w:hAnsiTheme="majorHAnsi" w:cs="Arial"/>
                <w:sz w:val="22"/>
              </w:rPr>
              <w:t>Vesna Ivančan</w:t>
            </w:r>
            <w:bookmarkStart w:id="23" w:name="__UnoMark__8941_859562271"/>
            <w:bookmarkEnd w:id="23"/>
          </w:p>
        </w:tc>
        <w:tc>
          <w:tcPr>
            <w:tcW w:w="5101"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78075EEC" w14:textId="77777777" w:rsidR="00A71E8F" w:rsidRPr="006E45AA" w:rsidRDefault="000A785C">
            <w:pPr>
              <w:spacing w:line="360" w:lineRule="auto"/>
              <w:ind w:right="-56"/>
              <w:rPr>
                <w:rFonts w:asciiTheme="majorHAnsi" w:hAnsiTheme="majorHAnsi"/>
                <w:sz w:val="22"/>
              </w:rPr>
            </w:pPr>
            <w:bookmarkStart w:id="24" w:name="__UnoMark__8942_859562271"/>
            <w:bookmarkEnd w:id="24"/>
            <w:r w:rsidRPr="006E45AA">
              <w:rPr>
                <w:rFonts w:asciiTheme="majorHAnsi" w:hAnsiTheme="majorHAnsi" w:cs="Arial"/>
                <w:sz w:val="22"/>
              </w:rPr>
              <w:t>Ravnateljica</w:t>
            </w:r>
            <w:bookmarkStart w:id="25" w:name="__UnoMark__8943_859562271"/>
            <w:bookmarkEnd w:id="25"/>
          </w:p>
        </w:tc>
      </w:tr>
      <w:tr w:rsidR="00A71E8F" w:rsidRPr="006E45AA" w14:paraId="7B8679F3" w14:textId="77777777">
        <w:trPr>
          <w:trHeight w:val="454"/>
        </w:trPr>
        <w:tc>
          <w:tcPr>
            <w:tcW w:w="3829"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7804B3D9" w14:textId="77777777" w:rsidR="00A71E8F" w:rsidRPr="006E45AA" w:rsidRDefault="000A785C">
            <w:pPr>
              <w:spacing w:line="360" w:lineRule="auto"/>
              <w:ind w:right="-56"/>
              <w:rPr>
                <w:rFonts w:asciiTheme="majorHAnsi" w:hAnsiTheme="majorHAnsi"/>
                <w:sz w:val="22"/>
              </w:rPr>
            </w:pPr>
            <w:bookmarkStart w:id="26" w:name="__UnoMark__8944_859562271"/>
            <w:bookmarkEnd w:id="26"/>
            <w:r w:rsidRPr="006E45AA">
              <w:rPr>
                <w:rFonts w:asciiTheme="majorHAnsi" w:hAnsiTheme="majorHAnsi" w:cs="Arial"/>
                <w:sz w:val="22"/>
              </w:rPr>
              <w:t>Anita Ivančan Božurić</w:t>
            </w:r>
            <w:bookmarkStart w:id="27" w:name="__UnoMark__8945_859562271"/>
            <w:bookmarkEnd w:id="27"/>
          </w:p>
        </w:tc>
        <w:tc>
          <w:tcPr>
            <w:tcW w:w="5101"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67748105" w14:textId="77777777" w:rsidR="00A71E8F" w:rsidRPr="006E45AA" w:rsidRDefault="000A785C">
            <w:pPr>
              <w:spacing w:line="360" w:lineRule="auto"/>
              <w:ind w:right="-56"/>
              <w:rPr>
                <w:rFonts w:asciiTheme="majorHAnsi" w:hAnsiTheme="majorHAnsi"/>
                <w:sz w:val="22"/>
              </w:rPr>
            </w:pPr>
            <w:bookmarkStart w:id="28" w:name="__UnoMark__8946_859562271"/>
            <w:bookmarkEnd w:id="28"/>
            <w:r w:rsidRPr="006E45AA">
              <w:rPr>
                <w:rFonts w:asciiTheme="majorHAnsi" w:hAnsiTheme="majorHAnsi" w:cs="Arial"/>
                <w:sz w:val="22"/>
              </w:rPr>
              <w:t>Pedagoginja</w:t>
            </w:r>
            <w:bookmarkStart w:id="29" w:name="__UnoMark__8947_859562271"/>
            <w:bookmarkEnd w:id="29"/>
          </w:p>
        </w:tc>
      </w:tr>
      <w:tr w:rsidR="00A71E8F" w:rsidRPr="006E45AA" w14:paraId="0A1C559F" w14:textId="77777777">
        <w:trPr>
          <w:trHeight w:val="454"/>
        </w:trPr>
        <w:tc>
          <w:tcPr>
            <w:tcW w:w="3829"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71015703" w14:textId="77777777" w:rsidR="00A71E8F" w:rsidRPr="006E45AA" w:rsidRDefault="000A785C">
            <w:pPr>
              <w:spacing w:line="360" w:lineRule="auto"/>
              <w:ind w:right="-56"/>
              <w:rPr>
                <w:rFonts w:asciiTheme="majorHAnsi" w:hAnsiTheme="majorHAnsi"/>
                <w:sz w:val="22"/>
              </w:rPr>
            </w:pPr>
            <w:bookmarkStart w:id="30" w:name="__UnoMark__8948_859562271"/>
            <w:bookmarkEnd w:id="30"/>
            <w:r w:rsidRPr="006E45AA">
              <w:rPr>
                <w:rFonts w:asciiTheme="majorHAnsi" w:hAnsiTheme="majorHAnsi" w:cs="Arial"/>
                <w:sz w:val="22"/>
              </w:rPr>
              <w:t xml:space="preserve">Barica </w:t>
            </w:r>
            <w:proofErr w:type="spellStart"/>
            <w:r w:rsidRPr="006E45AA">
              <w:rPr>
                <w:rFonts w:asciiTheme="majorHAnsi" w:hAnsiTheme="majorHAnsi" w:cs="Arial"/>
                <w:sz w:val="22"/>
              </w:rPr>
              <w:t>Mlinarek</w:t>
            </w:r>
            <w:bookmarkStart w:id="31" w:name="__UnoMark__8949_859562271"/>
            <w:bookmarkEnd w:id="31"/>
            <w:proofErr w:type="spellEnd"/>
          </w:p>
        </w:tc>
        <w:tc>
          <w:tcPr>
            <w:tcW w:w="5101"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5B73F21E" w14:textId="77777777" w:rsidR="00A71E8F" w:rsidRPr="006E45AA" w:rsidRDefault="000A785C">
            <w:pPr>
              <w:spacing w:line="360" w:lineRule="auto"/>
              <w:ind w:right="-56"/>
              <w:rPr>
                <w:rFonts w:asciiTheme="majorHAnsi" w:hAnsiTheme="majorHAnsi"/>
                <w:sz w:val="22"/>
              </w:rPr>
            </w:pPr>
            <w:bookmarkStart w:id="32" w:name="__UnoMark__8950_859562271"/>
            <w:bookmarkEnd w:id="32"/>
            <w:r w:rsidRPr="006E45AA">
              <w:rPr>
                <w:rFonts w:asciiTheme="majorHAnsi" w:hAnsiTheme="majorHAnsi" w:cs="Arial"/>
                <w:sz w:val="22"/>
              </w:rPr>
              <w:t>Učiteljica razredne nastave</w:t>
            </w:r>
            <w:bookmarkStart w:id="33" w:name="__UnoMark__8951_859562271"/>
            <w:bookmarkEnd w:id="33"/>
          </w:p>
        </w:tc>
      </w:tr>
      <w:tr w:rsidR="00A71E8F" w:rsidRPr="006E45AA" w14:paraId="39C42477" w14:textId="77777777">
        <w:trPr>
          <w:trHeight w:val="454"/>
        </w:trPr>
        <w:tc>
          <w:tcPr>
            <w:tcW w:w="3829"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7C0D7DBD" w14:textId="77777777" w:rsidR="00A71E8F" w:rsidRPr="006E45AA" w:rsidRDefault="000A785C">
            <w:pPr>
              <w:spacing w:line="360" w:lineRule="auto"/>
              <w:ind w:right="-56"/>
              <w:rPr>
                <w:rFonts w:asciiTheme="majorHAnsi" w:hAnsiTheme="majorHAnsi"/>
                <w:sz w:val="22"/>
              </w:rPr>
            </w:pPr>
            <w:bookmarkStart w:id="34" w:name="__UnoMark__8952_859562271"/>
            <w:bookmarkEnd w:id="34"/>
            <w:r w:rsidRPr="006E45AA">
              <w:rPr>
                <w:rFonts w:asciiTheme="majorHAnsi" w:hAnsiTheme="majorHAnsi" w:cs="Arial"/>
                <w:sz w:val="22"/>
              </w:rPr>
              <w:t xml:space="preserve">Nataša </w:t>
            </w:r>
            <w:proofErr w:type="spellStart"/>
            <w:r w:rsidRPr="006E45AA">
              <w:rPr>
                <w:rFonts w:asciiTheme="majorHAnsi" w:hAnsiTheme="majorHAnsi" w:cs="Arial"/>
                <w:sz w:val="22"/>
              </w:rPr>
              <w:t>Črlenec</w:t>
            </w:r>
            <w:bookmarkStart w:id="35" w:name="__UnoMark__8953_859562271"/>
            <w:bookmarkEnd w:id="35"/>
            <w:proofErr w:type="spellEnd"/>
          </w:p>
        </w:tc>
        <w:tc>
          <w:tcPr>
            <w:tcW w:w="5101"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2C9DB8B8" w14:textId="77777777" w:rsidR="00A71E8F" w:rsidRPr="006E45AA" w:rsidRDefault="000A785C">
            <w:pPr>
              <w:spacing w:line="360" w:lineRule="auto"/>
              <w:ind w:right="-56"/>
              <w:rPr>
                <w:rFonts w:asciiTheme="majorHAnsi" w:hAnsiTheme="majorHAnsi"/>
                <w:sz w:val="22"/>
              </w:rPr>
            </w:pPr>
            <w:bookmarkStart w:id="36" w:name="__UnoMark__8954_859562271"/>
            <w:bookmarkEnd w:id="36"/>
            <w:r w:rsidRPr="006E45AA">
              <w:rPr>
                <w:rFonts w:asciiTheme="majorHAnsi" w:hAnsiTheme="majorHAnsi" w:cs="Arial"/>
                <w:sz w:val="22"/>
              </w:rPr>
              <w:t>Učiteljica razredne nastave</w:t>
            </w:r>
            <w:bookmarkStart w:id="37" w:name="__UnoMark__8955_859562271"/>
            <w:bookmarkEnd w:id="37"/>
          </w:p>
        </w:tc>
      </w:tr>
      <w:tr w:rsidR="00A71E8F" w:rsidRPr="006E45AA" w14:paraId="12B993D5" w14:textId="77777777">
        <w:trPr>
          <w:trHeight w:val="454"/>
        </w:trPr>
        <w:tc>
          <w:tcPr>
            <w:tcW w:w="3829"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34B7B6DB" w14:textId="77777777" w:rsidR="00A71E8F" w:rsidRPr="006E45AA" w:rsidRDefault="000A785C">
            <w:pPr>
              <w:spacing w:line="360" w:lineRule="auto"/>
              <w:ind w:right="-56"/>
              <w:rPr>
                <w:rFonts w:asciiTheme="majorHAnsi" w:hAnsiTheme="majorHAnsi"/>
                <w:sz w:val="22"/>
              </w:rPr>
            </w:pPr>
            <w:bookmarkStart w:id="38" w:name="__UnoMark__8956_859562271"/>
            <w:bookmarkEnd w:id="38"/>
            <w:r w:rsidRPr="006E45AA">
              <w:rPr>
                <w:rFonts w:asciiTheme="majorHAnsi" w:hAnsiTheme="majorHAnsi" w:cs="Arial"/>
                <w:sz w:val="22"/>
              </w:rPr>
              <w:t xml:space="preserve">Vesna </w:t>
            </w:r>
            <w:proofErr w:type="spellStart"/>
            <w:r w:rsidRPr="006E45AA">
              <w:rPr>
                <w:rFonts w:asciiTheme="majorHAnsi" w:hAnsiTheme="majorHAnsi" w:cs="Arial"/>
                <w:sz w:val="22"/>
              </w:rPr>
              <w:t>Pucak</w:t>
            </w:r>
            <w:bookmarkStart w:id="39" w:name="__UnoMark__8957_859562271"/>
            <w:bookmarkEnd w:id="39"/>
            <w:proofErr w:type="spellEnd"/>
          </w:p>
        </w:tc>
        <w:tc>
          <w:tcPr>
            <w:tcW w:w="5101"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06EED04B" w14:textId="77777777" w:rsidR="00A71E8F" w:rsidRPr="006E45AA" w:rsidRDefault="000A785C">
            <w:pPr>
              <w:spacing w:line="360" w:lineRule="auto"/>
              <w:ind w:right="-56"/>
              <w:rPr>
                <w:rFonts w:asciiTheme="majorHAnsi" w:hAnsiTheme="majorHAnsi"/>
                <w:sz w:val="22"/>
              </w:rPr>
            </w:pPr>
            <w:bookmarkStart w:id="40" w:name="__UnoMark__8958_859562271"/>
            <w:bookmarkEnd w:id="40"/>
            <w:r w:rsidRPr="006E45AA">
              <w:rPr>
                <w:rFonts w:asciiTheme="majorHAnsi" w:hAnsiTheme="majorHAnsi" w:cs="Arial"/>
                <w:sz w:val="22"/>
              </w:rPr>
              <w:t>Učiteljica hrvatskog jezika</w:t>
            </w:r>
            <w:bookmarkStart w:id="41" w:name="__UnoMark__8959_859562271"/>
            <w:bookmarkEnd w:id="41"/>
          </w:p>
        </w:tc>
      </w:tr>
      <w:tr w:rsidR="00A71E8F" w:rsidRPr="006E45AA" w14:paraId="2DDC2AEC" w14:textId="77777777">
        <w:trPr>
          <w:trHeight w:val="672"/>
        </w:trPr>
        <w:tc>
          <w:tcPr>
            <w:tcW w:w="3829"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746909E6" w14:textId="25D53863" w:rsidR="00A71E8F" w:rsidRPr="006E45AA" w:rsidRDefault="00281A12">
            <w:pPr>
              <w:spacing w:line="360" w:lineRule="auto"/>
              <w:ind w:right="-56"/>
              <w:rPr>
                <w:rFonts w:asciiTheme="majorHAnsi" w:hAnsiTheme="majorHAnsi"/>
                <w:sz w:val="22"/>
              </w:rPr>
            </w:pPr>
            <w:bookmarkStart w:id="42" w:name="__UnoMark__8960_859562271"/>
            <w:bookmarkStart w:id="43" w:name="__UnoMark__8961_859562271"/>
            <w:bookmarkEnd w:id="42"/>
            <w:bookmarkEnd w:id="43"/>
            <w:r>
              <w:rPr>
                <w:rFonts w:asciiTheme="majorHAnsi" w:hAnsiTheme="majorHAnsi" w:cs="Arial"/>
                <w:sz w:val="22"/>
              </w:rPr>
              <w:t>Petra Kuzmić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tcMar>
              <w:top w:w="0" w:type="dxa"/>
              <w:bottom w:w="0" w:type="dxa"/>
            </w:tcMar>
            <w:vAlign w:val="center"/>
          </w:tcPr>
          <w:p w14:paraId="7CADAD3E" w14:textId="2C0ACCBE" w:rsidR="00A71E8F" w:rsidRPr="006E45AA" w:rsidRDefault="000A785C">
            <w:pPr>
              <w:spacing w:line="360" w:lineRule="auto"/>
              <w:ind w:right="-56"/>
              <w:rPr>
                <w:rFonts w:asciiTheme="majorHAnsi" w:hAnsiTheme="majorHAnsi"/>
                <w:sz w:val="22"/>
              </w:rPr>
            </w:pPr>
            <w:bookmarkStart w:id="44" w:name="__UnoMark__8962_859562271"/>
            <w:bookmarkEnd w:id="44"/>
            <w:r w:rsidRPr="006E45AA">
              <w:rPr>
                <w:rFonts w:asciiTheme="majorHAnsi" w:hAnsiTheme="majorHAnsi" w:cs="Arial"/>
                <w:sz w:val="22"/>
              </w:rPr>
              <w:t xml:space="preserve">Učiteljica </w:t>
            </w:r>
            <w:r w:rsidR="00281A12">
              <w:rPr>
                <w:rFonts w:asciiTheme="majorHAnsi" w:hAnsiTheme="majorHAnsi" w:cs="Arial"/>
                <w:sz w:val="22"/>
              </w:rPr>
              <w:t>informatike</w:t>
            </w:r>
          </w:p>
        </w:tc>
      </w:tr>
    </w:tbl>
    <w:p w14:paraId="72675BE6" w14:textId="77777777" w:rsidR="00A71E8F" w:rsidRPr="006E45AA" w:rsidRDefault="00A71E8F">
      <w:pPr>
        <w:rPr>
          <w:rFonts w:asciiTheme="majorHAnsi" w:hAnsiTheme="majorHAnsi" w:cs="Cambria"/>
          <w:b/>
          <w:bCs/>
          <w:color w:val="FF0000"/>
          <w:sz w:val="22"/>
        </w:rPr>
      </w:pPr>
    </w:p>
    <w:p w14:paraId="023D814B" w14:textId="77777777" w:rsidR="00A71E8F" w:rsidRPr="006E45AA" w:rsidRDefault="00A71E8F">
      <w:pPr>
        <w:rPr>
          <w:rFonts w:asciiTheme="majorHAnsi" w:hAnsiTheme="majorHAnsi"/>
          <w:color w:val="FF0000"/>
          <w:sz w:val="22"/>
          <w:lang w:val="hr-BA"/>
        </w:rPr>
      </w:pPr>
    </w:p>
    <w:p w14:paraId="0C95BBBE" w14:textId="77777777" w:rsidR="00A71E8F" w:rsidRPr="006E45AA" w:rsidRDefault="00A71E8F">
      <w:pPr>
        <w:rPr>
          <w:rFonts w:asciiTheme="majorHAnsi" w:hAnsiTheme="majorHAnsi"/>
          <w:color w:val="FF0000"/>
          <w:sz w:val="22"/>
          <w:lang w:val="hr-BA"/>
        </w:rPr>
      </w:pPr>
    </w:p>
    <w:p w14:paraId="675022EB" w14:textId="77777777" w:rsidR="00A71E8F" w:rsidRPr="006E45AA" w:rsidRDefault="00A71E8F">
      <w:pPr>
        <w:rPr>
          <w:rFonts w:asciiTheme="majorHAnsi" w:hAnsiTheme="majorHAnsi"/>
          <w:color w:val="FF0000"/>
          <w:sz w:val="22"/>
          <w:lang w:val="hr-BA"/>
        </w:rPr>
      </w:pPr>
    </w:p>
    <w:p w14:paraId="0858795E" w14:textId="77777777" w:rsidR="00A71E8F" w:rsidRPr="006E45AA" w:rsidRDefault="00A71E8F">
      <w:pPr>
        <w:rPr>
          <w:rFonts w:asciiTheme="majorHAnsi" w:hAnsiTheme="majorHAnsi"/>
          <w:color w:val="FF0000"/>
          <w:sz w:val="22"/>
          <w:lang w:val="hr-BA"/>
        </w:rPr>
      </w:pPr>
    </w:p>
    <w:p w14:paraId="4534B3D6" w14:textId="77777777" w:rsidR="00A71E8F" w:rsidRPr="006E45AA" w:rsidRDefault="00A71E8F">
      <w:pPr>
        <w:rPr>
          <w:rFonts w:asciiTheme="majorHAnsi" w:hAnsiTheme="majorHAnsi"/>
          <w:color w:val="FF0000"/>
          <w:sz w:val="22"/>
          <w:lang w:val="hr-BA"/>
        </w:rPr>
      </w:pPr>
    </w:p>
    <w:p w14:paraId="11E3E46C" w14:textId="77777777" w:rsidR="00A71E8F" w:rsidRPr="006E45AA" w:rsidRDefault="00A71E8F">
      <w:pPr>
        <w:rPr>
          <w:rFonts w:asciiTheme="majorHAnsi" w:hAnsiTheme="majorHAnsi"/>
          <w:color w:val="FF0000"/>
          <w:sz w:val="22"/>
          <w:lang w:val="hr-BA"/>
        </w:rPr>
      </w:pPr>
    </w:p>
    <w:p w14:paraId="6EBEC83E" w14:textId="77777777" w:rsidR="00A71E8F" w:rsidRPr="006E45AA" w:rsidRDefault="00A71E8F">
      <w:pPr>
        <w:rPr>
          <w:rFonts w:asciiTheme="majorHAnsi" w:hAnsiTheme="majorHAnsi"/>
          <w:color w:val="FF0000"/>
          <w:sz w:val="22"/>
          <w:lang w:val="hr-BA"/>
        </w:rPr>
      </w:pPr>
    </w:p>
    <w:p w14:paraId="2814D787" w14:textId="77777777" w:rsidR="00A71E8F" w:rsidRPr="006E45AA" w:rsidRDefault="00A71E8F">
      <w:pPr>
        <w:rPr>
          <w:rFonts w:asciiTheme="majorHAnsi" w:hAnsiTheme="majorHAnsi"/>
          <w:color w:val="FF0000"/>
          <w:sz w:val="22"/>
          <w:lang w:val="hr-BA"/>
        </w:rPr>
      </w:pPr>
    </w:p>
    <w:p w14:paraId="429D2A30" w14:textId="77777777" w:rsidR="00A71E8F" w:rsidRPr="006E45AA" w:rsidRDefault="00A71E8F">
      <w:pPr>
        <w:rPr>
          <w:rFonts w:asciiTheme="majorHAnsi" w:hAnsiTheme="majorHAnsi"/>
          <w:color w:val="FF0000"/>
          <w:sz w:val="22"/>
          <w:lang w:val="hr-BA"/>
        </w:rPr>
      </w:pPr>
    </w:p>
    <w:p w14:paraId="22684C9B" w14:textId="77777777" w:rsidR="00A71E8F" w:rsidRPr="006E45AA" w:rsidRDefault="00A71E8F">
      <w:pPr>
        <w:rPr>
          <w:rFonts w:asciiTheme="majorHAnsi" w:hAnsiTheme="majorHAnsi"/>
          <w:color w:val="FF0000"/>
          <w:sz w:val="22"/>
          <w:lang w:val="hr-BA"/>
        </w:rPr>
      </w:pPr>
    </w:p>
    <w:p w14:paraId="164F8FA2" w14:textId="77777777" w:rsidR="00A71E8F" w:rsidRPr="006E45AA" w:rsidRDefault="00A71E8F">
      <w:pPr>
        <w:rPr>
          <w:rFonts w:asciiTheme="majorHAnsi" w:hAnsiTheme="majorHAnsi"/>
          <w:color w:val="FF0000"/>
          <w:sz w:val="22"/>
          <w:lang w:val="hr-BA"/>
        </w:rPr>
      </w:pPr>
    </w:p>
    <w:p w14:paraId="0545EB9C" w14:textId="77777777" w:rsidR="00A71E8F" w:rsidRPr="006E45AA" w:rsidRDefault="00A71E8F">
      <w:pPr>
        <w:rPr>
          <w:rFonts w:asciiTheme="majorHAnsi" w:hAnsiTheme="majorHAnsi"/>
          <w:sz w:val="22"/>
          <w:lang w:val="hr-BA"/>
        </w:rPr>
      </w:pPr>
    </w:p>
    <w:p w14:paraId="666C6429" w14:textId="77777777" w:rsidR="00A71E8F" w:rsidRPr="006E45AA" w:rsidRDefault="00A71E8F">
      <w:pPr>
        <w:rPr>
          <w:rFonts w:asciiTheme="majorHAnsi" w:hAnsiTheme="majorHAnsi"/>
          <w:sz w:val="22"/>
          <w:lang w:val="hr-BA"/>
        </w:rPr>
      </w:pPr>
    </w:p>
    <w:p w14:paraId="674B6457" w14:textId="77777777" w:rsidR="00A71E8F" w:rsidRPr="006E45AA" w:rsidRDefault="00A71E8F">
      <w:pPr>
        <w:rPr>
          <w:rFonts w:asciiTheme="majorHAnsi" w:hAnsiTheme="majorHAnsi"/>
          <w:sz w:val="22"/>
          <w:lang w:val="hr-BA"/>
        </w:rPr>
      </w:pPr>
    </w:p>
    <w:p w14:paraId="52554994" w14:textId="77777777" w:rsidR="00A71E8F" w:rsidRPr="006E45AA" w:rsidRDefault="00A71E8F">
      <w:pPr>
        <w:rPr>
          <w:rFonts w:asciiTheme="majorHAnsi" w:hAnsiTheme="majorHAnsi"/>
          <w:sz w:val="22"/>
          <w:lang w:val="hr-BA"/>
        </w:rPr>
      </w:pPr>
    </w:p>
    <w:p w14:paraId="2CF482CA" w14:textId="13BAEC98" w:rsidR="00A71E8F" w:rsidRPr="006E45AA" w:rsidRDefault="000A785C">
      <w:pPr>
        <w:rPr>
          <w:rFonts w:asciiTheme="majorHAnsi" w:hAnsiTheme="majorHAnsi"/>
          <w:sz w:val="22"/>
        </w:rPr>
      </w:pPr>
      <w:r w:rsidRPr="006E45AA">
        <w:rPr>
          <w:rFonts w:asciiTheme="majorHAnsi" w:hAnsiTheme="majorHAnsi"/>
          <w:sz w:val="22"/>
          <w:lang w:val="hr-BA"/>
        </w:rPr>
        <w:t>Temeljem članka 17. stavka 3. Statuta Osnovne škole Breznički Hum, a na prijedlog ravnateljice,</w:t>
      </w:r>
      <w:r w:rsidR="000076EE">
        <w:rPr>
          <w:rFonts w:asciiTheme="majorHAnsi" w:hAnsiTheme="majorHAnsi"/>
          <w:sz w:val="22"/>
          <w:lang w:val="hr-BA"/>
        </w:rPr>
        <w:t xml:space="preserve"> </w:t>
      </w:r>
      <w:r w:rsidRPr="006E45AA">
        <w:rPr>
          <w:rFonts w:asciiTheme="majorHAnsi" w:hAnsiTheme="majorHAnsi"/>
          <w:sz w:val="22"/>
          <w:lang w:val="hr-BA"/>
        </w:rPr>
        <w:t xml:space="preserve">Vijeća učitelja i prethodnog mišljenja Vijeća roditelja, Školski odbor  dana  </w:t>
      </w:r>
    </w:p>
    <w:p w14:paraId="3B4A58EC" w14:textId="73FF6864" w:rsidR="00A71E8F" w:rsidRDefault="00C517EA" w:rsidP="543D5D1E">
      <w:pPr>
        <w:rPr>
          <w:rFonts w:asciiTheme="majorHAnsi" w:hAnsiTheme="majorHAnsi"/>
          <w:sz w:val="22"/>
          <w:lang w:val="hr-BA"/>
        </w:rPr>
      </w:pPr>
      <w:r w:rsidRPr="00C517EA">
        <w:rPr>
          <w:rFonts w:asciiTheme="majorHAnsi" w:hAnsiTheme="majorHAnsi"/>
          <w:sz w:val="22"/>
          <w:lang w:val="hr-BA"/>
        </w:rPr>
        <w:t>12</w:t>
      </w:r>
      <w:r w:rsidR="30B3FED7" w:rsidRPr="00C517EA">
        <w:rPr>
          <w:rFonts w:asciiTheme="majorHAnsi" w:hAnsiTheme="majorHAnsi"/>
          <w:sz w:val="22"/>
          <w:lang w:val="hr-BA"/>
        </w:rPr>
        <w:t>.10. 202</w:t>
      </w:r>
      <w:r w:rsidR="7C0212AB" w:rsidRPr="00C517EA">
        <w:rPr>
          <w:rFonts w:asciiTheme="majorHAnsi" w:hAnsiTheme="majorHAnsi"/>
          <w:sz w:val="22"/>
          <w:lang w:val="hr-BA"/>
        </w:rPr>
        <w:t>3</w:t>
      </w:r>
      <w:r w:rsidR="30B3FED7" w:rsidRPr="00C517EA">
        <w:rPr>
          <w:rFonts w:asciiTheme="majorHAnsi" w:hAnsiTheme="majorHAnsi"/>
          <w:sz w:val="22"/>
          <w:lang w:val="hr-BA"/>
        </w:rPr>
        <w:t xml:space="preserve">. godine, </w:t>
      </w:r>
      <w:r w:rsidR="30B3FED7" w:rsidRPr="543D5D1E">
        <w:rPr>
          <w:rFonts w:asciiTheme="majorHAnsi" w:hAnsiTheme="majorHAnsi"/>
          <w:sz w:val="22"/>
          <w:lang w:val="hr-BA"/>
        </w:rPr>
        <w:t>donio Školski kurikulum Škole za školsku  202</w:t>
      </w:r>
      <w:r w:rsidR="232D2A27" w:rsidRPr="543D5D1E">
        <w:rPr>
          <w:rFonts w:asciiTheme="majorHAnsi" w:hAnsiTheme="majorHAnsi"/>
          <w:sz w:val="22"/>
          <w:lang w:val="hr-BA"/>
        </w:rPr>
        <w:t>3</w:t>
      </w:r>
      <w:r w:rsidR="30B3FED7" w:rsidRPr="543D5D1E">
        <w:rPr>
          <w:rFonts w:asciiTheme="majorHAnsi" w:hAnsiTheme="majorHAnsi"/>
          <w:sz w:val="22"/>
          <w:lang w:val="hr-BA"/>
        </w:rPr>
        <w:t>./202</w:t>
      </w:r>
      <w:r w:rsidR="320CF364" w:rsidRPr="543D5D1E">
        <w:rPr>
          <w:rFonts w:asciiTheme="majorHAnsi" w:hAnsiTheme="majorHAnsi"/>
          <w:sz w:val="22"/>
          <w:lang w:val="hr-BA"/>
        </w:rPr>
        <w:t>4</w:t>
      </w:r>
      <w:r w:rsidR="30B3FED7" w:rsidRPr="543D5D1E">
        <w:rPr>
          <w:rFonts w:asciiTheme="majorHAnsi" w:hAnsiTheme="majorHAnsi"/>
          <w:sz w:val="22"/>
          <w:lang w:val="hr-BA"/>
        </w:rPr>
        <w:t>. godinu.</w:t>
      </w:r>
    </w:p>
    <w:p w14:paraId="2854B193" w14:textId="77777777" w:rsidR="00C517EA" w:rsidRPr="006E45AA" w:rsidRDefault="00C517EA" w:rsidP="543D5D1E">
      <w:pPr>
        <w:rPr>
          <w:rFonts w:asciiTheme="majorHAnsi" w:hAnsiTheme="majorHAnsi"/>
          <w:color w:val="FF0000"/>
          <w:sz w:val="22"/>
          <w:lang w:val="hr-BA"/>
        </w:rPr>
      </w:pPr>
    </w:p>
    <w:p w14:paraId="12697D7A" w14:textId="77777777" w:rsidR="00C517EA" w:rsidRDefault="000A785C">
      <w:pPr>
        <w:pStyle w:val="Naslov9"/>
        <w:rPr>
          <w:color w:val="auto"/>
          <w:sz w:val="22"/>
          <w:szCs w:val="22"/>
        </w:rPr>
      </w:pPr>
      <w:r w:rsidRPr="00C517EA">
        <w:rPr>
          <w:color w:val="auto"/>
          <w:sz w:val="22"/>
          <w:szCs w:val="22"/>
        </w:rPr>
        <w:t>Klasa: 602-</w:t>
      </w:r>
      <w:r w:rsidR="00C517EA" w:rsidRPr="00C517EA">
        <w:rPr>
          <w:color w:val="auto"/>
          <w:sz w:val="22"/>
          <w:szCs w:val="22"/>
        </w:rPr>
        <w:t>1</w:t>
      </w:r>
      <w:r w:rsidRPr="00C517EA">
        <w:rPr>
          <w:color w:val="auto"/>
          <w:sz w:val="22"/>
          <w:szCs w:val="22"/>
        </w:rPr>
        <w:t>2/</w:t>
      </w:r>
      <w:r w:rsidR="00C517EA" w:rsidRPr="00C517EA">
        <w:rPr>
          <w:color w:val="auto"/>
          <w:sz w:val="22"/>
          <w:szCs w:val="22"/>
        </w:rPr>
        <w:t>23</w:t>
      </w:r>
      <w:r w:rsidRPr="00C517EA">
        <w:rPr>
          <w:color w:val="auto"/>
          <w:sz w:val="22"/>
          <w:szCs w:val="22"/>
        </w:rPr>
        <w:t>-01/1</w:t>
      </w:r>
    </w:p>
    <w:p w14:paraId="3C810811" w14:textId="1D06369A" w:rsidR="00A71E8F" w:rsidRPr="00C517EA" w:rsidRDefault="000A785C">
      <w:pPr>
        <w:pStyle w:val="Naslov9"/>
        <w:rPr>
          <w:color w:val="auto"/>
          <w:sz w:val="22"/>
          <w:szCs w:val="22"/>
        </w:rPr>
      </w:pPr>
      <w:r w:rsidRPr="00C517EA">
        <w:rPr>
          <w:color w:val="auto"/>
          <w:sz w:val="22"/>
          <w:szCs w:val="22"/>
        </w:rPr>
        <w:t>URBROJ: 2186-115-08-</w:t>
      </w:r>
      <w:r w:rsidR="00C517EA" w:rsidRPr="00C517EA">
        <w:rPr>
          <w:color w:val="auto"/>
          <w:sz w:val="22"/>
          <w:szCs w:val="22"/>
        </w:rPr>
        <w:t>23</w:t>
      </w:r>
      <w:r w:rsidRPr="00C517EA">
        <w:rPr>
          <w:color w:val="auto"/>
          <w:sz w:val="22"/>
          <w:szCs w:val="22"/>
        </w:rPr>
        <w:t>-1-školski kurikulum</w:t>
      </w:r>
    </w:p>
    <w:p w14:paraId="3D1F40E7" w14:textId="20C7B906" w:rsidR="00A71E8F" w:rsidRDefault="000A785C">
      <w:pPr>
        <w:pStyle w:val="Naslov9"/>
        <w:rPr>
          <w:color w:val="auto"/>
          <w:sz w:val="22"/>
          <w:szCs w:val="22"/>
        </w:rPr>
      </w:pPr>
      <w:r w:rsidRPr="006E45AA">
        <w:rPr>
          <w:color w:val="auto"/>
          <w:sz w:val="22"/>
          <w:szCs w:val="22"/>
        </w:rPr>
        <w:t>Breznički Hum</w:t>
      </w:r>
      <w:r w:rsidR="00C517EA">
        <w:rPr>
          <w:color w:val="auto"/>
          <w:sz w:val="22"/>
          <w:szCs w:val="22"/>
        </w:rPr>
        <w:t xml:space="preserve"> 12.listopada 2023.</w:t>
      </w:r>
    </w:p>
    <w:p w14:paraId="2911E656" w14:textId="77777777" w:rsidR="00C517EA" w:rsidRPr="00C517EA" w:rsidRDefault="00C517EA" w:rsidP="00C517EA"/>
    <w:p w14:paraId="7309B7C1" w14:textId="77777777" w:rsidR="00A71E8F" w:rsidRPr="006E45AA" w:rsidRDefault="00A71E8F">
      <w:pPr>
        <w:widowControl w:val="0"/>
        <w:tabs>
          <w:tab w:val="decimal" w:pos="426"/>
          <w:tab w:val="left" w:pos="992"/>
        </w:tabs>
        <w:rPr>
          <w:rFonts w:asciiTheme="majorHAnsi" w:hAnsiTheme="majorHAnsi"/>
          <w:color w:val="FF0000"/>
          <w:sz w:val="22"/>
        </w:rPr>
      </w:pPr>
    </w:p>
    <w:p w14:paraId="7239F744" w14:textId="24BF5332" w:rsidR="00C517EA" w:rsidRDefault="00C517EA">
      <w:pPr>
        <w:widowControl w:val="0"/>
        <w:rPr>
          <w:rFonts w:asciiTheme="majorHAnsi" w:hAnsiTheme="majorHAnsi"/>
          <w:sz w:val="22"/>
        </w:rPr>
      </w:pPr>
      <w:r>
        <w:rPr>
          <w:rFonts w:asciiTheme="majorHAnsi" w:hAnsiTheme="majorHAnsi"/>
          <w:sz w:val="22"/>
          <w:lang w:val="hr-BA"/>
        </w:rPr>
        <w:t xml:space="preserve">                              </w:t>
      </w:r>
      <w:r w:rsidR="000A785C" w:rsidRPr="006E45AA">
        <w:rPr>
          <w:rFonts w:asciiTheme="majorHAnsi" w:hAnsiTheme="majorHAnsi"/>
          <w:sz w:val="22"/>
          <w:lang w:val="hr-BA"/>
        </w:rPr>
        <w:t>Ravnateljica:</w:t>
      </w:r>
      <w:r>
        <w:rPr>
          <w:rFonts w:asciiTheme="majorHAnsi" w:hAnsiTheme="majorHAnsi"/>
          <w:sz w:val="22"/>
          <w:lang w:val="hr-BA"/>
        </w:rPr>
        <w:t xml:space="preserve">                                                                                Predsjednica Školskog odbora</w:t>
      </w:r>
      <w:r w:rsidR="000A785C" w:rsidRPr="006E45AA">
        <w:rPr>
          <w:rFonts w:asciiTheme="majorHAnsi" w:hAnsiTheme="majorHAnsi"/>
          <w:sz w:val="22"/>
        </w:rPr>
        <w:tab/>
      </w:r>
    </w:p>
    <w:p w14:paraId="56DB5F26" w14:textId="33D3BB7C" w:rsidR="00A71E8F" w:rsidRPr="006E45AA" w:rsidRDefault="00C517EA">
      <w:pPr>
        <w:widowControl w:val="0"/>
        <w:rPr>
          <w:rFonts w:asciiTheme="majorHAnsi" w:hAnsiTheme="majorHAnsi"/>
          <w:sz w:val="22"/>
          <w:lang w:val="hr-BA"/>
        </w:rPr>
      </w:pPr>
      <w:r>
        <w:rPr>
          <w:rFonts w:asciiTheme="majorHAnsi" w:hAnsiTheme="majorHAnsi"/>
          <w:sz w:val="22"/>
        </w:rPr>
        <w:t xml:space="preserve">                           ( Vesna Ivančan )                                                                                 ( Barica </w:t>
      </w:r>
      <w:proofErr w:type="spellStart"/>
      <w:r>
        <w:rPr>
          <w:rFonts w:asciiTheme="majorHAnsi" w:hAnsiTheme="majorHAnsi"/>
          <w:sz w:val="22"/>
        </w:rPr>
        <w:t>Mlinarek</w:t>
      </w:r>
      <w:proofErr w:type="spellEnd"/>
      <w:r>
        <w:rPr>
          <w:rFonts w:asciiTheme="majorHAnsi" w:hAnsiTheme="majorHAnsi"/>
          <w:sz w:val="22"/>
        </w:rPr>
        <w:t>)</w:t>
      </w:r>
      <w:r w:rsidR="000A785C" w:rsidRPr="006E45AA">
        <w:rPr>
          <w:rFonts w:asciiTheme="majorHAnsi" w:hAnsiTheme="majorHAnsi"/>
          <w:sz w:val="22"/>
        </w:rPr>
        <w:tab/>
      </w:r>
      <w:r w:rsidR="000A785C" w:rsidRPr="006E45AA">
        <w:rPr>
          <w:rFonts w:asciiTheme="majorHAnsi" w:hAnsiTheme="majorHAnsi"/>
          <w:sz w:val="22"/>
        </w:rPr>
        <w:tab/>
      </w:r>
      <w:r w:rsidR="000A785C" w:rsidRPr="006E45AA">
        <w:rPr>
          <w:rFonts w:asciiTheme="majorHAnsi" w:hAnsiTheme="majorHAnsi"/>
          <w:sz w:val="22"/>
        </w:rPr>
        <w:tab/>
      </w:r>
      <w:r w:rsidR="000A785C" w:rsidRPr="006E45AA">
        <w:rPr>
          <w:rFonts w:asciiTheme="majorHAnsi" w:hAnsiTheme="majorHAnsi"/>
          <w:sz w:val="22"/>
        </w:rPr>
        <w:tab/>
      </w:r>
      <w:r w:rsidR="000A785C" w:rsidRPr="006E45AA">
        <w:rPr>
          <w:rFonts w:asciiTheme="majorHAnsi" w:hAnsiTheme="majorHAnsi"/>
          <w:sz w:val="22"/>
        </w:rPr>
        <w:tab/>
      </w:r>
      <w:r w:rsidR="000A785C" w:rsidRPr="006E45AA">
        <w:rPr>
          <w:rFonts w:asciiTheme="majorHAnsi" w:hAnsiTheme="majorHAnsi"/>
          <w:sz w:val="22"/>
          <w:lang w:val="hr-BA"/>
        </w:rPr>
        <w:t xml:space="preserve">           </w:t>
      </w:r>
    </w:p>
    <w:p w14:paraId="38DE0E58" w14:textId="77777777" w:rsidR="00A71E8F" w:rsidRPr="006E45AA" w:rsidRDefault="00A71E8F">
      <w:pPr>
        <w:widowControl w:val="0"/>
        <w:tabs>
          <w:tab w:val="decimal" w:pos="426"/>
          <w:tab w:val="left" w:pos="992"/>
        </w:tabs>
        <w:rPr>
          <w:rFonts w:asciiTheme="majorHAnsi" w:hAnsiTheme="majorHAnsi"/>
          <w:color w:val="FF0000"/>
          <w:sz w:val="22"/>
          <w:lang w:val="hr-BA"/>
        </w:rPr>
      </w:pPr>
    </w:p>
    <w:p w14:paraId="39D92222" w14:textId="77777777" w:rsidR="00A71E8F" w:rsidRPr="006E45AA" w:rsidRDefault="000A785C">
      <w:pPr>
        <w:widowControl w:val="0"/>
        <w:rPr>
          <w:rFonts w:asciiTheme="majorHAnsi" w:hAnsiTheme="majorHAnsi"/>
          <w:color w:val="FF0000"/>
          <w:sz w:val="22"/>
          <w:lang w:val="hr-BA"/>
        </w:rPr>
      </w:pPr>
      <w:r w:rsidRPr="006E45AA">
        <w:rPr>
          <w:rFonts w:asciiTheme="majorHAnsi" w:hAnsiTheme="majorHAnsi"/>
          <w:color w:val="FF0000"/>
          <w:sz w:val="22"/>
          <w:lang w:val="hr-BA"/>
        </w:rPr>
        <w:tab/>
      </w:r>
      <w:r w:rsidRPr="006E45AA">
        <w:rPr>
          <w:rFonts w:asciiTheme="majorHAnsi" w:hAnsiTheme="majorHAnsi"/>
          <w:color w:val="FF0000"/>
          <w:sz w:val="22"/>
          <w:lang w:val="hr-BA"/>
        </w:rPr>
        <w:tab/>
      </w:r>
      <w:r w:rsidRPr="006E45AA">
        <w:rPr>
          <w:rFonts w:asciiTheme="majorHAnsi" w:hAnsiTheme="majorHAnsi"/>
          <w:color w:val="FF0000"/>
          <w:sz w:val="22"/>
          <w:lang w:val="hr-BA"/>
        </w:rPr>
        <w:tab/>
      </w:r>
      <w:r w:rsidRPr="006E45AA">
        <w:rPr>
          <w:rFonts w:asciiTheme="majorHAnsi" w:hAnsiTheme="majorHAnsi"/>
          <w:color w:val="FF0000"/>
          <w:sz w:val="22"/>
          <w:lang w:val="hr-BA"/>
        </w:rPr>
        <w:tab/>
      </w:r>
      <w:r w:rsidRPr="006E45AA">
        <w:rPr>
          <w:rFonts w:asciiTheme="majorHAnsi" w:hAnsiTheme="majorHAnsi"/>
          <w:color w:val="FF0000"/>
          <w:sz w:val="22"/>
          <w:lang w:val="hr-BA"/>
        </w:rPr>
        <w:tab/>
      </w:r>
      <w:r w:rsidRPr="006E45AA">
        <w:rPr>
          <w:rFonts w:asciiTheme="majorHAnsi" w:hAnsiTheme="majorHAnsi"/>
          <w:color w:val="FF0000"/>
          <w:sz w:val="22"/>
          <w:lang w:val="hr-BA"/>
        </w:rPr>
        <w:tab/>
      </w:r>
      <w:r w:rsidRPr="006E45AA">
        <w:rPr>
          <w:rFonts w:asciiTheme="majorHAnsi" w:hAnsiTheme="majorHAnsi"/>
          <w:color w:val="FF0000"/>
          <w:sz w:val="22"/>
          <w:lang w:val="hr-BA"/>
        </w:rPr>
        <w:tab/>
        <w:t xml:space="preserve">                                                                           </w:t>
      </w:r>
    </w:p>
    <w:p w14:paraId="59FF35DC" w14:textId="73741A21" w:rsidR="00A71E8F" w:rsidRPr="006E45AA" w:rsidRDefault="000A785C">
      <w:pPr>
        <w:widowControl w:val="0"/>
        <w:tabs>
          <w:tab w:val="left" w:pos="6690"/>
        </w:tabs>
        <w:rPr>
          <w:rFonts w:asciiTheme="majorHAnsi" w:hAnsiTheme="majorHAnsi"/>
          <w:b/>
          <w:bCs/>
          <w:color w:val="FF0000"/>
          <w:sz w:val="22"/>
          <w:lang w:val="hr-BA"/>
        </w:rPr>
      </w:pPr>
      <w:r w:rsidRPr="006E45AA">
        <w:rPr>
          <w:rFonts w:asciiTheme="majorHAnsi" w:hAnsiTheme="majorHAnsi"/>
          <w:sz w:val="22"/>
        </w:rPr>
        <w:tab/>
      </w:r>
    </w:p>
    <w:p w14:paraId="2EC22C03" w14:textId="77777777" w:rsidR="00A71E8F" w:rsidRPr="006E45AA" w:rsidRDefault="00A71E8F">
      <w:pPr>
        <w:rPr>
          <w:rFonts w:asciiTheme="majorHAnsi" w:hAnsiTheme="majorHAnsi"/>
          <w:color w:val="FF0000"/>
          <w:sz w:val="22"/>
        </w:rPr>
      </w:pPr>
    </w:p>
    <w:p w14:paraId="6A1F48ED" w14:textId="77777777" w:rsidR="00A71E8F" w:rsidRPr="006E45AA" w:rsidRDefault="00A71E8F">
      <w:pPr>
        <w:rPr>
          <w:rFonts w:asciiTheme="majorHAnsi" w:hAnsiTheme="majorHAnsi"/>
          <w:color w:val="FF0000"/>
          <w:sz w:val="22"/>
        </w:rPr>
      </w:pPr>
    </w:p>
    <w:p w14:paraId="4D3DA422" w14:textId="77777777" w:rsidR="00A71E8F" w:rsidRPr="006E45AA" w:rsidRDefault="00A71E8F">
      <w:pPr>
        <w:rPr>
          <w:rFonts w:asciiTheme="majorHAnsi" w:hAnsiTheme="majorHAnsi"/>
          <w:color w:val="FF0000"/>
          <w:sz w:val="22"/>
        </w:rPr>
      </w:pPr>
    </w:p>
    <w:p w14:paraId="50CE85BE" w14:textId="77777777" w:rsidR="00A71E8F" w:rsidRPr="006E45AA" w:rsidRDefault="00A71E8F">
      <w:pPr>
        <w:rPr>
          <w:rFonts w:asciiTheme="majorHAnsi" w:hAnsiTheme="majorHAnsi"/>
          <w:color w:val="FF0000"/>
          <w:sz w:val="22"/>
        </w:rPr>
      </w:pPr>
    </w:p>
    <w:p w14:paraId="1DED9840" w14:textId="77777777" w:rsidR="00A71E8F" w:rsidRPr="006E45AA" w:rsidRDefault="00A71E8F">
      <w:pPr>
        <w:rPr>
          <w:rFonts w:asciiTheme="majorHAnsi" w:hAnsiTheme="majorHAnsi"/>
          <w:color w:val="FF0000"/>
          <w:sz w:val="22"/>
        </w:rPr>
      </w:pPr>
    </w:p>
    <w:p w14:paraId="3EF69B01" w14:textId="77777777" w:rsidR="00A71E8F" w:rsidRPr="006E45AA" w:rsidRDefault="00A71E8F">
      <w:pPr>
        <w:rPr>
          <w:rFonts w:asciiTheme="majorHAnsi" w:hAnsiTheme="majorHAnsi"/>
          <w:sz w:val="22"/>
        </w:rPr>
      </w:pPr>
    </w:p>
    <w:p w14:paraId="15A54158" w14:textId="77777777" w:rsidR="00A71E8F" w:rsidRPr="006E45AA" w:rsidRDefault="00A71E8F">
      <w:pPr>
        <w:rPr>
          <w:rFonts w:asciiTheme="majorHAnsi" w:hAnsiTheme="majorHAnsi"/>
          <w:sz w:val="22"/>
        </w:rPr>
      </w:pPr>
    </w:p>
    <w:p w14:paraId="7FC8877C" w14:textId="77777777" w:rsidR="00A71E8F" w:rsidRPr="006E45AA" w:rsidRDefault="00A71E8F">
      <w:pPr>
        <w:rPr>
          <w:rFonts w:asciiTheme="majorHAnsi" w:hAnsiTheme="majorHAnsi"/>
          <w:sz w:val="22"/>
        </w:rPr>
      </w:pPr>
    </w:p>
    <w:p w14:paraId="4B029AEE" w14:textId="77777777" w:rsidR="00A71E8F" w:rsidRPr="006E45AA" w:rsidRDefault="00A71E8F">
      <w:pPr>
        <w:rPr>
          <w:rFonts w:asciiTheme="majorHAnsi" w:hAnsiTheme="majorHAnsi"/>
          <w:sz w:val="22"/>
        </w:rPr>
      </w:pPr>
    </w:p>
    <w:p w14:paraId="3DFE721B" w14:textId="77777777" w:rsidR="00A71E8F" w:rsidRPr="006E45AA" w:rsidRDefault="00A71E8F">
      <w:pPr>
        <w:rPr>
          <w:rFonts w:asciiTheme="majorHAnsi" w:hAnsiTheme="majorHAnsi"/>
          <w:sz w:val="22"/>
        </w:rPr>
      </w:pPr>
    </w:p>
    <w:p w14:paraId="656C40E3" w14:textId="77777777" w:rsidR="00A71E8F" w:rsidRPr="006E45AA" w:rsidRDefault="00A71E8F">
      <w:pPr>
        <w:rPr>
          <w:rFonts w:asciiTheme="majorHAnsi" w:hAnsiTheme="majorHAnsi"/>
          <w:sz w:val="22"/>
        </w:rPr>
      </w:pPr>
    </w:p>
    <w:p w14:paraId="05021E75" w14:textId="77777777" w:rsidR="00A71E8F" w:rsidRPr="006E45AA" w:rsidRDefault="00A71E8F">
      <w:pPr>
        <w:rPr>
          <w:rFonts w:asciiTheme="majorHAnsi" w:hAnsiTheme="majorHAnsi"/>
          <w:sz w:val="22"/>
        </w:rPr>
      </w:pPr>
    </w:p>
    <w:p w14:paraId="3D5727C0" w14:textId="77777777" w:rsidR="00A71E8F" w:rsidRPr="006E45AA" w:rsidRDefault="00A71E8F">
      <w:pPr>
        <w:rPr>
          <w:rFonts w:asciiTheme="majorHAnsi" w:hAnsiTheme="majorHAnsi"/>
          <w:sz w:val="22"/>
        </w:rPr>
      </w:pPr>
    </w:p>
    <w:p w14:paraId="539CC1E5" w14:textId="77777777" w:rsidR="00A71E8F" w:rsidRPr="006E45AA" w:rsidRDefault="00A71E8F">
      <w:pPr>
        <w:rPr>
          <w:rFonts w:asciiTheme="majorHAnsi" w:hAnsiTheme="majorHAnsi"/>
          <w:sz w:val="22"/>
        </w:rPr>
      </w:pPr>
    </w:p>
    <w:sectPr w:rsidR="00A71E8F" w:rsidRPr="006E45AA">
      <w:headerReference w:type="default" r:id="rId14"/>
      <w:footerReference w:type="default" r:id="rId15"/>
      <w:pgSz w:w="11906" w:h="16838"/>
      <w:pgMar w:top="1417" w:right="1417" w:bottom="1417" w:left="56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3B38" w14:textId="77777777" w:rsidR="004F0986" w:rsidRDefault="004F0986" w:rsidP="00961C04">
      <w:pPr>
        <w:spacing w:line="240" w:lineRule="auto"/>
      </w:pPr>
      <w:r>
        <w:separator/>
      </w:r>
    </w:p>
  </w:endnote>
  <w:endnote w:type="continuationSeparator" w:id="0">
    <w:p w14:paraId="0755F1DF" w14:textId="77777777" w:rsidR="004F0986" w:rsidRDefault="004F0986" w:rsidP="00961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Times New Roman&quot;,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mbria&quot;,serif">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Pro Book">
    <w:altName w:val="Cambria"/>
    <w:charset w:val="00"/>
    <w:family w:val="roman"/>
    <w:pitch w:val="variable"/>
  </w:font>
  <w:font w:name="DejaVuSans-Bold">
    <w:panose1 w:val="00000000000000000000"/>
    <w:charset w:val="00"/>
    <w:family w:val="roman"/>
    <w:notTrueType/>
    <w:pitch w:val="default"/>
  </w:font>
  <w:font w:name="DejaVuSans">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00"/>
    <w:family w:val="roman"/>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777992"/>
      <w:docPartObj>
        <w:docPartGallery w:val="Page Numbers (Bottom of Page)"/>
        <w:docPartUnique/>
      </w:docPartObj>
    </w:sdtPr>
    <w:sdtEndPr/>
    <w:sdtContent>
      <w:p w14:paraId="5FC1CE3B" w14:textId="23C3D478" w:rsidR="000F5F66" w:rsidRDefault="000F5F66">
        <w:pPr>
          <w:pStyle w:val="Podnoje"/>
          <w:jc w:val="center"/>
        </w:pPr>
        <w:r>
          <w:fldChar w:fldCharType="begin"/>
        </w:r>
        <w:r>
          <w:instrText>PAGE   \* MERGEFORMAT</w:instrText>
        </w:r>
        <w:r>
          <w:fldChar w:fldCharType="separate"/>
        </w:r>
        <w:r>
          <w:t>2</w:t>
        </w:r>
        <w:r>
          <w:fldChar w:fldCharType="end"/>
        </w:r>
      </w:p>
    </w:sdtContent>
  </w:sdt>
  <w:p w14:paraId="2FB005BA" w14:textId="77777777" w:rsidR="000F5F66" w:rsidRDefault="000F5F6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CF8D" w14:textId="77777777" w:rsidR="004F0986" w:rsidRDefault="004F0986" w:rsidP="00961C04">
      <w:pPr>
        <w:spacing w:line="240" w:lineRule="auto"/>
      </w:pPr>
      <w:r>
        <w:separator/>
      </w:r>
    </w:p>
  </w:footnote>
  <w:footnote w:type="continuationSeparator" w:id="0">
    <w:p w14:paraId="31C6D373" w14:textId="77777777" w:rsidR="004F0986" w:rsidRDefault="004F0986" w:rsidP="00961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C382" w14:textId="2D20A744" w:rsidR="000F5F66" w:rsidRDefault="000F5F66">
    <w:pPr>
      <w:pStyle w:val="Zaglavlje"/>
    </w:pPr>
    <w:r>
      <w:ptab w:relativeTo="margin" w:alignment="center" w:leader="none"/>
    </w:r>
    <w:r>
      <w:t>OŠ Breznički Hum</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015A"/>
    <w:multiLevelType w:val="hybridMultilevel"/>
    <w:tmpl w:val="B868F384"/>
    <w:lvl w:ilvl="0" w:tplc="D82A7E52">
      <w:start w:val="1"/>
      <w:numFmt w:val="bullet"/>
      <w:lvlText w:val="-"/>
      <w:lvlJc w:val="left"/>
      <w:pPr>
        <w:ind w:left="720" w:hanging="360"/>
      </w:pPr>
      <w:rPr>
        <w:rFonts w:ascii="&quot;Times New Roman&quot;,serif" w:hAnsi="&quot;Times New Roman&quot;,serif" w:hint="default"/>
      </w:rPr>
    </w:lvl>
    <w:lvl w:ilvl="1" w:tplc="A636D3E0">
      <w:start w:val="1"/>
      <w:numFmt w:val="bullet"/>
      <w:lvlText w:val="o"/>
      <w:lvlJc w:val="left"/>
      <w:pPr>
        <w:ind w:left="1440" w:hanging="360"/>
      </w:pPr>
      <w:rPr>
        <w:rFonts w:ascii="Courier New" w:hAnsi="Courier New" w:hint="default"/>
      </w:rPr>
    </w:lvl>
    <w:lvl w:ilvl="2" w:tplc="BF4686FC">
      <w:start w:val="1"/>
      <w:numFmt w:val="bullet"/>
      <w:lvlText w:val=""/>
      <w:lvlJc w:val="left"/>
      <w:pPr>
        <w:ind w:left="2160" w:hanging="360"/>
      </w:pPr>
      <w:rPr>
        <w:rFonts w:ascii="Wingdings" w:hAnsi="Wingdings" w:hint="default"/>
      </w:rPr>
    </w:lvl>
    <w:lvl w:ilvl="3" w:tplc="FB3A934C">
      <w:start w:val="1"/>
      <w:numFmt w:val="bullet"/>
      <w:lvlText w:val=""/>
      <w:lvlJc w:val="left"/>
      <w:pPr>
        <w:ind w:left="2880" w:hanging="360"/>
      </w:pPr>
      <w:rPr>
        <w:rFonts w:ascii="Symbol" w:hAnsi="Symbol" w:hint="default"/>
      </w:rPr>
    </w:lvl>
    <w:lvl w:ilvl="4" w:tplc="551C868E">
      <w:start w:val="1"/>
      <w:numFmt w:val="bullet"/>
      <w:lvlText w:val="o"/>
      <w:lvlJc w:val="left"/>
      <w:pPr>
        <w:ind w:left="3600" w:hanging="360"/>
      </w:pPr>
      <w:rPr>
        <w:rFonts w:ascii="Courier New" w:hAnsi="Courier New" w:hint="default"/>
      </w:rPr>
    </w:lvl>
    <w:lvl w:ilvl="5" w:tplc="6996068C">
      <w:start w:val="1"/>
      <w:numFmt w:val="bullet"/>
      <w:lvlText w:val=""/>
      <w:lvlJc w:val="left"/>
      <w:pPr>
        <w:ind w:left="4320" w:hanging="360"/>
      </w:pPr>
      <w:rPr>
        <w:rFonts w:ascii="Wingdings" w:hAnsi="Wingdings" w:hint="default"/>
      </w:rPr>
    </w:lvl>
    <w:lvl w:ilvl="6" w:tplc="94B69BAA">
      <w:start w:val="1"/>
      <w:numFmt w:val="bullet"/>
      <w:lvlText w:val=""/>
      <w:lvlJc w:val="left"/>
      <w:pPr>
        <w:ind w:left="5040" w:hanging="360"/>
      </w:pPr>
      <w:rPr>
        <w:rFonts w:ascii="Symbol" w:hAnsi="Symbol" w:hint="default"/>
      </w:rPr>
    </w:lvl>
    <w:lvl w:ilvl="7" w:tplc="352C2876">
      <w:start w:val="1"/>
      <w:numFmt w:val="bullet"/>
      <w:lvlText w:val="o"/>
      <w:lvlJc w:val="left"/>
      <w:pPr>
        <w:ind w:left="5760" w:hanging="360"/>
      </w:pPr>
      <w:rPr>
        <w:rFonts w:ascii="Courier New" w:hAnsi="Courier New" w:hint="default"/>
      </w:rPr>
    </w:lvl>
    <w:lvl w:ilvl="8" w:tplc="83CC8AAA">
      <w:start w:val="1"/>
      <w:numFmt w:val="bullet"/>
      <w:lvlText w:val=""/>
      <w:lvlJc w:val="left"/>
      <w:pPr>
        <w:ind w:left="6480" w:hanging="360"/>
      </w:pPr>
      <w:rPr>
        <w:rFonts w:ascii="Wingdings" w:hAnsi="Wingdings" w:hint="default"/>
      </w:rPr>
    </w:lvl>
  </w:abstractNum>
  <w:abstractNum w:abstractNumId="1" w15:restartNumberingAfterBreak="0">
    <w:nsid w:val="0226247A"/>
    <w:multiLevelType w:val="multilevel"/>
    <w:tmpl w:val="273235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5B7FE2"/>
    <w:multiLevelType w:val="hybridMultilevel"/>
    <w:tmpl w:val="0B2279C6"/>
    <w:lvl w:ilvl="0" w:tplc="3BF8F724">
      <w:start w:val="1"/>
      <w:numFmt w:val="bullet"/>
      <w:lvlText w:val="·"/>
      <w:lvlJc w:val="left"/>
      <w:pPr>
        <w:ind w:left="720" w:hanging="360"/>
      </w:pPr>
      <w:rPr>
        <w:rFonts w:ascii="Symbol" w:hAnsi="Symbol" w:hint="default"/>
      </w:rPr>
    </w:lvl>
    <w:lvl w:ilvl="1" w:tplc="B484ACF8">
      <w:start w:val="1"/>
      <w:numFmt w:val="bullet"/>
      <w:lvlText w:val="o"/>
      <w:lvlJc w:val="left"/>
      <w:pPr>
        <w:ind w:left="1440" w:hanging="360"/>
      </w:pPr>
      <w:rPr>
        <w:rFonts w:ascii="Courier New" w:hAnsi="Courier New" w:hint="default"/>
      </w:rPr>
    </w:lvl>
    <w:lvl w:ilvl="2" w:tplc="5B84678C">
      <w:start w:val="1"/>
      <w:numFmt w:val="bullet"/>
      <w:lvlText w:val=""/>
      <w:lvlJc w:val="left"/>
      <w:pPr>
        <w:ind w:left="2160" w:hanging="360"/>
      </w:pPr>
      <w:rPr>
        <w:rFonts w:ascii="Wingdings" w:hAnsi="Wingdings" w:hint="default"/>
      </w:rPr>
    </w:lvl>
    <w:lvl w:ilvl="3" w:tplc="CE52A49C">
      <w:start w:val="1"/>
      <w:numFmt w:val="bullet"/>
      <w:lvlText w:val=""/>
      <w:lvlJc w:val="left"/>
      <w:pPr>
        <w:ind w:left="2880" w:hanging="360"/>
      </w:pPr>
      <w:rPr>
        <w:rFonts w:ascii="Symbol" w:hAnsi="Symbol" w:hint="default"/>
      </w:rPr>
    </w:lvl>
    <w:lvl w:ilvl="4" w:tplc="9A183258">
      <w:start w:val="1"/>
      <w:numFmt w:val="bullet"/>
      <w:lvlText w:val="o"/>
      <w:lvlJc w:val="left"/>
      <w:pPr>
        <w:ind w:left="3600" w:hanging="360"/>
      </w:pPr>
      <w:rPr>
        <w:rFonts w:ascii="Courier New" w:hAnsi="Courier New" w:hint="default"/>
      </w:rPr>
    </w:lvl>
    <w:lvl w:ilvl="5" w:tplc="B4A4A896">
      <w:start w:val="1"/>
      <w:numFmt w:val="bullet"/>
      <w:lvlText w:val=""/>
      <w:lvlJc w:val="left"/>
      <w:pPr>
        <w:ind w:left="4320" w:hanging="360"/>
      </w:pPr>
      <w:rPr>
        <w:rFonts w:ascii="Wingdings" w:hAnsi="Wingdings" w:hint="default"/>
      </w:rPr>
    </w:lvl>
    <w:lvl w:ilvl="6" w:tplc="1F4E71DA">
      <w:start w:val="1"/>
      <w:numFmt w:val="bullet"/>
      <w:lvlText w:val=""/>
      <w:lvlJc w:val="left"/>
      <w:pPr>
        <w:ind w:left="5040" w:hanging="360"/>
      </w:pPr>
      <w:rPr>
        <w:rFonts w:ascii="Symbol" w:hAnsi="Symbol" w:hint="default"/>
      </w:rPr>
    </w:lvl>
    <w:lvl w:ilvl="7" w:tplc="370E6EAA">
      <w:start w:val="1"/>
      <w:numFmt w:val="bullet"/>
      <w:lvlText w:val="o"/>
      <w:lvlJc w:val="left"/>
      <w:pPr>
        <w:ind w:left="5760" w:hanging="360"/>
      </w:pPr>
      <w:rPr>
        <w:rFonts w:ascii="Courier New" w:hAnsi="Courier New" w:hint="default"/>
      </w:rPr>
    </w:lvl>
    <w:lvl w:ilvl="8" w:tplc="F07C8250">
      <w:start w:val="1"/>
      <w:numFmt w:val="bullet"/>
      <w:lvlText w:val=""/>
      <w:lvlJc w:val="left"/>
      <w:pPr>
        <w:ind w:left="6480" w:hanging="360"/>
      </w:pPr>
      <w:rPr>
        <w:rFonts w:ascii="Wingdings" w:hAnsi="Wingdings" w:hint="default"/>
      </w:rPr>
    </w:lvl>
  </w:abstractNum>
  <w:abstractNum w:abstractNumId="3" w15:restartNumberingAfterBreak="0">
    <w:nsid w:val="0FA97BE2"/>
    <w:multiLevelType w:val="multilevel"/>
    <w:tmpl w:val="D40A18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01DD55C"/>
    <w:multiLevelType w:val="hybridMultilevel"/>
    <w:tmpl w:val="C758F23A"/>
    <w:lvl w:ilvl="0" w:tplc="4C223AAE">
      <w:start w:val="1"/>
      <w:numFmt w:val="decimal"/>
      <w:lvlText w:val="%1."/>
      <w:lvlJc w:val="left"/>
      <w:pPr>
        <w:ind w:left="720" w:hanging="360"/>
      </w:pPr>
    </w:lvl>
    <w:lvl w:ilvl="1" w:tplc="A784017C">
      <w:start w:val="1"/>
      <w:numFmt w:val="lowerLetter"/>
      <w:lvlText w:val="%2."/>
      <w:lvlJc w:val="left"/>
      <w:pPr>
        <w:ind w:left="1440" w:hanging="360"/>
      </w:pPr>
    </w:lvl>
    <w:lvl w:ilvl="2" w:tplc="461621D6">
      <w:start w:val="1"/>
      <w:numFmt w:val="lowerRoman"/>
      <w:lvlText w:val="%3."/>
      <w:lvlJc w:val="right"/>
      <w:pPr>
        <w:ind w:left="2160" w:hanging="180"/>
      </w:pPr>
    </w:lvl>
    <w:lvl w:ilvl="3" w:tplc="6010AC7E">
      <w:start w:val="1"/>
      <w:numFmt w:val="decimal"/>
      <w:lvlText w:val="%4."/>
      <w:lvlJc w:val="left"/>
      <w:pPr>
        <w:ind w:left="2880" w:hanging="360"/>
      </w:pPr>
    </w:lvl>
    <w:lvl w:ilvl="4" w:tplc="E77ACD96">
      <w:start w:val="1"/>
      <w:numFmt w:val="lowerLetter"/>
      <w:lvlText w:val="%5."/>
      <w:lvlJc w:val="left"/>
      <w:pPr>
        <w:ind w:left="3600" w:hanging="360"/>
      </w:pPr>
    </w:lvl>
    <w:lvl w:ilvl="5" w:tplc="A9C8FCC2">
      <w:start w:val="1"/>
      <w:numFmt w:val="lowerRoman"/>
      <w:lvlText w:val="%6."/>
      <w:lvlJc w:val="right"/>
      <w:pPr>
        <w:ind w:left="4320" w:hanging="180"/>
      </w:pPr>
    </w:lvl>
    <w:lvl w:ilvl="6" w:tplc="50D43684">
      <w:start w:val="1"/>
      <w:numFmt w:val="decimal"/>
      <w:lvlText w:val="%7."/>
      <w:lvlJc w:val="left"/>
      <w:pPr>
        <w:ind w:left="5040" w:hanging="360"/>
      </w:pPr>
    </w:lvl>
    <w:lvl w:ilvl="7" w:tplc="CE7ABA08">
      <w:start w:val="1"/>
      <w:numFmt w:val="lowerLetter"/>
      <w:lvlText w:val="%8."/>
      <w:lvlJc w:val="left"/>
      <w:pPr>
        <w:ind w:left="5760" w:hanging="360"/>
      </w:pPr>
    </w:lvl>
    <w:lvl w:ilvl="8" w:tplc="51907A34">
      <w:start w:val="1"/>
      <w:numFmt w:val="lowerRoman"/>
      <w:lvlText w:val="%9."/>
      <w:lvlJc w:val="right"/>
      <w:pPr>
        <w:ind w:left="6480" w:hanging="180"/>
      </w:pPr>
    </w:lvl>
  </w:abstractNum>
  <w:abstractNum w:abstractNumId="5" w15:restartNumberingAfterBreak="0">
    <w:nsid w:val="145410E1"/>
    <w:multiLevelType w:val="multilevel"/>
    <w:tmpl w:val="83385CF0"/>
    <w:lvl w:ilvl="0">
      <w:start w:val="1"/>
      <w:numFmt w:val="bullet"/>
      <w:lvlText w:val=""/>
      <w:lvlJc w:val="left"/>
      <w:pPr>
        <w:ind w:left="468" w:hanging="284"/>
      </w:pPr>
      <w:rPr>
        <w:rFonts w:ascii="Symbol" w:hAnsi="Symbol" w:cs="Symbol" w:hint="default"/>
        <w:w w:val="100"/>
        <w:sz w:val="24"/>
        <w:szCs w:val="24"/>
        <w:lang w:val="hr-HR" w:eastAsia="hr-HR" w:bidi="hr-HR"/>
      </w:rPr>
    </w:lvl>
    <w:lvl w:ilvl="1">
      <w:start w:val="1"/>
      <w:numFmt w:val="bullet"/>
      <w:lvlText w:val=""/>
      <w:lvlJc w:val="left"/>
      <w:pPr>
        <w:ind w:left="1178" w:hanging="284"/>
      </w:pPr>
      <w:rPr>
        <w:rFonts w:ascii="Symbol" w:hAnsi="Symbol" w:cs="Symbol" w:hint="default"/>
        <w:lang w:val="hr-HR" w:eastAsia="hr-HR" w:bidi="hr-HR"/>
      </w:rPr>
    </w:lvl>
    <w:lvl w:ilvl="2">
      <w:start w:val="1"/>
      <w:numFmt w:val="bullet"/>
      <w:lvlText w:val=""/>
      <w:lvlJc w:val="left"/>
      <w:pPr>
        <w:ind w:left="1897" w:hanging="284"/>
      </w:pPr>
      <w:rPr>
        <w:rFonts w:ascii="Symbol" w:hAnsi="Symbol" w:cs="Symbol" w:hint="default"/>
        <w:lang w:val="hr-HR" w:eastAsia="hr-HR" w:bidi="hr-HR"/>
      </w:rPr>
    </w:lvl>
    <w:lvl w:ilvl="3">
      <w:start w:val="1"/>
      <w:numFmt w:val="bullet"/>
      <w:lvlText w:val=""/>
      <w:lvlJc w:val="left"/>
      <w:pPr>
        <w:ind w:left="2616" w:hanging="284"/>
      </w:pPr>
      <w:rPr>
        <w:rFonts w:ascii="Symbol" w:hAnsi="Symbol" w:cs="Symbol" w:hint="default"/>
        <w:lang w:val="hr-HR" w:eastAsia="hr-HR" w:bidi="hr-HR"/>
      </w:rPr>
    </w:lvl>
    <w:lvl w:ilvl="4">
      <w:start w:val="1"/>
      <w:numFmt w:val="bullet"/>
      <w:lvlText w:val=""/>
      <w:lvlJc w:val="left"/>
      <w:pPr>
        <w:ind w:left="3335" w:hanging="284"/>
      </w:pPr>
      <w:rPr>
        <w:rFonts w:ascii="Symbol" w:hAnsi="Symbol" w:cs="Symbol" w:hint="default"/>
        <w:lang w:val="hr-HR" w:eastAsia="hr-HR" w:bidi="hr-HR"/>
      </w:rPr>
    </w:lvl>
    <w:lvl w:ilvl="5">
      <w:start w:val="1"/>
      <w:numFmt w:val="bullet"/>
      <w:lvlText w:val=""/>
      <w:lvlJc w:val="left"/>
      <w:pPr>
        <w:ind w:left="4054" w:hanging="284"/>
      </w:pPr>
      <w:rPr>
        <w:rFonts w:ascii="Symbol" w:hAnsi="Symbol" w:cs="Symbol" w:hint="default"/>
        <w:lang w:val="hr-HR" w:eastAsia="hr-HR" w:bidi="hr-HR"/>
      </w:rPr>
    </w:lvl>
    <w:lvl w:ilvl="6">
      <w:start w:val="1"/>
      <w:numFmt w:val="bullet"/>
      <w:lvlText w:val=""/>
      <w:lvlJc w:val="left"/>
      <w:pPr>
        <w:ind w:left="4772" w:hanging="284"/>
      </w:pPr>
      <w:rPr>
        <w:rFonts w:ascii="Symbol" w:hAnsi="Symbol" w:cs="Symbol" w:hint="default"/>
        <w:lang w:val="hr-HR" w:eastAsia="hr-HR" w:bidi="hr-HR"/>
      </w:rPr>
    </w:lvl>
    <w:lvl w:ilvl="7">
      <w:start w:val="1"/>
      <w:numFmt w:val="bullet"/>
      <w:lvlText w:val=""/>
      <w:lvlJc w:val="left"/>
      <w:pPr>
        <w:ind w:left="5491" w:hanging="284"/>
      </w:pPr>
      <w:rPr>
        <w:rFonts w:ascii="Symbol" w:hAnsi="Symbol" w:cs="Symbol" w:hint="default"/>
        <w:lang w:val="hr-HR" w:eastAsia="hr-HR" w:bidi="hr-HR"/>
      </w:rPr>
    </w:lvl>
    <w:lvl w:ilvl="8">
      <w:start w:val="1"/>
      <w:numFmt w:val="bullet"/>
      <w:lvlText w:val=""/>
      <w:lvlJc w:val="left"/>
      <w:pPr>
        <w:ind w:left="6210" w:hanging="284"/>
      </w:pPr>
      <w:rPr>
        <w:rFonts w:ascii="Symbol" w:hAnsi="Symbol" w:cs="Symbol" w:hint="default"/>
        <w:lang w:val="hr-HR" w:eastAsia="hr-HR" w:bidi="hr-HR"/>
      </w:rPr>
    </w:lvl>
  </w:abstractNum>
  <w:abstractNum w:abstractNumId="6" w15:restartNumberingAfterBreak="0">
    <w:nsid w:val="14711024"/>
    <w:multiLevelType w:val="hybridMultilevel"/>
    <w:tmpl w:val="5122D5FE"/>
    <w:lvl w:ilvl="0" w:tplc="226010E2">
      <w:start w:val="1"/>
      <w:numFmt w:val="decimal"/>
      <w:lvlText w:val="%1."/>
      <w:lvlJc w:val="left"/>
      <w:pPr>
        <w:ind w:left="720" w:hanging="360"/>
      </w:pPr>
    </w:lvl>
    <w:lvl w:ilvl="1" w:tplc="F6FA8428">
      <w:start w:val="1"/>
      <w:numFmt w:val="lowerLetter"/>
      <w:lvlText w:val="%2."/>
      <w:lvlJc w:val="left"/>
      <w:pPr>
        <w:ind w:left="1440" w:hanging="360"/>
      </w:pPr>
    </w:lvl>
    <w:lvl w:ilvl="2" w:tplc="97647702">
      <w:start w:val="1"/>
      <w:numFmt w:val="lowerRoman"/>
      <w:lvlText w:val="%3."/>
      <w:lvlJc w:val="right"/>
      <w:pPr>
        <w:ind w:left="2160" w:hanging="180"/>
      </w:pPr>
    </w:lvl>
    <w:lvl w:ilvl="3" w:tplc="E830F734">
      <w:start w:val="1"/>
      <w:numFmt w:val="decimal"/>
      <w:lvlText w:val="%4."/>
      <w:lvlJc w:val="left"/>
      <w:pPr>
        <w:ind w:left="2880" w:hanging="360"/>
      </w:pPr>
    </w:lvl>
    <w:lvl w:ilvl="4" w:tplc="1488EA34">
      <w:start w:val="1"/>
      <w:numFmt w:val="lowerLetter"/>
      <w:lvlText w:val="%5."/>
      <w:lvlJc w:val="left"/>
      <w:pPr>
        <w:ind w:left="3600" w:hanging="360"/>
      </w:pPr>
    </w:lvl>
    <w:lvl w:ilvl="5" w:tplc="7C041866">
      <w:start w:val="1"/>
      <w:numFmt w:val="lowerRoman"/>
      <w:lvlText w:val="%6."/>
      <w:lvlJc w:val="right"/>
      <w:pPr>
        <w:ind w:left="4320" w:hanging="180"/>
      </w:pPr>
    </w:lvl>
    <w:lvl w:ilvl="6" w:tplc="820C7FB4">
      <w:start w:val="1"/>
      <w:numFmt w:val="decimal"/>
      <w:lvlText w:val="%7."/>
      <w:lvlJc w:val="left"/>
      <w:pPr>
        <w:ind w:left="5040" w:hanging="360"/>
      </w:pPr>
    </w:lvl>
    <w:lvl w:ilvl="7" w:tplc="B8D43FFA">
      <w:start w:val="1"/>
      <w:numFmt w:val="lowerLetter"/>
      <w:lvlText w:val="%8."/>
      <w:lvlJc w:val="left"/>
      <w:pPr>
        <w:ind w:left="5760" w:hanging="360"/>
      </w:pPr>
    </w:lvl>
    <w:lvl w:ilvl="8" w:tplc="C7A4552C">
      <w:start w:val="1"/>
      <w:numFmt w:val="lowerRoman"/>
      <w:lvlText w:val="%9."/>
      <w:lvlJc w:val="right"/>
      <w:pPr>
        <w:ind w:left="6480" w:hanging="180"/>
      </w:pPr>
    </w:lvl>
  </w:abstractNum>
  <w:abstractNum w:abstractNumId="7" w15:restartNumberingAfterBreak="0">
    <w:nsid w:val="16F147E3"/>
    <w:multiLevelType w:val="multilevel"/>
    <w:tmpl w:val="00482F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3FA20F"/>
    <w:multiLevelType w:val="hybridMultilevel"/>
    <w:tmpl w:val="F26CC768"/>
    <w:lvl w:ilvl="0" w:tplc="9A62179A">
      <w:start w:val="1"/>
      <w:numFmt w:val="bullet"/>
      <w:lvlText w:val="-"/>
      <w:lvlJc w:val="left"/>
      <w:pPr>
        <w:ind w:left="720" w:hanging="360"/>
      </w:pPr>
      <w:rPr>
        <w:rFonts w:ascii="&quot;Cambria&quot;,serif" w:hAnsi="&quot;Cambria&quot;,serif" w:hint="default"/>
      </w:rPr>
    </w:lvl>
    <w:lvl w:ilvl="1" w:tplc="DC72B068">
      <w:start w:val="1"/>
      <w:numFmt w:val="bullet"/>
      <w:lvlText w:val="o"/>
      <w:lvlJc w:val="left"/>
      <w:pPr>
        <w:ind w:left="1440" w:hanging="360"/>
      </w:pPr>
      <w:rPr>
        <w:rFonts w:ascii="Courier New" w:hAnsi="Courier New" w:hint="default"/>
      </w:rPr>
    </w:lvl>
    <w:lvl w:ilvl="2" w:tplc="11148A3E">
      <w:start w:val="1"/>
      <w:numFmt w:val="bullet"/>
      <w:lvlText w:val=""/>
      <w:lvlJc w:val="left"/>
      <w:pPr>
        <w:ind w:left="2160" w:hanging="360"/>
      </w:pPr>
      <w:rPr>
        <w:rFonts w:ascii="Wingdings" w:hAnsi="Wingdings" w:hint="default"/>
      </w:rPr>
    </w:lvl>
    <w:lvl w:ilvl="3" w:tplc="DB26E8EA">
      <w:start w:val="1"/>
      <w:numFmt w:val="bullet"/>
      <w:lvlText w:val=""/>
      <w:lvlJc w:val="left"/>
      <w:pPr>
        <w:ind w:left="2880" w:hanging="360"/>
      </w:pPr>
      <w:rPr>
        <w:rFonts w:ascii="Symbol" w:hAnsi="Symbol" w:hint="default"/>
      </w:rPr>
    </w:lvl>
    <w:lvl w:ilvl="4" w:tplc="ECDA0AF4">
      <w:start w:val="1"/>
      <w:numFmt w:val="bullet"/>
      <w:lvlText w:val="o"/>
      <w:lvlJc w:val="left"/>
      <w:pPr>
        <w:ind w:left="3600" w:hanging="360"/>
      </w:pPr>
      <w:rPr>
        <w:rFonts w:ascii="Courier New" w:hAnsi="Courier New" w:hint="default"/>
      </w:rPr>
    </w:lvl>
    <w:lvl w:ilvl="5" w:tplc="899EE61E">
      <w:start w:val="1"/>
      <w:numFmt w:val="bullet"/>
      <w:lvlText w:val=""/>
      <w:lvlJc w:val="left"/>
      <w:pPr>
        <w:ind w:left="4320" w:hanging="360"/>
      </w:pPr>
      <w:rPr>
        <w:rFonts w:ascii="Wingdings" w:hAnsi="Wingdings" w:hint="default"/>
      </w:rPr>
    </w:lvl>
    <w:lvl w:ilvl="6" w:tplc="C85CE5DE">
      <w:start w:val="1"/>
      <w:numFmt w:val="bullet"/>
      <w:lvlText w:val=""/>
      <w:lvlJc w:val="left"/>
      <w:pPr>
        <w:ind w:left="5040" w:hanging="360"/>
      </w:pPr>
      <w:rPr>
        <w:rFonts w:ascii="Symbol" w:hAnsi="Symbol" w:hint="default"/>
      </w:rPr>
    </w:lvl>
    <w:lvl w:ilvl="7" w:tplc="2FBE0B14">
      <w:start w:val="1"/>
      <w:numFmt w:val="bullet"/>
      <w:lvlText w:val="o"/>
      <w:lvlJc w:val="left"/>
      <w:pPr>
        <w:ind w:left="5760" w:hanging="360"/>
      </w:pPr>
      <w:rPr>
        <w:rFonts w:ascii="Courier New" w:hAnsi="Courier New" w:hint="default"/>
      </w:rPr>
    </w:lvl>
    <w:lvl w:ilvl="8" w:tplc="66AE8828">
      <w:start w:val="1"/>
      <w:numFmt w:val="bullet"/>
      <w:lvlText w:val=""/>
      <w:lvlJc w:val="left"/>
      <w:pPr>
        <w:ind w:left="6480" w:hanging="360"/>
      </w:pPr>
      <w:rPr>
        <w:rFonts w:ascii="Wingdings" w:hAnsi="Wingdings" w:hint="default"/>
      </w:rPr>
    </w:lvl>
  </w:abstractNum>
  <w:abstractNum w:abstractNumId="9" w15:restartNumberingAfterBreak="0">
    <w:nsid w:val="1D4E7A98"/>
    <w:multiLevelType w:val="hybridMultilevel"/>
    <w:tmpl w:val="B51683B8"/>
    <w:lvl w:ilvl="0" w:tplc="C5AE31D8">
      <w:start w:val="1"/>
      <w:numFmt w:val="bullet"/>
      <w:lvlText w:val="·"/>
      <w:lvlJc w:val="left"/>
      <w:pPr>
        <w:ind w:left="720" w:hanging="360"/>
      </w:pPr>
      <w:rPr>
        <w:rFonts w:ascii="Symbol" w:hAnsi="Symbol" w:hint="default"/>
      </w:rPr>
    </w:lvl>
    <w:lvl w:ilvl="1" w:tplc="90302B94">
      <w:start w:val="1"/>
      <w:numFmt w:val="bullet"/>
      <w:lvlText w:val="o"/>
      <w:lvlJc w:val="left"/>
      <w:pPr>
        <w:ind w:left="1440" w:hanging="360"/>
      </w:pPr>
      <w:rPr>
        <w:rFonts w:ascii="Courier New" w:hAnsi="Courier New" w:hint="default"/>
      </w:rPr>
    </w:lvl>
    <w:lvl w:ilvl="2" w:tplc="31ECB4E6">
      <w:start w:val="1"/>
      <w:numFmt w:val="bullet"/>
      <w:lvlText w:val=""/>
      <w:lvlJc w:val="left"/>
      <w:pPr>
        <w:ind w:left="2160" w:hanging="360"/>
      </w:pPr>
      <w:rPr>
        <w:rFonts w:ascii="Wingdings" w:hAnsi="Wingdings" w:hint="default"/>
      </w:rPr>
    </w:lvl>
    <w:lvl w:ilvl="3" w:tplc="7F206CE4">
      <w:start w:val="1"/>
      <w:numFmt w:val="bullet"/>
      <w:lvlText w:val=""/>
      <w:lvlJc w:val="left"/>
      <w:pPr>
        <w:ind w:left="2880" w:hanging="360"/>
      </w:pPr>
      <w:rPr>
        <w:rFonts w:ascii="Symbol" w:hAnsi="Symbol" w:hint="default"/>
      </w:rPr>
    </w:lvl>
    <w:lvl w:ilvl="4" w:tplc="C0D65758">
      <w:start w:val="1"/>
      <w:numFmt w:val="bullet"/>
      <w:lvlText w:val="o"/>
      <w:lvlJc w:val="left"/>
      <w:pPr>
        <w:ind w:left="3600" w:hanging="360"/>
      </w:pPr>
      <w:rPr>
        <w:rFonts w:ascii="Courier New" w:hAnsi="Courier New" w:hint="default"/>
      </w:rPr>
    </w:lvl>
    <w:lvl w:ilvl="5" w:tplc="4FB2EB5A">
      <w:start w:val="1"/>
      <w:numFmt w:val="bullet"/>
      <w:lvlText w:val=""/>
      <w:lvlJc w:val="left"/>
      <w:pPr>
        <w:ind w:left="4320" w:hanging="360"/>
      </w:pPr>
      <w:rPr>
        <w:rFonts w:ascii="Wingdings" w:hAnsi="Wingdings" w:hint="default"/>
      </w:rPr>
    </w:lvl>
    <w:lvl w:ilvl="6" w:tplc="A3380FCC">
      <w:start w:val="1"/>
      <w:numFmt w:val="bullet"/>
      <w:lvlText w:val=""/>
      <w:lvlJc w:val="left"/>
      <w:pPr>
        <w:ind w:left="5040" w:hanging="360"/>
      </w:pPr>
      <w:rPr>
        <w:rFonts w:ascii="Symbol" w:hAnsi="Symbol" w:hint="default"/>
      </w:rPr>
    </w:lvl>
    <w:lvl w:ilvl="7" w:tplc="80E44A8A">
      <w:start w:val="1"/>
      <w:numFmt w:val="bullet"/>
      <w:lvlText w:val="o"/>
      <w:lvlJc w:val="left"/>
      <w:pPr>
        <w:ind w:left="5760" w:hanging="360"/>
      </w:pPr>
      <w:rPr>
        <w:rFonts w:ascii="Courier New" w:hAnsi="Courier New" w:hint="default"/>
      </w:rPr>
    </w:lvl>
    <w:lvl w:ilvl="8" w:tplc="230CF48C">
      <w:start w:val="1"/>
      <w:numFmt w:val="bullet"/>
      <w:lvlText w:val=""/>
      <w:lvlJc w:val="left"/>
      <w:pPr>
        <w:ind w:left="6480" w:hanging="360"/>
      </w:pPr>
      <w:rPr>
        <w:rFonts w:ascii="Wingdings" w:hAnsi="Wingdings" w:hint="default"/>
      </w:rPr>
    </w:lvl>
  </w:abstractNum>
  <w:abstractNum w:abstractNumId="10" w15:restartNumberingAfterBreak="0">
    <w:nsid w:val="1E119CB5"/>
    <w:multiLevelType w:val="hybridMultilevel"/>
    <w:tmpl w:val="6786D9AC"/>
    <w:lvl w:ilvl="0" w:tplc="373693D6">
      <w:start w:val="1"/>
      <w:numFmt w:val="decimal"/>
      <w:lvlText w:val="%1."/>
      <w:lvlJc w:val="left"/>
      <w:pPr>
        <w:ind w:left="720" w:hanging="360"/>
      </w:pPr>
    </w:lvl>
    <w:lvl w:ilvl="1" w:tplc="0914AB4E">
      <w:start w:val="1"/>
      <w:numFmt w:val="lowerLetter"/>
      <w:lvlText w:val="%2."/>
      <w:lvlJc w:val="left"/>
      <w:pPr>
        <w:ind w:left="1440" w:hanging="360"/>
      </w:pPr>
    </w:lvl>
    <w:lvl w:ilvl="2" w:tplc="7026D764">
      <w:start w:val="1"/>
      <w:numFmt w:val="lowerRoman"/>
      <w:lvlText w:val="%3."/>
      <w:lvlJc w:val="right"/>
      <w:pPr>
        <w:ind w:left="2160" w:hanging="180"/>
      </w:pPr>
    </w:lvl>
    <w:lvl w:ilvl="3" w:tplc="CF0C960C">
      <w:start w:val="1"/>
      <w:numFmt w:val="decimal"/>
      <w:lvlText w:val="%4."/>
      <w:lvlJc w:val="left"/>
      <w:pPr>
        <w:ind w:left="2880" w:hanging="360"/>
      </w:pPr>
    </w:lvl>
    <w:lvl w:ilvl="4" w:tplc="D31A4A9C">
      <w:start w:val="1"/>
      <w:numFmt w:val="lowerLetter"/>
      <w:lvlText w:val="%5."/>
      <w:lvlJc w:val="left"/>
      <w:pPr>
        <w:ind w:left="3600" w:hanging="360"/>
      </w:pPr>
    </w:lvl>
    <w:lvl w:ilvl="5" w:tplc="CD0CCAAC">
      <w:start w:val="1"/>
      <w:numFmt w:val="lowerRoman"/>
      <w:lvlText w:val="%6."/>
      <w:lvlJc w:val="right"/>
      <w:pPr>
        <w:ind w:left="4320" w:hanging="180"/>
      </w:pPr>
    </w:lvl>
    <w:lvl w:ilvl="6" w:tplc="C98EE97A">
      <w:start w:val="1"/>
      <w:numFmt w:val="decimal"/>
      <w:lvlText w:val="%7."/>
      <w:lvlJc w:val="left"/>
      <w:pPr>
        <w:ind w:left="5040" w:hanging="360"/>
      </w:pPr>
    </w:lvl>
    <w:lvl w:ilvl="7" w:tplc="9DFC373A">
      <w:start w:val="1"/>
      <w:numFmt w:val="lowerLetter"/>
      <w:lvlText w:val="%8."/>
      <w:lvlJc w:val="left"/>
      <w:pPr>
        <w:ind w:left="5760" w:hanging="360"/>
      </w:pPr>
    </w:lvl>
    <w:lvl w:ilvl="8" w:tplc="00227412">
      <w:start w:val="1"/>
      <w:numFmt w:val="lowerRoman"/>
      <w:lvlText w:val="%9."/>
      <w:lvlJc w:val="right"/>
      <w:pPr>
        <w:ind w:left="6480" w:hanging="180"/>
      </w:pPr>
    </w:lvl>
  </w:abstractNum>
  <w:abstractNum w:abstractNumId="11" w15:restartNumberingAfterBreak="0">
    <w:nsid w:val="20DABECC"/>
    <w:multiLevelType w:val="hybridMultilevel"/>
    <w:tmpl w:val="D436DAB0"/>
    <w:lvl w:ilvl="0" w:tplc="51580C8C">
      <w:start w:val="1"/>
      <w:numFmt w:val="decimal"/>
      <w:lvlText w:val="%1."/>
      <w:lvlJc w:val="left"/>
      <w:pPr>
        <w:ind w:left="720" w:hanging="360"/>
      </w:pPr>
    </w:lvl>
    <w:lvl w:ilvl="1" w:tplc="AFAAC416">
      <w:start w:val="1"/>
      <w:numFmt w:val="lowerLetter"/>
      <w:lvlText w:val="%2."/>
      <w:lvlJc w:val="left"/>
      <w:pPr>
        <w:ind w:left="1440" w:hanging="360"/>
      </w:pPr>
    </w:lvl>
    <w:lvl w:ilvl="2" w:tplc="2612C28E">
      <w:start w:val="1"/>
      <w:numFmt w:val="lowerRoman"/>
      <w:lvlText w:val="%3."/>
      <w:lvlJc w:val="right"/>
      <w:pPr>
        <w:ind w:left="2160" w:hanging="180"/>
      </w:pPr>
    </w:lvl>
    <w:lvl w:ilvl="3" w:tplc="469EAD20">
      <w:start w:val="1"/>
      <w:numFmt w:val="decimal"/>
      <w:lvlText w:val="%4."/>
      <w:lvlJc w:val="left"/>
      <w:pPr>
        <w:ind w:left="2880" w:hanging="360"/>
      </w:pPr>
    </w:lvl>
    <w:lvl w:ilvl="4" w:tplc="234C8ACC">
      <w:start w:val="1"/>
      <w:numFmt w:val="lowerLetter"/>
      <w:lvlText w:val="%5."/>
      <w:lvlJc w:val="left"/>
      <w:pPr>
        <w:ind w:left="3600" w:hanging="360"/>
      </w:pPr>
    </w:lvl>
    <w:lvl w:ilvl="5" w:tplc="566E0EFE">
      <w:start w:val="1"/>
      <w:numFmt w:val="lowerRoman"/>
      <w:lvlText w:val="%6."/>
      <w:lvlJc w:val="right"/>
      <w:pPr>
        <w:ind w:left="4320" w:hanging="180"/>
      </w:pPr>
    </w:lvl>
    <w:lvl w:ilvl="6" w:tplc="AD4CD880">
      <w:start w:val="1"/>
      <w:numFmt w:val="decimal"/>
      <w:lvlText w:val="%7."/>
      <w:lvlJc w:val="left"/>
      <w:pPr>
        <w:ind w:left="5040" w:hanging="360"/>
      </w:pPr>
    </w:lvl>
    <w:lvl w:ilvl="7" w:tplc="69A43756">
      <w:start w:val="1"/>
      <w:numFmt w:val="lowerLetter"/>
      <w:lvlText w:val="%8."/>
      <w:lvlJc w:val="left"/>
      <w:pPr>
        <w:ind w:left="5760" w:hanging="360"/>
      </w:pPr>
    </w:lvl>
    <w:lvl w:ilvl="8" w:tplc="4ADAF3A2">
      <w:start w:val="1"/>
      <w:numFmt w:val="lowerRoman"/>
      <w:lvlText w:val="%9."/>
      <w:lvlJc w:val="right"/>
      <w:pPr>
        <w:ind w:left="6480" w:hanging="180"/>
      </w:pPr>
    </w:lvl>
  </w:abstractNum>
  <w:abstractNum w:abstractNumId="12" w15:restartNumberingAfterBreak="0">
    <w:nsid w:val="2202F3E0"/>
    <w:multiLevelType w:val="hybridMultilevel"/>
    <w:tmpl w:val="346EDEBE"/>
    <w:lvl w:ilvl="0" w:tplc="C308B94A">
      <w:start w:val="1"/>
      <w:numFmt w:val="bullet"/>
      <w:lvlText w:val="-"/>
      <w:lvlJc w:val="left"/>
      <w:pPr>
        <w:ind w:left="720" w:hanging="360"/>
      </w:pPr>
      <w:rPr>
        <w:rFonts w:ascii="Calibri" w:hAnsi="Calibri" w:hint="default"/>
      </w:rPr>
    </w:lvl>
    <w:lvl w:ilvl="1" w:tplc="D50A819C">
      <w:start w:val="1"/>
      <w:numFmt w:val="bullet"/>
      <w:lvlText w:val="o"/>
      <w:lvlJc w:val="left"/>
      <w:pPr>
        <w:ind w:left="1440" w:hanging="360"/>
      </w:pPr>
      <w:rPr>
        <w:rFonts w:ascii="Courier New" w:hAnsi="Courier New" w:hint="default"/>
      </w:rPr>
    </w:lvl>
    <w:lvl w:ilvl="2" w:tplc="AF68CAB2">
      <w:start w:val="1"/>
      <w:numFmt w:val="bullet"/>
      <w:lvlText w:val=""/>
      <w:lvlJc w:val="left"/>
      <w:pPr>
        <w:ind w:left="2160" w:hanging="360"/>
      </w:pPr>
      <w:rPr>
        <w:rFonts w:ascii="Wingdings" w:hAnsi="Wingdings" w:hint="default"/>
      </w:rPr>
    </w:lvl>
    <w:lvl w:ilvl="3" w:tplc="949207CE">
      <w:start w:val="1"/>
      <w:numFmt w:val="bullet"/>
      <w:lvlText w:val=""/>
      <w:lvlJc w:val="left"/>
      <w:pPr>
        <w:ind w:left="2880" w:hanging="360"/>
      </w:pPr>
      <w:rPr>
        <w:rFonts w:ascii="Symbol" w:hAnsi="Symbol" w:hint="default"/>
      </w:rPr>
    </w:lvl>
    <w:lvl w:ilvl="4" w:tplc="D4F089EA">
      <w:start w:val="1"/>
      <w:numFmt w:val="bullet"/>
      <w:lvlText w:val="o"/>
      <w:lvlJc w:val="left"/>
      <w:pPr>
        <w:ind w:left="3600" w:hanging="360"/>
      </w:pPr>
      <w:rPr>
        <w:rFonts w:ascii="Courier New" w:hAnsi="Courier New" w:hint="default"/>
      </w:rPr>
    </w:lvl>
    <w:lvl w:ilvl="5" w:tplc="730E44B0">
      <w:start w:val="1"/>
      <w:numFmt w:val="bullet"/>
      <w:lvlText w:val=""/>
      <w:lvlJc w:val="left"/>
      <w:pPr>
        <w:ind w:left="4320" w:hanging="360"/>
      </w:pPr>
      <w:rPr>
        <w:rFonts w:ascii="Wingdings" w:hAnsi="Wingdings" w:hint="default"/>
      </w:rPr>
    </w:lvl>
    <w:lvl w:ilvl="6" w:tplc="83B0754A">
      <w:start w:val="1"/>
      <w:numFmt w:val="bullet"/>
      <w:lvlText w:val=""/>
      <w:lvlJc w:val="left"/>
      <w:pPr>
        <w:ind w:left="5040" w:hanging="360"/>
      </w:pPr>
      <w:rPr>
        <w:rFonts w:ascii="Symbol" w:hAnsi="Symbol" w:hint="default"/>
      </w:rPr>
    </w:lvl>
    <w:lvl w:ilvl="7" w:tplc="2D5808F2">
      <w:start w:val="1"/>
      <w:numFmt w:val="bullet"/>
      <w:lvlText w:val="o"/>
      <w:lvlJc w:val="left"/>
      <w:pPr>
        <w:ind w:left="5760" w:hanging="360"/>
      </w:pPr>
      <w:rPr>
        <w:rFonts w:ascii="Courier New" w:hAnsi="Courier New" w:hint="default"/>
      </w:rPr>
    </w:lvl>
    <w:lvl w:ilvl="8" w:tplc="8E4A2496">
      <w:start w:val="1"/>
      <w:numFmt w:val="bullet"/>
      <w:lvlText w:val=""/>
      <w:lvlJc w:val="left"/>
      <w:pPr>
        <w:ind w:left="6480" w:hanging="360"/>
      </w:pPr>
      <w:rPr>
        <w:rFonts w:ascii="Wingdings" w:hAnsi="Wingdings" w:hint="default"/>
      </w:rPr>
    </w:lvl>
  </w:abstractNum>
  <w:abstractNum w:abstractNumId="13" w15:restartNumberingAfterBreak="0">
    <w:nsid w:val="26EB38BD"/>
    <w:multiLevelType w:val="hybridMultilevel"/>
    <w:tmpl w:val="7B6EC544"/>
    <w:lvl w:ilvl="0" w:tplc="4322E300">
      <w:start w:val="1"/>
      <w:numFmt w:val="bullet"/>
      <w:lvlText w:val="-"/>
      <w:lvlJc w:val="left"/>
      <w:pPr>
        <w:ind w:left="720" w:hanging="360"/>
      </w:pPr>
      <w:rPr>
        <w:rFonts w:ascii="Calibri" w:hAnsi="Calibri" w:hint="default"/>
      </w:rPr>
    </w:lvl>
    <w:lvl w:ilvl="1" w:tplc="11540A46">
      <w:start w:val="1"/>
      <w:numFmt w:val="bullet"/>
      <w:lvlText w:val="o"/>
      <w:lvlJc w:val="left"/>
      <w:pPr>
        <w:ind w:left="1440" w:hanging="360"/>
      </w:pPr>
      <w:rPr>
        <w:rFonts w:ascii="Courier New" w:hAnsi="Courier New" w:hint="default"/>
      </w:rPr>
    </w:lvl>
    <w:lvl w:ilvl="2" w:tplc="6E0424AE">
      <w:start w:val="1"/>
      <w:numFmt w:val="bullet"/>
      <w:lvlText w:val=""/>
      <w:lvlJc w:val="left"/>
      <w:pPr>
        <w:ind w:left="2160" w:hanging="360"/>
      </w:pPr>
      <w:rPr>
        <w:rFonts w:ascii="Wingdings" w:hAnsi="Wingdings" w:hint="default"/>
      </w:rPr>
    </w:lvl>
    <w:lvl w:ilvl="3" w:tplc="9CE0D09A">
      <w:start w:val="1"/>
      <w:numFmt w:val="bullet"/>
      <w:lvlText w:val=""/>
      <w:lvlJc w:val="left"/>
      <w:pPr>
        <w:ind w:left="2880" w:hanging="360"/>
      </w:pPr>
      <w:rPr>
        <w:rFonts w:ascii="Symbol" w:hAnsi="Symbol" w:hint="default"/>
      </w:rPr>
    </w:lvl>
    <w:lvl w:ilvl="4" w:tplc="35B864F6">
      <w:start w:val="1"/>
      <w:numFmt w:val="bullet"/>
      <w:lvlText w:val="o"/>
      <w:lvlJc w:val="left"/>
      <w:pPr>
        <w:ind w:left="3600" w:hanging="360"/>
      </w:pPr>
      <w:rPr>
        <w:rFonts w:ascii="Courier New" w:hAnsi="Courier New" w:hint="default"/>
      </w:rPr>
    </w:lvl>
    <w:lvl w:ilvl="5" w:tplc="A98ABEB0">
      <w:start w:val="1"/>
      <w:numFmt w:val="bullet"/>
      <w:lvlText w:val=""/>
      <w:lvlJc w:val="left"/>
      <w:pPr>
        <w:ind w:left="4320" w:hanging="360"/>
      </w:pPr>
      <w:rPr>
        <w:rFonts w:ascii="Wingdings" w:hAnsi="Wingdings" w:hint="default"/>
      </w:rPr>
    </w:lvl>
    <w:lvl w:ilvl="6" w:tplc="F0AC809E">
      <w:start w:val="1"/>
      <w:numFmt w:val="bullet"/>
      <w:lvlText w:val=""/>
      <w:lvlJc w:val="left"/>
      <w:pPr>
        <w:ind w:left="5040" w:hanging="360"/>
      </w:pPr>
      <w:rPr>
        <w:rFonts w:ascii="Symbol" w:hAnsi="Symbol" w:hint="default"/>
      </w:rPr>
    </w:lvl>
    <w:lvl w:ilvl="7" w:tplc="949CCA36">
      <w:start w:val="1"/>
      <w:numFmt w:val="bullet"/>
      <w:lvlText w:val="o"/>
      <w:lvlJc w:val="left"/>
      <w:pPr>
        <w:ind w:left="5760" w:hanging="360"/>
      </w:pPr>
      <w:rPr>
        <w:rFonts w:ascii="Courier New" w:hAnsi="Courier New" w:hint="default"/>
      </w:rPr>
    </w:lvl>
    <w:lvl w:ilvl="8" w:tplc="35EC17B4">
      <w:start w:val="1"/>
      <w:numFmt w:val="bullet"/>
      <w:lvlText w:val=""/>
      <w:lvlJc w:val="left"/>
      <w:pPr>
        <w:ind w:left="6480" w:hanging="360"/>
      </w:pPr>
      <w:rPr>
        <w:rFonts w:ascii="Wingdings" w:hAnsi="Wingdings" w:hint="default"/>
      </w:rPr>
    </w:lvl>
  </w:abstractNum>
  <w:abstractNum w:abstractNumId="14" w15:restartNumberingAfterBreak="0">
    <w:nsid w:val="2D4A29CA"/>
    <w:multiLevelType w:val="multilevel"/>
    <w:tmpl w:val="AD16C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F24EDE"/>
    <w:multiLevelType w:val="hybridMultilevel"/>
    <w:tmpl w:val="FED86324"/>
    <w:lvl w:ilvl="0" w:tplc="E18EA09E">
      <w:start w:val="1"/>
      <w:numFmt w:val="bullet"/>
      <w:lvlText w:val="-"/>
      <w:lvlJc w:val="left"/>
      <w:pPr>
        <w:ind w:left="720" w:hanging="360"/>
      </w:pPr>
      <w:rPr>
        <w:rFonts w:ascii="Calibri" w:hAnsi="Calibri" w:hint="default"/>
      </w:rPr>
    </w:lvl>
    <w:lvl w:ilvl="1" w:tplc="39C6BA0E">
      <w:start w:val="1"/>
      <w:numFmt w:val="bullet"/>
      <w:lvlText w:val="o"/>
      <w:lvlJc w:val="left"/>
      <w:pPr>
        <w:ind w:left="1440" w:hanging="360"/>
      </w:pPr>
      <w:rPr>
        <w:rFonts w:ascii="Courier New" w:hAnsi="Courier New" w:hint="default"/>
      </w:rPr>
    </w:lvl>
    <w:lvl w:ilvl="2" w:tplc="47A4AB64">
      <w:start w:val="1"/>
      <w:numFmt w:val="bullet"/>
      <w:lvlText w:val=""/>
      <w:lvlJc w:val="left"/>
      <w:pPr>
        <w:ind w:left="2160" w:hanging="360"/>
      </w:pPr>
      <w:rPr>
        <w:rFonts w:ascii="Wingdings" w:hAnsi="Wingdings" w:hint="default"/>
      </w:rPr>
    </w:lvl>
    <w:lvl w:ilvl="3" w:tplc="A998D828">
      <w:start w:val="1"/>
      <w:numFmt w:val="bullet"/>
      <w:lvlText w:val=""/>
      <w:lvlJc w:val="left"/>
      <w:pPr>
        <w:ind w:left="2880" w:hanging="360"/>
      </w:pPr>
      <w:rPr>
        <w:rFonts w:ascii="Symbol" w:hAnsi="Symbol" w:hint="default"/>
      </w:rPr>
    </w:lvl>
    <w:lvl w:ilvl="4" w:tplc="27C062C2">
      <w:start w:val="1"/>
      <w:numFmt w:val="bullet"/>
      <w:lvlText w:val="o"/>
      <w:lvlJc w:val="left"/>
      <w:pPr>
        <w:ind w:left="3600" w:hanging="360"/>
      </w:pPr>
      <w:rPr>
        <w:rFonts w:ascii="Courier New" w:hAnsi="Courier New" w:hint="default"/>
      </w:rPr>
    </w:lvl>
    <w:lvl w:ilvl="5" w:tplc="0D2EF80C">
      <w:start w:val="1"/>
      <w:numFmt w:val="bullet"/>
      <w:lvlText w:val=""/>
      <w:lvlJc w:val="left"/>
      <w:pPr>
        <w:ind w:left="4320" w:hanging="360"/>
      </w:pPr>
      <w:rPr>
        <w:rFonts w:ascii="Wingdings" w:hAnsi="Wingdings" w:hint="default"/>
      </w:rPr>
    </w:lvl>
    <w:lvl w:ilvl="6" w:tplc="7FBE0562">
      <w:start w:val="1"/>
      <w:numFmt w:val="bullet"/>
      <w:lvlText w:val=""/>
      <w:lvlJc w:val="left"/>
      <w:pPr>
        <w:ind w:left="5040" w:hanging="360"/>
      </w:pPr>
      <w:rPr>
        <w:rFonts w:ascii="Symbol" w:hAnsi="Symbol" w:hint="default"/>
      </w:rPr>
    </w:lvl>
    <w:lvl w:ilvl="7" w:tplc="F2B21A18">
      <w:start w:val="1"/>
      <w:numFmt w:val="bullet"/>
      <w:lvlText w:val="o"/>
      <w:lvlJc w:val="left"/>
      <w:pPr>
        <w:ind w:left="5760" w:hanging="360"/>
      </w:pPr>
      <w:rPr>
        <w:rFonts w:ascii="Courier New" w:hAnsi="Courier New" w:hint="default"/>
      </w:rPr>
    </w:lvl>
    <w:lvl w:ilvl="8" w:tplc="6D56DC82">
      <w:start w:val="1"/>
      <w:numFmt w:val="bullet"/>
      <w:lvlText w:val=""/>
      <w:lvlJc w:val="left"/>
      <w:pPr>
        <w:ind w:left="6480" w:hanging="360"/>
      </w:pPr>
      <w:rPr>
        <w:rFonts w:ascii="Wingdings" w:hAnsi="Wingdings" w:hint="default"/>
      </w:rPr>
    </w:lvl>
  </w:abstractNum>
  <w:abstractNum w:abstractNumId="16" w15:restartNumberingAfterBreak="0">
    <w:nsid w:val="30F84427"/>
    <w:multiLevelType w:val="multilevel"/>
    <w:tmpl w:val="C39600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06AEB0"/>
    <w:multiLevelType w:val="hybridMultilevel"/>
    <w:tmpl w:val="3F609896"/>
    <w:lvl w:ilvl="0" w:tplc="53D233D0">
      <w:start w:val="1"/>
      <w:numFmt w:val="upperRoman"/>
      <w:lvlText w:val="%1."/>
      <w:lvlJc w:val="left"/>
      <w:pPr>
        <w:ind w:left="720" w:hanging="360"/>
      </w:pPr>
    </w:lvl>
    <w:lvl w:ilvl="1" w:tplc="31C6F8F6">
      <w:start w:val="1"/>
      <w:numFmt w:val="lowerLetter"/>
      <w:lvlText w:val="%2."/>
      <w:lvlJc w:val="left"/>
      <w:pPr>
        <w:ind w:left="1440" w:hanging="360"/>
      </w:pPr>
    </w:lvl>
    <w:lvl w:ilvl="2" w:tplc="A51A5232">
      <w:start w:val="1"/>
      <w:numFmt w:val="lowerRoman"/>
      <w:lvlText w:val="%3."/>
      <w:lvlJc w:val="right"/>
      <w:pPr>
        <w:ind w:left="2160" w:hanging="180"/>
      </w:pPr>
    </w:lvl>
    <w:lvl w:ilvl="3" w:tplc="E01874EE">
      <w:start w:val="1"/>
      <w:numFmt w:val="decimal"/>
      <w:lvlText w:val="%4."/>
      <w:lvlJc w:val="left"/>
      <w:pPr>
        <w:ind w:left="2880" w:hanging="360"/>
      </w:pPr>
    </w:lvl>
    <w:lvl w:ilvl="4" w:tplc="2AB81834">
      <w:start w:val="1"/>
      <w:numFmt w:val="lowerLetter"/>
      <w:lvlText w:val="%5."/>
      <w:lvlJc w:val="left"/>
      <w:pPr>
        <w:ind w:left="3600" w:hanging="360"/>
      </w:pPr>
    </w:lvl>
    <w:lvl w:ilvl="5" w:tplc="E37223D8">
      <w:start w:val="1"/>
      <w:numFmt w:val="lowerRoman"/>
      <w:lvlText w:val="%6."/>
      <w:lvlJc w:val="right"/>
      <w:pPr>
        <w:ind w:left="4320" w:hanging="180"/>
      </w:pPr>
    </w:lvl>
    <w:lvl w:ilvl="6" w:tplc="A1167AF2">
      <w:start w:val="1"/>
      <w:numFmt w:val="decimal"/>
      <w:lvlText w:val="%7."/>
      <w:lvlJc w:val="left"/>
      <w:pPr>
        <w:ind w:left="5040" w:hanging="360"/>
      </w:pPr>
    </w:lvl>
    <w:lvl w:ilvl="7" w:tplc="F8A8F07C">
      <w:start w:val="1"/>
      <w:numFmt w:val="lowerLetter"/>
      <w:lvlText w:val="%8."/>
      <w:lvlJc w:val="left"/>
      <w:pPr>
        <w:ind w:left="5760" w:hanging="360"/>
      </w:pPr>
    </w:lvl>
    <w:lvl w:ilvl="8" w:tplc="8BCEE51A">
      <w:start w:val="1"/>
      <w:numFmt w:val="lowerRoman"/>
      <w:lvlText w:val="%9."/>
      <w:lvlJc w:val="right"/>
      <w:pPr>
        <w:ind w:left="6480" w:hanging="180"/>
      </w:pPr>
    </w:lvl>
  </w:abstractNum>
  <w:abstractNum w:abstractNumId="18" w15:restartNumberingAfterBreak="0">
    <w:nsid w:val="33A06262"/>
    <w:multiLevelType w:val="hybridMultilevel"/>
    <w:tmpl w:val="B91AD3B6"/>
    <w:lvl w:ilvl="0" w:tplc="A886B2F4">
      <w:start w:val="1"/>
      <w:numFmt w:val="bullet"/>
      <w:lvlText w:val="-"/>
      <w:lvlJc w:val="left"/>
      <w:pPr>
        <w:ind w:left="720" w:hanging="360"/>
      </w:pPr>
      <w:rPr>
        <w:rFonts w:ascii="Calibri" w:hAnsi="Calibri" w:hint="default"/>
      </w:rPr>
    </w:lvl>
    <w:lvl w:ilvl="1" w:tplc="D3CCE2D4">
      <w:start w:val="1"/>
      <w:numFmt w:val="bullet"/>
      <w:lvlText w:val="o"/>
      <w:lvlJc w:val="left"/>
      <w:pPr>
        <w:ind w:left="1440" w:hanging="360"/>
      </w:pPr>
      <w:rPr>
        <w:rFonts w:ascii="Courier New" w:hAnsi="Courier New" w:hint="default"/>
      </w:rPr>
    </w:lvl>
    <w:lvl w:ilvl="2" w:tplc="7E029F04">
      <w:start w:val="1"/>
      <w:numFmt w:val="bullet"/>
      <w:lvlText w:val=""/>
      <w:lvlJc w:val="left"/>
      <w:pPr>
        <w:ind w:left="2160" w:hanging="360"/>
      </w:pPr>
      <w:rPr>
        <w:rFonts w:ascii="Wingdings" w:hAnsi="Wingdings" w:hint="default"/>
      </w:rPr>
    </w:lvl>
    <w:lvl w:ilvl="3" w:tplc="02A6EFEC">
      <w:start w:val="1"/>
      <w:numFmt w:val="bullet"/>
      <w:lvlText w:val=""/>
      <w:lvlJc w:val="left"/>
      <w:pPr>
        <w:ind w:left="2880" w:hanging="360"/>
      </w:pPr>
      <w:rPr>
        <w:rFonts w:ascii="Symbol" w:hAnsi="Symbol" w:hint="default"/>
      </w:rPr>
    </w:lvl>
    <w:lvl w:ilvl="4" w:tplc="D5EA2A72">
      <w:start w:val="1"/>
      <w:numFmt w:val="bullet"/>
      <w:lvlText w:val="o"/>
      <w:lvlJc w:val="left"/>
      <w:pPr>
        <w:ind w:left="3600" w:hanging="360"/>
      </w:pPr>
      <w:rPr>
        <w:rFonts w:ascii="Courier New" w:hAnsi="Courier New" w:hint="default"/>
      </w:rPr>
    </w:lvl>
    <w:lvl w:ilvl="5" w:tplc="AC2A41EC">
      <w:start w:val="1"/>
      <w:numFmt w:val="bullet"/>
      <w:lvlText w:val=""/>
      <w:lvlJc w:val="left"/>
      <w:pPr>
        <w:ind w:left="4320" w:hanging="360"/>
      </w:pPr>
      <w:rPr>
        <w:rFonts w:ascii="Wingdings" w:hAnsi="Wingdings" w:hint="default"/>
      </w:rPr>
    </w:lvl>
    <w:lvl w:ilvl="6" w:tplc="9006B9E2">
      <w:start w:val="1"/>
      <w:numFmt w:val="bullet"/>
      <w:lvlText w:val=""/>
      <w:lvlJc w:val="left"/>
      <w:pPr>
        <w:ind w:left="5040" w:hanging="360"/>
      </w:pPr>
      <w:rPr>
        <w:rFonts w:ascii="Symbol" w:hAnsi="Symbol" w:hint="default"/>
      </w:rPr>
    </w:lvl>
    <w:lvl w:ilvl="7" w:tplc="B002EE9E">
      <w:start w:val="1"/>
      <w:numFmt w:val="bullet"/>
      <w:lvlText w:val="o"/>
      <w:lvlJc w:val="left"/>
      <w:pPr>
        <w:ind w:left="5760" w:hanging="360"/>
      </w:pPr>
      <w:rPr>
        <w:rFonts w:ascii="Courier New" w:hAnsi="Courier New" w:hint="default"/>
      </w:rPr>
    </w:lvl>
    <w:lvl w:ilvl="8" w:tplc="B5FE7B50">
      <w:start w:val="1"/>
      <w:numFmt w:val="bullet"/>
      <w:lvlText w:val=""/>
      <w:lvlJc w:val="left"/>
      <w:pPr>
        <w:ind w:left="6480" w:hanging="360"/>
      </w:pPr>
      <w:rPr>
        <w:rFonts w:ascii="Wingdings" w:hAnsi="Wingdings" w:hint="default"/>
      </w:rPr>
    </w:lvl>
  </w:abstractNum>
  <w:abstractNum w:abstractNumId="19" w15:restartNumberingAfterBreak="0">
    <w:nsid w:val="35B85D8E"/>
    <w:multiLevelType w:val="hybridMultilevel"/>
    <w:tmpl w:val="DF660BA2"/>
    <w:lvl w:ilvl="0" w:tplc="A51EF0A0">
      <w:start w:val="1"/>
      <w:numFmt w:val="bullet"/>
      <w:lvlText w:val="-"/>
      <w:lvlJc w:val="left"/>
      <w:pPr>
        <w:ind w:left="720" w:hanging="360"/>
      </w:pPr>
      <w:rPr>
        <w:rFonts w:ascii="Calibri" w:hAnsi="Calibri" w:hint="default"/>
      </w:rPr>
    </w:lvl>
    <w:lvl w:ilvl="1" w:tplc="B994E726">
      <w:start w:val="1"/>
      <w:numFmt w:val="bullet"/>
      <w:lvlText w:val="o"/>
      <w:lvlJc w:val="left"/>
      <w:pPr>
        <w:ind w:left="1440" w:hanging="360"/>
      </w:pPr>
      <w:rPr>
        <w:rFonts w:ascii="Courier New" w:hAnsi="Courier New" w:hint="default"/>
      </w:rPr>
    </w:lvl>
    <w:lvl w:ilvl="2" w:tplc="642E9E82">
      <w:start w:val="1"/>
      <w:numFmt w:val="bullet"/>
      <w:lvlText w:val=""/>
      <w:lvlJc w:val="left"/>
      <w:pPr>
        <w:ind w:left="2160" w:hanging="360"/>
      </w:pPr>
      <w:rPr>
        <w:rFonts w:ascii="Wingdings" w:hAnsi="Wingdings" w:hint="default"/>
      </w:rPr>
    </w:lvl>
    <w:lvl w:ilvl="3" w:tplc="667E7C9A">
      <w:start w:val="1"/>
      <w:numFmt w:val="bullet"/>
      <w:lvlText w:val=""/>
      <w:lvlJc w:val="left"/>
      <w:pPr>
        <w:ind w:left="2880" w:hanging="360"/>
      </w:pPr>
      <w:rPr>
        <w:rFonts w:ascii="Symbol" w:hAnsi="Symbol" w:hint="default"/>
      </w:rPr>
    </w:lvl>
    <w:lvl w:ilvl="4" w:tplc="B7F4AC18">
      <w:start w:val="1"/>
      <w:numFmt w:val="bullet"/>
      <w:lvlText w:val="o"/>
      <w:lvlJc w:val="left"/>
      <w:pPr>
        <w:ind w:left="3600" w:hanging="360"/>
      </w:pPr>
      <w:rPr>
        <w:rFonts w:ascii="Courier New" w:hAnsi="Courier New" w:hint="default"/>
      </w:rPr>
    </w:lvl>
    <w:lvl w:ilvl="5" w:tplc="918E7B08">
      <w:start w:val="1"/>
      <w:numFmt w:val="bullet"/>
      <w:lvlText w:val=""/>
      <w:lvlJc w:val="left"/>
      <w:pPr>
        <w:ind w:left="4320" w:hanging="360"/>
      </w:pPr>
      <w:rPr>
        <w:rFonts w:ascii="Wingdings" w:hAnsi="Wingdings" w:hint="default"/>
      </w:rPr>
    </w:lvl>
    <w:lvl w:ilvl="6" w:tplc="7958AAA6">
      <w:start w:val="1"/>
      <w:numFmt w:val="bullet"/>
      <w:lvlText w:val=""/>
      <w:lvlJc w:val="left"/>
      <w:pPr>
        <w:ind w:left="5040" w:hanging="360"/>
      </w:pPr>
      <w:rPr>
        <w:rFonts w:ascii="Symbol" w:hAnsi="Symbol" w:hint="default"/>
      </w:rPr>
    </w:lvl>
    <w:lvl w:ilvl="7" w:tplc="26D04B56">
      <w:start w:val="1"/>
      <w:numFmt w:val="bullet"/>
      <w:lvlText w:val="o"/>
      <w:lvlJc w:val="left"/>
      <w:pPr>
        <w:ind w:left="5760" w:hanging="360"/>
      </w:pPr>
      <w:rPr>
        <w:rFonts w:ascii="Courier New" w:hAnsi="Courier New" w:hint="default"/>
      </w:rPr>
    </w:lvl>
    <w:lvl w:ilvl="8" w:tplc="A7120FA4">
      <w:start w:val="1"/>
      <w:numFmt w:val="bullet"/>
      <w:lvlText w:val=""/>
      <w:lvlJc w:val="left"/>
      <w:pPr>
        <w:ind w:left="6480" w:hanging="360"/>
      </w:pPr>
      <w:rPr>
        <w:rFonts w:ascii="Wingdings" w:hAnsi="Wingdings" w:hint="default"/>
      </w:rPr>
    </w:lvl>
  </w:abstractNum>
  <w:abstractNum w:abstractNumId="20" w15:restartNumberingAfterBreak="0">
    <w:nsid w:val="395A65B3"/>
    <w:multiLevelType w:val="multilevel"/>
    <w:tmpl w:val="BC7EC7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830977"/>
    <w:multiLevelType w:val="hybridMultilevel"/>
    <w:tmpl w:val="7BB65130"/>
    <w:lvl w:ilvl="0" w:tplc="F28EBC18">
      <w:start w:val="1"/>
      <w:numFmt w:val="bullet"/>
      <w:lvlText w:val="-"/>
      <w:lvlJc w:val="left"/>
      <w:pPr>
        <w:ind w:left="720" w:hanging="360"/>
      </w:pPr>
      <w:rPr>
        <w:rFonts w:ascii="Calibri" w:hAnsi="Calibri" w:hint="default"/>
      </w:rPr>
    </w:lvl>
    <w:lvl w:ilvl="1" w:tplc="92E0453E">
      <w:start w:val="1"/>
      <w:numFmt w:val="bullet"/>
      <w:lvlText w:val="o"/>
      <w:lvlJc w:val="left"/>
      <w:pPr>
        <w:ind w:left="1440" w:hanging="360"/>
      </w:pPr>
      <w:rPr>
        <w:rFonts w:ascii="Courier New" w:hAnsi="Courier New" w:hint="default"/>
      </w:rPr>
    </w:lvl>
    <w:lvl w:ilvl="2" w:tplc="AF6EB992">
      <w:start w:val="1"/>
      <w:numFmt w:val="bullet"/>
      <w:lvlText w:val=""/>
      <w:lvlJc w:val="left"/>
      <w:pPr>
        <w:ind w:left="2160" w:hanging="360"/>
      </w:pPr>
      <w:rPr>
        <w:rFonts w:ascii="Wingdings" w:hAnsi="Wingdings" w:hint="default"/>
      </w:rPr>
    </w:lvl>
    <w:lvl w:ilvl="3" w:tplc="8B081294">
      <w:start w:val="1"/>
      <w:numFmt w:val="bullet"/>
      <w:lvlText w:val=""/>
      <w:lvlJc w:val="left"/>
      <w:pPr>
        <w:ind w:left="2880" w:hanging="360"/>
      </w:pPr>
      <w:rPr>
        <w:rFonts w:ascii="Symbol" w:hAnsi="Symbol" w:hint="default"/>
      </w:rPr>
    </w:lvl>
    <w:lvl w:ilvl="4" w:tplc="1F30CB82">
      <w:start w:val="1"/>
      <w:numFmt w:val="bullet"/>
      <w:lvlText w:val="o"/>
      <w:lvlJc w:val="left"/>
      <w:pPr>
        <w:ind w:left="3600" w:hanging="360"/>
      </w:pPr>
      <w:rPr>
        <w:rFonts w:ascii="Courier New" w:hAnsi="Courier New" w:hint="default"/>
      </w:rPr>
    </w:lvl>
    <w:lvl w:ilvl="5" w:tplc="EFE01A76">
      <w:start w:val="1"/>
      <w:numFmt w:val="bullet"/>
      <w:lvlText w:val=""/>
      <w:lvlJc w:val="left"/>
      <w:pPr>
        <w:ind w:left="4320" w:hanging="360"/>
      </w:pPr>
      <w:rPr>
        <w:rFonts w:ascii="Wingdings" w:hAnsi="Wingdings" w:hint="default"/>
      </w:rPr>
    </w:lvl>
    <w:lvl w:ilvl="6" w:tplc="9ACC16C8">
      <w:start w:val="1"/>
      <w:numFmt w:val="bullet"/>
      <w:lvlText w:val=""/>
      <w:lvlJc w:val="left"/>
      <w:pPr>
        <w:ind w:left="5040" w:hanging="360"/>
      </w:pPr>
      <w:rPr>
        <w:rFonts w:ascii="Symbol" w:hAnsi="Symbol" w:hint="default"/>
      </w:rPr>
    </w:lvl>
    <w:lvl w:ilvl="7" w:tplc="74CC297C">
      <w:start w:val="1"/>
      <w:numFmt w:val="bullet"/>
      <w:lvlText w:val="o"/>
      <w:lvlJc w:val="left"/>
      <w:pPr>
        <w:ind w:left="5760" w:hanging="360"/>
      </w:pPr>
      <w:rPr>
        <w:rFonts w:ascii="Courier New" w:hAnsi="Courier New" w:hint="default"/>
      </w:rPr>
    </w:lvl>
    <w:lvl w:ilvl="8" w:tplc="032049D2">
      <w:start w:val="1"/>
      <w:numFmt w:val="bullet"/>
      <w:lvlText w:val=""/>
      <w:lvlJc w:val="left"/>
      <w:pPr>
        <w:ind w:left="6480" w:hanging="360"/>
      </w:pPr>
      <w:rPr>
        <w:rFonts w:ascii="Wingdings" w:hAnsi="Wingdings" w:hint="default"/>
      </w:rPr>
    </w:lvl>
  </w:abstractNum>
  <w:abstractNum w:abstractNumId="22" w15:restartNumberingAfterBreak="0">
    <w:nsid w:val="40385B22"/>
    <w:multiLevelType w:val="multilevel"/>
    <w:tmpl w:val="CC1CE1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0C48DAB"/>
    <w:multiLevelType w:val="hybridMultilevel"/>
    <w:tmpl w:val="99F869AA"/>
    <w:lvl w:ilvl="0" w:tplc="FEEC6BDA">
      <w:start w:val="1"/>
      <w:numFmt w:val="decimal"/>
      <w:lvlText w:val="%1."/>
      <w:lvlJc w:val="left"/>
      <w:pPr>
        <w:ind w:left="720" w:hanging="360"/>
      </w:pPr>
    </w:lvl>
    <w:lvl w:ilvl="1" w:tplc="1254A672">
      <w:start w:val="1"/>
      <w:numFmt w:val="lowerLetter"/>
      <w:lvlText w:val="%2."/>
      <w:lvlJc w:val="left"/>
      <w:pPr>
        <w:ind w:left="1440" w:hanging="360"/>
      </w:pPr>
    </w:lvl>
    <w:lvl w:ilvl="2" w:tplc="DBF6174E">
      <w:start w:val="1"/>
      <w:numFmt w:val="lowerRoman"/>
      <w:lvlText w:val="%3."/>
      <w:lvlJc w:val="right"/>
      <w:pPr>
        <w:ind w:left="2160" w:hanging="180"/>
      </w:pPr>
    </w:lvl>
    <w:lvl w:ilvl="3" w:tplc="4C84BEC6">
      <w:start w:val="1"/>
      <w:numFmt w:val="decimal"/>
      <w:lvlText w:val="%4."/>
      <w:lvlJc w:val="left"/>
      <w:pPr>
        <w:ind w:left="2880" w:hanging="360"/>
      </w:pPr>
    </w:lvl>
    <w:lvl w:ilvl="4" w:tplc="275A34E6">
      <w:start w:val="1"/>
      <w:numFmt w:val="lowerLetter"/>
      <w:lvlText w:val="%5."/>
      <w:lvlJc w:val="left"/>
      <w:pPr>
        <w:ind w:left="3600" w:hanging="360"/>
      </w:pPr>
    </w:lvl>
    <w:lvl w:ilvl="5" w:tplc="C83AE680">
      <w:start w:val="1"/>
      <w:numFmt w:val="lowerRoman"/>
      <w:lvlText w:val="%6."/>
      <w:lvlJc w:val="right"/>
      <w:pPr>
        <w:ind w:left="4320" w:hanging="180"/>
      </w:pPr>
    </w:lvl>
    <w:lvl w:ilvl="6" w:tplc="6B1EFBA4">
      <w:start w:val="1"/>
      <w:numFmt w:val="decimal"/>
      <w:lvlText w:val="%7."/>
      <w:lvlJc w:val="left"/>
      <w:pPr>
        <w:ind w:left="5040" w:hanging="360"/>
      </w:pPr>
    </w:lvl>
    <w:lvl w:ilvl="7" w:tplc="84E82098">
      <w:start w:val="1"/>
      <w:numFmt w:val="lowerLetter"/>
      <w:lvlText w:val="%8."/>
      <w:lvlJc w:val="left"/>
      <w:pPr>
        <w:ind w:left="5760" w:hanging="360"/>
      </w:pPr>
    </w:lvl>
    <w:lvl w:ilvl="8" w:tplc="C1402A3A">
      <w:start w:val="1"/>
      <w:numFmt w:val="lowerRoman"/>
      <w:lvlText w:val="%9."/>
      <w:lvlJc w:val="right"/>
      <w:pPr>
        <w:ind w:left="6480" w:hanging="180"/>
      </w:pPr>
    </w:lvl>
  </w:abstractNum>
  <w:abstractNum w:abstractNumId="24" w15:restartNumberingAfterBreak="0">
    <w:nsid w:val="413D2770"/>
    <w:multiLevelType w:val="hybridMultilevel"/>
    <w:tmpl w:val="F36E7F08"/>
    <w:lvl w:ilvl="0" w:tplc="E5546FA0">
      <w:start w:val="1"/>
      <w:numFmt w:val="upperRoman"/>
      <w:lvlText w:val="%1."/>
      <w:lvlJc w:val="left"/>
      <w:pPr>
        <w:ind w:left="720" w:hanging="360"/>
      </w:pPr>
    </w:lvl>
    <w:lvl w:ilvl="1" w:tplc="A91AB52E">
      <w:start w:val="1"/>
      <w:numFmt w:val="lowerLetter"/>
      <w:lvlText w:val="%2."/>
      <w:lvlJc w:val="left"/>
      <w:pPr>
        <w:ind w:left="1440" w:hanging="360"/>
      </w:pPr>
    </w:lvl>
    <w:lvl w:ilvl="2" w:tplc="3FD067C8">
      <w:start w:val="1"/>
      <w:numFmt w:val="lowerRoman"/>
      <w:lvlText w:val="%3."/>
      <w:lvlJc w:val="right"/>
      <w:pPr>
        <w:ind w:left="2160" w:hanging="180"/>
      </w:pPr>
    </w:lvl>
    <w:lvl w:ilvl="3" w:tplc="00007674">
      <w:start w:val="1"/>
      <w:numFmt w:val="decimal"/>
      <w:lvlText w:val="%4."/>
      <w:lvlJc w:val="left"/>
      <w:pPr>
        <w:ind w:left="2880" w:hanging="360"/>
      </w:pPr>
    </w:lvl>
    <w:lvl w:ilvl="4" w:tplc="C7E66254">
      <w:start w:val="1"/>
      <w:numFmt w:val="lowerLetter"/>
      <w:lvlText w:val="%5."/>
      <w:lvlJc w:val="left"/>
      <w:pPr>
        <w:ind w:left="3600" w:hanging="360"/>
      </w:pPr>
    </w:lvl>
    <w:lvl w:ilvl="5" w:tplc="AE7445DA">
      <w:start w:val="1"/>
      <w:numFmt w:val="lowerRoman"/>
      <w:lvlText w:val="%6."/>
      <w:lvlJc w:val="right"/>
      <w:pPr>
        <w:ind w:left="4320" w:hanging="180"/>
      </w:pPr>
    </w:lvl>
    <w:lvl w:ilvl="6" w:tplc="36F85A9C">
      <w:start w:val="1"/>
      <w:numFmt w:val="decimal"/>
      <w:lvlText w:val="%7."/>
      <w:lvlJc w:val="left"/>
      <w:pPr>
        <w:ind w:left="5040" w:hanging="360"/>
      </w:pPr>
    </w:lvl>
    <w:lvl w:ilvl="7" w:tplc="AB5A42B2">
      <w:start w:val="1"/>
      <w:numFmt w:val="lowerLetter"/>
      <w:lvlText w:val="%8."/>
      <w:lvlJc w:val="left"/>
      <w:pPr>
        <w:ind w:left="5760" w:hanging="360"/>
      </w:pPr>
    </w:lvl>
    <w:lvl w:ilvl="8" w:tplc="0062EBB4">
      <w:start w:val="1"/>
      <w:numFmt w:val="lowerRoman"/>
      <w:lvlText w:val="%9."/>
      <w:lvlJc w:val="right"/>
      <w:pPr>
        <w:ind w:left="6480" w:hanging="180"/>
      </w:pPr>
    </w:lvl>
  </w:abstractNum>
  <w:abstractNum w:abstractNumId="25" w15:restartNumberingAfterBreak="0">
    <w:nsid w:val="48232C57"/>
    <w:multiLevelType w:val="hybridMultilevel"/>
    <w:tmpl w:val="5356664A"/>
    <w:lvl w:ilvl="0" w:tplc="B39CE768">
      <w:start w:val="1"/>
      <w:numFmt w:val="decimal"/>
      <w:lvlText w:val="%1."/>
      <w:lvlJc w:val="left"/>
      <w:pPr>
        <w:ind w:left="720" w:hanging="360"/>
      </w:pPr>
    </w:lvl>
    <w:lvl w:ilvl="1" w:tplc="218EC420">
      <w:start w:val="1"/>
      <w:numFmt w:val="lowerLetter"/>
      <w:lvlText w:val="%2."/>
      <w:lvlJc w:val="left"/>
      <w:pPr>
        <w:ind w:left="1440" w:hanging="360"/>
      </w:pPr>
    </w:lvl>
    <w:lvl w:ilvl="2" w:tplc="89C85C8C">
      <w:start w:val="1"/>
      <w:numFmt w:val="lowerRoman"/>
      <w:lvlText w:val="%3."/>
      <w:lvlJc w:val="right"/>
      <w:pPr>
        <w:ind w:left="2160" w:hanging="180"/>
      </w:pPr>
    </w:lvl>
    <w:lvl w:ilvl="3" w:tplc="E1C4A212">
      <w:start w:val="1"/>
      <w:numFmt w:val="decimal"/>
      <w:lvlText w:val="%4."/>
      <w:lvlJc w:val="left"/>
      <w:pPr>
        <w:ind w:left="2880" w:hanging="360"/>
      </w:pPr>
    </w:lvl>
    <w:lvl w:ilvl="4" w:tplc="2A6A76BA">
      <w:start w:val="1"/>
      <w:numFmt w:val="lowerLetter"/>
      <w:lvlText w:val="%5."/>
      <w:lvlJc w:val="left"/>
      <w:pPr>
        <w:ind w:left="3600" w:hanging="360"/>
      </w:pPr>
    </w:lvl>
    <w:lvl w:ilvl="5" w:tplc="2084BA94">
      <w:start w:val="1"/>
      <w:numFmt w:val="lowerRoman"/>
      <w:lvlText w:val="%6."/>
      <w:lvlJc w:val="right"/>
      <w:pPr>
        <w:ind w:left="4320" w:hanging="180"/>
      </w:pPr>
    </w:lvl>
    <w:lvl w:ilvl="6" w:tplc="698EDE40">
      <w:start w:val="1"/>
      <w:numFmt w:val="decimal"/>
      <w:lvlText w:val="%7."/>
      <w:lvlJc w:val="left"/>
      <w:pPr>
        <w:ind w:left="5040" w:hanging="360"/>
      </w:pPr>
    </w:lvl>
    <w:lvl w:ilvl="7" w:tplc="D2082F42">
      <w:start w:val="1"/>
      <w:numFmt w:val="lowerLetter"/>
      <w:lvlText w:val="%8."/>
      <w:lvlJc w:val="left"/>
      <w:pPr>
        <w:ind w:left="5760" w:hanging="360"/>
      </w:pPr>
    </w:lvl>
    <w:lvl w:ilvl="8" w:tplc="65248F16">
      <w:start w:val="1"/>
      <w:numFmt w:val="lowerRoman"/>
      <w:lvlText w:val="%9."/>
      <w:lvlJc w:val="right"/>
      <w:pPr>
        <w:ind w:left="6480" w:hanging="180"/>
      </w:pPr>
    </w:lvl>
  </w:abstractNum>
  <w:abstractNum w:abstractNumId="26" w15:restartNumberingAfterBreak="0">
    <w:nsid w:val="505771A3"/>
    <w:multiLevelType w:val="hybridMultilevel"/>
    <w:tmpl w:val="86F62174"/>
    <w:lvl w:ilvl="0" w:tplc="D7FEC3C8">
      <w:start w:val="1"/>
      <w:numFmt w:val="bullet"/>
      <w:lvlText w:val="·"/>
      <w:lvlJc w:val="left"/>
      <w:pPr>
        <w:ind w:left="720" w:hanging="360"/>
      </w:pPr>
      <w:rPr>
        <w:rFonts w:ascii="Symbol" w:hAnsi="Symbol" w:hint="default"/>
      </w:rPr>
    </w:lvl>
    <w:lvl w:ilvl="1" w:tplc="48822416">
      <w:start w:val="1"/>
      <w:numFmt w:val="bullet"/>
      <w:lvlText w:val="o"/>
      <w:lvlJc w:val="left"/>
      <w:pPr>
        <w:ind w:left="1440" w:hanging="360"/>
      </w:pPr>
      <w:rPr>
        <w:rFonts w:ascii="Courier New" w:hAnsi="Courier New" w:hint="default"/>
      </w:rPr>
    </w:lvl>
    <w:lvl w:ilvl="2" w:tplc="E4E254D8">
      <w:start w:val="1"/>
      <w:numFmt w:val="bullet"/>
      <w:lvlText w:val=""/>
      <w:lvlJc w:val="left"/>
      <w:pPr>
        <w:ind w:left="2160" w:hanging="360"/>
      </w:pPr>
      <w:rPr>
        <w:rFonts w:ascii="Wingdings" w:hAnsi="Wingdings" w:hint="default"/>
      </w:rPr>
    </w:lvl>
    <w:lvl w:ilvl="3" w:tplc="78EECF30">
      <w:start w:val="1"/>
      <w:numFmt w:val="bullet"/>
      <w:lvlText w:val=""/>
      <w:lvlJc w:val="left"/>
      <w:pPr>
        <w:ind w:left="2880" w:hanging="360"/>
      </w:pPr>
      <w:rPr>
        <w:rFonts w:ascii="Symbol" w:hAnsi="Symbol" w:hint="default"/>
      </w:rPr>
    </w:lvl>
    <w:lvl w:ilvl="4" w:tplc="1FDCB644">
      <w:start w:val="1"/>
      <w:numFmt w:val="bullet"/>
      <w:lvlText w:val="o"/>
      <w:lvlJc w:val="left"/>
      <w:pPr>
        <w:ind w:left="3600" w:hanging="360"/>
      </w:pPr>
      <w:rPr>
        <w:rFonts w:ascii="Courier New" w:hAnsi="Courier New" w:hint="default"/>
      </w:rPr>
    </w:lvl>
    <w:lvl w:ilvl="5" w:tplc="E07C726A">
      <w:start w:val="1"/>
      <w:numFmt w:val="bullet"/>
      <w:lvlText w:val=""/>
      <w:lvlJc w:val="left"/>
      <w:pPr>
        <w:ind w:left="4320" w:hanging="360"/>
      </w:pPr>
      <w:rPr>
        <w:rFonts w:ascii="Wingdings" w:hAnsi="Wingdings" w:hint="default"/>
      </w:rPr>
    </w:lvl>
    <w:lvl w:ilvl="6" w:tplc="A57C0314">
      <w:start w:val="1"/>
      <w:numFmt w:val="bullet"/>
      <w:lvlText w:val=""/>
      <w:lvlJc w:val="left"/>
      <w:pPr>
        <w:ind w:left="5040" w:hanging="360"/>
      </w:pPr>
      <w:rPr>
        <w:rFonts w:ascii="Symbol" w:hAnsi="Symbol" w:hint="default"/>
      </w:rPr>
    </w:lvl>
    <w:lvl w:ilvl="7" w:tplc="80141644">
      <w:start w:val="1"/>
      <w:numFmt w:val="bullet"/>
      <w:lvlText w:val="o"/>
      <w:lvlJc w:val="left"/>
      <w:pPr>
        <w:ind w:left="5760" w:hanging="360"/>
      </w:pPr>
      <w:rPr>
        <w:rFonts w:ascii="Courier New" w:hAnsi="Courier New" w:hint="default"/>
      </w:rPr>
    </w:lvl>
    <w:lvl w:ilvl="8" w:tplc="7D5A8BD6">
      <w:start w:val="1"/>
      <w:numFmt w:val="bullet"/>
      <w:lvlText w:val=""/>
      <w:lvlJc w:val="left"/>
      <w:pPr>
        <w:ind w:left="6480" w:hanging="360"/>
      </w:pPr>
      <w:rPr>
        <w:rFonts w:ascii="Wingdings" w:hAnsi="Wingdings" w:hint="default"/>
      </w:rPr>
    </w:lvl>
  </w:abstractNum>
  <w:abstractNum w:abstractNumId="27" w15:restartNumberingAfterBreak="0">
    <w:nsid w:val="50C3BC49"/>
    <w:multiLevelType w:val="hybridMultilevel"/>
    <w:tmpl w:val="7D6CFAB4"/>
    <w:lvl w:ilvl="0" w:tplc="6824B994">
      <w:start w:val="1"/>
      <w:numFmt w:val="bullet"/>
      <w:lvlText w:val="-"/>
      <w:lvlJc w:val="left"/>
      <w:pPr>
        <w:ind w:left="720" w:hanging="360"/>
      </w:pPr>
      <w:rPr>
        <w:rFonts w:ascii="Calibri" w:hAnsi="Calibri" w:hint="default"/>
      </w:rPr>
    </w:lvl>
    <w:lvl w:ilvl="1" w:tplc="F44A52B8">
      <w:start w:val="1"/>
      <w:numFmt w:val="bullet"/>
      <w:lvlText w:val="o"/>
      <w:lvlJc w:val="left"/>
      <w:pPr>
        <w:ind w:left="1440" w:hanging="360"/>
      </w:pPr>
      <w:rPr>
        <w:rFonts w:ascii="Courier New" w:hAnsi="Courier New" w:hint="default"/>
      </w:rPr>
    </w:lvl>
    <w:lvl w:ilvl="2" w:tplc="DB362C32">
      <w:start w:val="1"/>
      <w:numFmt w:val="bullet"/>
      <w:lvlText w:val=""/>
      <w:lvlJc w:val="left"/>
      <w:pPr>
        <w:ind w:left="2160" w:hanging="360"/>
      </w:pPr>
      <w:rPr>
        <w:rFonts w:ascii="Wingdings" w:hAnsi="Wingdings" w:hint="default"/>
      </w:rPr>
    </w:lvl>
    <w:lvl w:ilvl="3" w:tplc="060EA420">
      <w:start w:val="1"/>
      <w:numFmt w:val="bullet"/>
      <w:lvlText w:val=""/>
      <w:lvlJc w:val="left"/>
      <w:pPr>
        <w:ind w:left="2880" w:hanging="360"/>
      </w:pPr>
      <w:rPr>
        <w:rFonts w:ascii="Symbol" w:hAnsi="Symbol" w:hint="default"/>
      </w:rPr>
    </w:lvl>
    <w:lvl w:ilvl="4" w:tplc="E8C0B7A6">
      <w:start w:val="1"/>
      <w:numFmt w:val="bullet"/>
      <w:lvlText w:val="o"/>
      <w:lvlJc w:val="left"/>
      <w:pPr>
        <w:ind w:left="3600" w:hanging="360"/>
      </w:pPr>
      <w:rPr>
        <w:rFonts w:ascii="Courier New" w:hAnsi="Courier New" w:hint="default"/>
      </w:rPr>
    </w:lvl>
    <w:lvl w:ilvl="5" w:tplc="ED1E355E">
      <w:start w:val="1"/>
      <w:numFmt w:val="bullet"/>
      <w:lvlText w:val=""/>
      <w:lvlJc w:val="left"/>
      <w:pPr>
        <w:ind w:left="4320" w:hanging="360"/>
      </w:pPr>
      <w:rPr>
        <w:rFonts w:ascii="Wingdings" w:hAnsi="Wingdings" w:hint="default"/>
      </w:rPr>
    </w:lvl>
    <w:lvl w:ilvl="6" w:tplc="CCCE8A48">
      <w:start w:val="1"/>
      <w:numFmt w:val="bullet"/>
      <w:lvlText w:val=""/>
      <w:lvlJc w:val="left"/>
      <w:pPr>
        <w:ind w:left="5040" w:hanging="360"/>
      </w:pPr>
      <w:rPr>
        <w:rFonts w:ascii="Symbol" w:hAnsi="Symbol" w:hint="default"/>
      </w:rPr>
    </w:lvl>
    <w:lvl w:ilvl="7" w:tplc="79067548">
      <w:start w:val="1"/>
      <w:numFmt w:val="bullet"/>
      <w:lvlText w:val="o"/>
      <w:lvlJc w:val="left"/>
      <w:pPr>
        <w:ind w:left="5760" w:hanging="360"/>
      </w:pPr>
      <w:rPr>
        <w:rFonts w:ascii="Courier New" w:hAnsi="Courier New" w:hint="default"/>
      </w:rPr>
    </w:lvl>
    <w:lvl w:ilvl="8" w:tplc="B7AA9FC2">
      <w:start w:val="1"/>
      <w:numFmt w:val="bullet"/>
      <w:lvlText w:val=""/>
      <w:lvlJc w:val="left"/>
      <w:pPr>
        <w:ind w:left="6480" w:hanging="360"/>
      </w:pPr>
      <w:rPr>
        <w:rFonts w:ascii="Wingdings" w:hAnsi="Wingdings" w:hint="default"/>
      </w:rPr>
    </w:lvl>
  </w:abstractNum>
  <w:abstractNum w:abstractNumId="28" w15:restartNumberingAfterBreak="0">
    <w:nsid w:val="553E4F91"/>
    <w:multiLevelType w:val="hybridMultilevel"/>
    <w:tmpl w:val="5B7AE03A"/>
    <w:lvl w:ilvl="0" w:tplc="B03094FE">
      <w:start w:val="1"/>
      <w:numFmt w:val="bullet"/>
      <w:lvlText w:val="-"/>
      <w:lvlJc w:val="left"/>
      <w:pPr>
        <w:ind w:left="720" w:hanging="360"/>
      </w:pPr>
      <w:rPr>
        <w:rFonts w:ascii="Calibri" w:hAnsi="Calibri" w:hint="default"/>
      </w:rPr>
    </w:lvl>
    <w:lvl w:ilvl="1" w:tplc="4F8C00EE">
      <w:start w:val="1"/>
      <w:numFmt w:val="bullet"/>
      <w:lvlText w:val="o"/>
      <w:lvlJc w:val="left"/>
      <w:pPr>
        <w:ind w:left="1440" w:hanging="360"/>
      </w:pPr>
      <w:rPr>
        <w:rFonts w:ascii="Courier New" w:hAnsi="Courier New" w:hint="default"/>
      </w:rPr>
    </w:lvl>
    <w:lvl w:ilvl="2" w:tplc="1068B294">
      <w:start w:val="1"/>
      <w:numFmt w:val="bullet"/>
      <w:lvlText w:val=""/>
      <w:lvlJc w:val="left"/>
      <w:pPr>
        <w:ind w:left="2160" w:hanging="360"/>
      </w:pPr>
      <w:rPr>
        <w:rFonts w:ascii="Wingdings" w:hAnsi="Wingdings" w:hint="default"/>
      </w:rPr>
    </w:lvl>
    <w:lvl w:ilvl="3" w:tplc="7F8ECD7A">
      <w:start w:val="1"/>
      <w:numFmt w:val="bullet"/>
      <w:lvlText w:val=""/>
      <w:lvlJc w:val="left"/>
      <w:pPr>
        <w:ind w:left="2880" w:hanging="360"/>
      </w:pPr>
      <w:rPr>
        <w:rFonts w:ascii="Symbol" w:hAnsi="Symbol" w:hint="default"/>
      </w:rPr>
    </w:lvl>
    <w:lvl w:ilvl="4" w:tplc="5FA833C2">
      <w:start w:val="1"/>
      <w:numFmt w:val="bullet"/>
      <w:lvlText w:val="o"/>
      <w:lvlJc w:val="left"/>
      <w:pPr>
        <w:ind w:left="3600" w:hanging="360"/>
      </w:pPr>
      <w:rPr>
        <w:rFonts w:ascii="Courier New" w:hAnsi="Courier New" w:hint="default"/>
      </w:rPr>
    </w:lvl>
    <w:lvl w:ilvl="5" w:tplc="0074CA04">
      <w:start w:val="1"/>
      <w:numFmt w:val="bullet"/>
      <w:lvlText w:val=""/>
      <w:lvlJc w:val="left"/>
      <w:pPr>
        <w:ind w:left="4320" w:hanging="360"/>
      </w:pPr>
      <w:rPr>
        <w:rFonts w:ascii="Wingdings" w:hAnsi="Wingdings" w:hint="default"/>
      </w:rPr>
    </w:lvl>
    <w:lvl w:ilvl="6" w:tplc="9E3611E0">
      <w:start w:val="1"/>
      <w:numFmt w:val="bullet"/>
      <w:lvlText w:val=""/>
      <w:lvlJc w:val="left"/>
      <w:pPr>
        <w:ind w:left="5040" w:hanging="360"/>
      </w:pPr>
      <w:rPr>
        <w:rFonts w:ascii="Symbol" w:hAnsi="Symbol" w:hint="default"/>
      </w:rPr>
    </w:lvl>
    <w:lvl w:ilvl="7" w:tplc="3A24D1A0">
      <w:start w:val="1"/>
      <w:numFmt w:val="bullet"/>
      <w:lvlText w:val="o"/>
      <w:lvlJc w:val="left"/>
      <w:pPr>
        <w:ind w:left="5760" w:hanging="360"/>
      </w:pPr>
      <w:rPr>
        <w:rFonts w:ascii="Courier New" w:hAnsi="Courier New" w:hint="default"/>
      </w:rPr>
    </w:lvl>
    <w:lvl w:ilvl="8" w:tplc="843A46C6">
      <w:start w:val="1"/>
      <w:numFmt w:val="bullet"/>
      <w:lvlText w:val=""/>
      <w:lvlJc w:val="left"/>
      <w:pPr>
        <w:ind w:left="6480" w:hanging="360"/>
      </w:pPr>
      <w:rPr>
        <w:rFonts w:ascii="Wingdings" w:hAnsi="Wingdings" w:hint="default"/>
      </w:rPr>
    </w:lvl>
  </w:abstractNum>
  <w:abstractNum w:abstractNumId="29" w15:restartNumberingAfterBreak="0">
    <w:nsid w:val="5B261353"/>
    <w:multiLevelType w:val="hybridMultilevel"/>
    <w:tmpl w:val="93C21E5E"/>
    <w:lvl w:ilvl="0" w:tplc="42CC0754">
      <w:start w:val="1"/>
      <w:numFmt w:val="bullet"/>
      <w:lvlText w:val="-"/>
      <w:lvlJc w:val="left"/>
      <w:pPr>
        <w:ind w:left="720" w:hanging="360"/>
      </w:pPr>
      <w:rPr>
        <w:rFonts w:ascii="Calibri" w:hAnsi="Calibri" w:hint="default"/>
      </w:rPr>
    </w:lvl>
    <w:lvl w:ilvl="1" w:tplc="A63E055E">
      <w:start w:val="1"/>
      <w:numFmt w:val="bullet"/>
      <w:lvlText w:val="o"/>
      <w:lvlJc w:val="left"/>
      <w:pPr>
        <w:ind w:left="1440" w:hanging="360"/>
      </w:pPr>
      <w:rPr>
        <w:rFonts w:ascii="Courier New" w:hAnsi="Courier New" w:hint="default"/>
      </w:rPr>
    </w:lvl>
    <w:lvl w:ilvl="2" w:tplc="374CB95A">
      <w:start w:val="1"/>
      <w:numFmt w:val="bullet"/>
      <w:lvlText w:val=""/>
      <w:lvlJc w:val="left"/>
      <w:pPr>
        <w:ind w:left="2160" w:hanging="360"/>
      </w:pPr>
      <w:rPr>
        <w:rFonts w:ascii="Wingdings" w:hAnsi="Wingdings" w:hint="default"/>
      </w:rPr>
    </w:lvl>
    <w:lvl w:ilvl="3" w:tplc="56AA1756">
      <w:start w:val="1"/>
      <w:numFmt w:val="bullet"/>
      <w:lvlText w:val=""/>
      <w:lvlJc w:val="left"/>
      <w:pPr>
        <w:ind w:left="2880" w:hanging="360"/>
      </w:pPr>
      <w:rPr>
        <w:rFonts w:ascii="Symbol" w:hAnsi="Symbol" w:hint="default"/>
      </w:rPr>
    </w:lvl>
    <w:lvl w:ilvl="4" w:tplc="A0DA6ECC">
      <w:start w:val="1"/>
      <w:numFmt w:val="bullet"/>
      <w:lvlText w:val="o"/>
      <w:lvlJc w:val="left"/>
      <w:pPr>
        <w:ind w:left="3600" w:hanging="360"/>
      </w:pPr>
      <w:rPr>
        <w:rFonts w:ascii="Courier New" w:hAnsi="Courier New" w:hint="default"/>
      </w:rPr>
    </w:lvl>
    <w:lvl w:ilvl="5" w:tplc="29F039BA">
      <w:start w:val="1"/>
      <w:numFmt w:val="bullet"/>
      <w:lvlText w:val=""/>
      <w:lvlJc w:val="left"/>
      <w:pPr>
        <w:ind w:left="4320" w:hanging="360"/>
      </w:pPr>
      <w:rPr>
        <w:rFonts w:ascii="Wingdings" w:hAnsi="Wingdings" w:hint="default"/>
      </w:rPr>
    </w:lvl>
    <w:lvl w:ilvl="6" w:tplc="1590A352">
      <w:start w:val="1"/>
      <w:numFmt w:val="bullet"/>
      <w:lvlText w:val=""/>
      <w:lvlJc w:val="left"/>
      <w:pPr>
        <w:ind w:left="5040" w:hanging="360"/>
      </w:pPr>
      <w:rPr>
        <w:rFonts w:ascii="Symbol" w:hAnsi="Symbol" w:hint="default"/>
      </w:rPr>
    </w:lvl>
    <w:lvl w:ilvl="7" w:tplc="EDAA3E7A">
      <w:start w:val="1"/>
      <w:numFmt w:val="bullet"/>
      <w:lvlText w:val="o"/>
      <w:lvlJc w:val="left"/>
      <w:pPr>
        <w:ind w:left="5760" w:hanging="360"/>
      </w:pPr>
      <w:rPr>
        <w:rFonts w:ascii="Courier New" w:hAnsi="Courier New" w:hint="default"/>
      </w:rPr>
    </w:lvl>
    <w:lvl w:ilvl="8" w:tplc="2BD632F8">
      <w:start w:val="1"/>
      <w:numFmt w:val="bullet"/>
      <w:lvlText w:val=""/>
      <w:lvlJc w:val="left"/>
      <w:pPr>
        <w:ind w:left="6480" w:hanging="360"/>
      </w:pPr>
      <w:rPr>
        <w:rFonts w:ascii="Wingdings" w:hAnsi="Wingdings" w:hint="default"/>
      </w:rPr>
    </w:lvl>
  </w:abstractNum>
  <w:abstractNum w:abstractNumId="30" w15:restartNumberingAfterBreak="0">
    <w:nsid w:val="619C6A5B"/>
    <w:multiLevelType w:val="multilevel"/>
    <w:tmpl w:val="028C1A32"/>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2855B9F"/>
    <w:multiLevelType w:val="multilevel"/>
    <w:tmpl w:val="618EE1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D26F13"/>
    <w:multiLevelType w:val="multilevel"/>
    <w:tmpl w:val="02EC7B3A"/>
    <w:lvl w:ilvl="0">
      <w:start w:val="1"/>
      <w:numFmt w:val="bullet"/>
      <w:lvlText w:val=""/>
      <w:lvlJc w:val="left"/>
      <w:pPr>
        <w:ind w:left="390" w:hanging="284"/>
      </w:pPr>
      <w:rPr>
        <w:rFonts w:ascii="Symbol" w:hAnsi="Symbol" w:cs="Symbol" w:hint="default"/>
        <w:w w:val="100"/>
        <w:sz w:val="24"/>
        <w:szCs w:val="24"/>
        <w:lang w:val="hr-HR" w:eastAsia="hr-HR" w:bidi="hr-HR"/>
      </w:rPr>
    </w:lvl>
    <w:lvl w:ilvl="1">
      <w:start w:val="1"/>
      <w:numFmt w:val="bullet"/>
      <w:lvlText w:val=""/>
      <w:lvlJc w:val="left"/>
      <w:pPr>
        <w:ind w:left="1124" w:hanging="284"/>
      </w:pPr>
      <w:rPr>
        <w:rFonts w:ascii="Symbol" w:hAnsi="Symbol" w:cs="Symbol" w:hint="default"/>
        <w:lang w:val="hr-HR" w:eastAsia="hr-HR" w:bidi="hr-HR"/>
      </w:rPr>
    </w:lvl>
    <w:lvl w:ilvl="2">
      <w:start w:val="1"/>
      <w:numFmt w:val="bullet"/>
      <w:lvlText w:val=""/>
      <w:lvlJc w:val="left"/>
      <w:pPr>
        <w:ind w:left="1849" w:hanging="284"/>
      </w:pPr>
      <w:rPr>
        <w:rFonts w:ascii="Symbol" w:hAnsi="Symbol" w:cs="Symbol" w:hint="default"/>
        <w:lang w:val="hr-HR" w:eastAsia="hr-HR" w:bidi="hr-HR"/>
      </w:rPr>
    </w:lvl>
    <w:lvl w:ilvl="3">
      <w:start w:val="1"/>
      <w:numFmt w:val="bullet"/>
      <w:lvlText w:val=""/>
      <w:lvlJc w:val="left"/>
      <w:pPr>
        <w:ind w:left="2574" w:hanging="284"/>
      </w:pPr>
      <w:rPr>
        <w:rFonts w:ascii="Symbol" w:hAnsi="Symbol" w:cs="Symbol" w:hint="default"/>
        <w:lang w:val="hr-HR" w:eastAsia="hr-HR" w:bidi="hr-HR"/>
      </w:rPr>
    </w:lvl>
    <w:lvl w:ilvl="4">
      <w:start w:val="1"/>
      <w:numFmt w:val="bullet"/>
      <w:lvlText w:val=""/>
      <w:lvlJc w:val="left"/>
      <w:pPr>
        <w:ind w:left="3299" w:hanging="284"/>
      </w:pPr>
      <w:rPr>
        <w:rFonts w:ascii="Symbol" w:hAnsi="Symbol" w:cs="Symbol" w:hint="default"/>
        <w:lang w:val="hr-HR" w:eastAsia="hr-HR" w:bidi="hr-HR"/>
      </w:rPr>
    </w:lvl>
    <w:lvl w:ilvl="5">
      <w:start w:val="1"/>
      <w:numFmt w:val="bullet"/>
      <w:lvlText w:val=""/>
      <w:lvlJc w:val="left"/>
      <w:pPr>
        <w:ind w:left="4024" w:hanging="284"/>
      </w:pPr>
      <w:rPr>
        <w:rFonts w:ascii="Symbol" w:hAnsi="Symbol" w:cs="Symbol" w:hint="default"/>
        <w:lang w:val="hr-HR" w:eastAsia="hr-HR" w:bidi="hr-HR"/>
      </w:rPr>
    </w:lvl>
    <w:lvl w:ilvl="6">
      <w:start w:val="1"/>
      <w:numFmt w:val="bullet"/>
      <w:lvlText w:val=""/>
      <w:lvlJc w:val="left"/>
      <w:pPr>
        <w:ind w:left="4748" w:hanging="284"/>
      </w:pPr>
      <w:rPr>
        <w:rFonts w:ascii="Symbol" w:hAnsi="Symbol" w:cs="Symbol" w:hint="default"/>
        <w:lang w:val="hr-HR" w:eastAsia="hr-HR" w:bidi="hr-HR"/>
      </w:rPr>
    </w:lvl>
    <w:lvl w:ilvl="7">
      <w:start w:val="1"/>
      <w:numFmt w:val="bullet"/>
      <w:lvlText w:val=""/>
      <w:lvlJc w:val="left"/>
      <w:pPr>
        <w:ind w:left="5473" w:hanging="284"/>
      </w:pPr>
      <w:rPr>
        <w:rFonts w:ascii="Symbol" w:hAnsi="Symbol" w:cs="Symbol" w:hint="default"/>
        <w:lang w:val="hr-HR" w:eastAsia="hr-HR" w:bidi="hr-HR"/>
      </w:rPr>
    </w:lvl>
    <w:lvl w:ilvl="8">
      <w:start w:val="1"/>
      <w:numFmt w:val="bullet"/>
      <w:lvlText w:val=""/>
      <w:lvlJc w:val="left"/>
      <w:pPr>
        <w:ind w:left="6198" w:hanging="284"/>
      </w:pPr>
      <w:rPr>
        <w:rFonts w:ascii="Symbol" w:hAnsi="Symbol" w:cs="Symbol" w:hint="default"/>
        <w:lang w:val="hr-HR" w:eastAsia="hr-HR" w:bidi="hr-HR"/>
      </w:rPr>
    </w:lvl>
  </w:abstractNum>
  <w:abstractNum w:abstractNumId="33" w15:restartNumberingAfterBreak="0">
    <w:nsid w:val="6A295E26"/>
    <w:multiLevelType w:val="hybridMultilevel"/>
    <w:tmpl w:val="7870D252"/>
    <w:lvl w:ilvl="0" w:tplc="37808130">
      <w:start w:val="1"/>
      <w:numFmt w:val="bullet"/>
      <w:lvlText w:val="-"/>
      <w:lvlJc w:val="left"/>
      <w:pPr>
        <w:ind w:left="720" w:hanging="360"/>
      </w:pPr>
      <w:rPr>
        <w:rFonts w:ascii="Calibri" w:hAnsi="Calibri" w:hint="default"/>
      </w:rPr>
    </w:lvl>
    <w:lvl w:ilvl="1" w:tplc="75DE27CE">
      <w:start w:val="1"/>
      <w:numFmt w:val="bullet"/>
      <w:lvlText w:val="o"/>
      <w:lvlJc w:val="left"/>
      <w:pPr>
        <w:ind w:left="1440" w:hanging="360"/>
      </w:pPr>
      <w:rPr>
        <w:rFonts w:ascii="Courier New" w:hAnsi="Courier New" w:hint="default"/>
      </w:rPr>
    </w:lvl>
    <w:lvl w:ilvl="2" w:tplc="87D8EAF2">
      <w:start w:val="1"/>
      <w:numFmt w:val="bullet"/>
      <w:lvlText w:val=""/>
      <w:lvlJc w:val="left"/>
      <w:pPr>
        <w:ind w:left="2160" w:hanging="360"/>
      </w:pPr>
      <w:rPr>
        <w:rFonts w:ascii="Wingdings" w:hAnsi="Wingdings" w:hint="default"/>
      </w:rPr>
    </w:lvl>
    <w:lvl w:ilvl="3" w:tplc="0A6C37C8">
      <w:start w:val="1"/>
      <w:numFmt w:val="bullet"/>
      <w:lvlText w:val=""/>
      <w:lvlJc w:val="left"/>
      <w:pPr>
        <w:ind w:left="2880" w:hanging="360"/>
      </w:pPr>
      <w:rPr>
        <w:rFonts w:ascii="Symbol" w:hAnsi="Symbol" w:hint="default"/>
      </w:rPr>
    </w:lvl>
    <w:lvl w:ilvl="4" w:tplc="697C18FC">
      <w:start w:val="1"/>
      <w:numFmt w:val="bullet"/>
      <w:lvlText w:val="o"/>
      <w:lvlJc w:val="left"/>
      <w:pPr>
        <w:ind w:left="3600" w:hanging="360"/>
      </w:pPr>
      <w:rPr>
        <w:rFonts w:ascii="Courier New" w:hAnsi="Courier New" w:hint="default"/>
      </w:rPr>
    </w:lvl>
    <w:lvl w:ilvl="5" w:tplc="E19E273A">
      <w:start w:val="1"/>
      <w:numFmt w:val="bullet"/>
      <w:lvlText w:val=""/>
      <w:lvlJc w:val="left"/>
      <w:pPr>
        <w:ind w:left="4320" w:hanging="360"/>
      </w:pPr>
      <w:rPr>
        <w:rFonts w:ascii="Wingdings" w:hAnsi="Wingdings" w:hint="default"/>
      </w:rPr>
    </w:lvl>
    <w:lvl w:ilvl="6" w:tplc="3FE2210E">
      <w:start w:val="1"/>
      <w:numFmt w:val="bullet"/>
      <w:lvlText w:val=""/>
      <w:lvlJc w:val="left"/>
      <w:pPr>
        <w:ind w:left="5040" w:hanging="360"/>
      </w:pPr>
      <w:rPr>
        <w:rFonts w:ascii="Symbol" w:hAnsi="Symbol" w:hint="default"/>
      </w:rPr>
    </w:lvl>
    <w:lvl w:ilvl="7" w:tplc="A2507810">
      <w:start w:val="1"/>
      <w:numFmt w:val="bullet"/>
      <w:lvlText w:val="o"/>
      <w:lvlJc w:val="left"/>
      <w:pPr>
        <w:ind w:left="5760" w:hanging="360"/>
      </w:pPr>
      <w:rPr>
        <w:rFonts w:ascii="Courier New" w:hAnsi="Courier New" w:hint="default"/>
      </w:rPr>
    </w:lvl>
    <w:lvl w:ilvl="8" w:tplc="74068D20">
      <w:start w:val="1"/>
      <w:numFmt w:val="bullet"/>
      <w:lvlText w:val=""/>
      <w:lvlJc w:val="left"/>
      <w:pPr>
        <w:ind w:left="6480" w:hanging="360"/>
      </w:pPr>
      <w:rPr>
        <w:rFonts w:ascii="Wingdings" w:hAnsi="Wingdings" w:hint="default"/>
      </w:rPr>
    </w:lvl>
  </w:abstractNum>
  <w:abstractNum w:abstractNumId="34" w15:restartNumberingAfterBreak="0">
    <w:nsid w:val="6AC4225E"/>
    <w:multiLevelType w:val="hybridMultilevel"/>
    <w:tmpl w:val="53AC7AC2"/>
    <w:lvl w:ilvl="0" w:tplc="E81C2A18">
      <w:start w:val="1"/>
      <w:numFmt w:val="bullet"/>
      <w:lvlText w:val="-"/>
      <w:lvlJc w:val="left"/>
      <w:pPr>
        <w:ind w:left="720" w:hanging="360"/>
      </w:pPr>
      <w:rPr>
        <w:rFonts w:ascii="Calibri" w:hAnsi="Calibri" w:hint="default"/>
      </w:rPr>
    </w:lvl>
    <w:lvl w:ilvl="1" w:tplc="3E767F6E">
      <w:start w:val="1"/>
      <w:numFmt w:val="bullet"/>
      <w:lvlText w:val="o"/>
      <w:lvlJc w:val="left"/>
      <w:pPr>
        <w:ind w:left="1440" w:hanging="360"/>
      </w:pPr>
      <w:rPr>
        <w:rFonts w:ascii="Courier New" w:hAnsi="Courier New" w:hint="default"/>
      </w:rPr>
    </w:lvl>
    <w:lvl w:ilvl="2" w:tplc="192E48A6">
      <w:start w:val="1"/>
      <w:numFmt w:val="bullet"/>
      <w:lvlText w:val=""/>
      <w:lvlJc w:val="left"/>
      <w:pPr>
        <w:ind w:left="2160" w:hanging="360"/>
      </w:pPr>
      <w:rPr>
        <w:rFonts w:ascii="Wingdings" w:hAnsi="Wingdings" w:hint="default"/>
      </w:rPr>
    </w:lvl>
    <w:lvl w:ilvl="3" w:tplc="7FB0E58A">
      <w:start w:val="1"/>
      <w:numFmt w:val="bullet"/>
      <w:lvlText w:val=""/>
      <w:lvlJc w:val="left"/>
      <w:pPr>
        <w:ind w:left="2880" w:hanging="360"/>
      </w:pPr>
      <w:rPr>
        <w:rFonts w:ascii="Symbol" w:hAnsi="Symbol" w:hint="default"/>
      </w:rPr>
    </w:lvl>
    <w:lvl w:ilvl="4" w:tplc="97401EC8">
      <w:start w:val="1"/>
      <w:numFmt w:val="bullet"/>
      <w:lvlText w:val="o"/>
      <w:lvlJc w:val="left"/>
      <w:pPr>
        <w:ind w:left="3600" w:hanging="360"/>
      </w:pPr>
      <w:rPr>
        <w:rFonts w:ascii="Courier New" w:hAnsi="Courier New" w:hint="default"/>
      </w:rPr>
    </w:lvl>
    <w:lvl w:ilvl="5" w:tplc="22F2083C">
      <w:start w:val="1"/>
      <w:numFmt w:val="bullet"/>
      <w:lvlText w:val=""/>
      <w:lvlJc w:val="left"/>
      <w:pPr>
        <w:ind w:left="4320" w:hanging="360"/>
      </w:pPr>
      <w:rPr>
        <w:rFonts w:ascii="Wingdings" w:hAnsi="Wingdings" w:hint="default"/>
      </w:rPr>
    </w:lvl>
    <w:lvl w:ilvl="6" w:tplc="3B04808A">
      <w:start w:val="1"/>
      <w:numFmt w:val="bullet"/>
      <w:lvlText w:val=""/>
      <w:lvlJc w:val="left"/>
      <w:pPr>
        <w:ind w:left="5040" w:hanging="360"/>
      </w:pPr>
      <w:rPr>
        <w:rFonts w:ascii="Symbol" w:hAnsi="Symbol" w:hint="default"/>
      </w:rPr>
    </w:lvl>
    <w:lvl w:ilvl="7" w:tplc="93581D5C">
      <w:start w:val="1"/>
      <w:numFmt w:val="bullet"/>
      <w:lvlText w:val="o"/>
      <w:lvlJc w:val="left"/>
      <w:pPr>
        <w:ind w:left="5760" w:hanging="360"/>
      </w:pPr>
      <w:rPr>
        <w:rFonts w:ascii="Courier New" w:hAnsi="Courier New" w:hint="default"/>
      </w:rPr>
    </w:lvl>
    <w:lvl w:ilvl="8" w:tplc="CFDCAA38">
      <w:start w:val="1"/>
      <w:numFmt w:val="bullet"/>
      <w:lvlText w:val=""/>
      <w:lvlJc w:val="left"/>
      <w:pPr>
        <w:ind w:left="6480" w:hanging="360"/>
      </w:pPr>
      <w:rPr>
        <w:rFonts w:ascii="Wingdings" w:hAnsi="Wingdings" w:hint="default"/>
      </w:rPr>
    </w:lvl>
  </w:abstractNum>
  <w:abstractNum w:abstractNumId="35" w15:restartNumberingAfterBreak="0">
    <w:nsid w:val="711966F4"/>
    <w:multiLevelType w:val="hybridMultilevel"/>
    <w:tmpl w:val="6236324C"/>
    <w:lvl w:ilvl="0" w:tplc="F39E987E">
      <w:start w:val="1"/>
      <w:numFmt w:val="bullet"/>
      <w:lvlText w:val="-"/>
      <w:lvlJc w:val="left"/>
      <w:pPr>
        <w:ind w:left="720" w:hanging="360"/>
      </w:pPr>
      <w:rPr>
        <w:rFonts w:ascii="&quot;Calibri&quot;,sans-serif" w:hAnsi="&quot;Calibri&quot;,sans-serif" w:hint="default"/>
      </w:rPr>
    </w:lvl>
    <w:lvl w:ilvl="1" w:tplc="ACB65716">
      <w:start w:val="1"/>
      <w:numFmt w:val="bullet"/>
      <w:lvlText w:val="o"/>
      <w:lvlJc w:val="left"/>
      <w:pPr>
        <w:ind w:left="1440" w:hanging="360"/>
      </w:pPr>
      <w:rPr>
        <w:rFonts w:ascii="Courier New" w:hAnsi="Courier New" w:hint="default"/>
      </w:rPr>
    </w:lvl>
    <w:lvl w:ilvl="2" w:tplc="67FE147A">
      <w:start w:val="1"/>
      <w:numFmt w:val="bullet"/>
      <w:lvlText w:val=""/>
      <w:lvlJc w:val="left"/>
      <w:pPr>
        <w:ind w:left="2160" w:hanging="360"/>
      </w:pPr>
      <w:rPr>
        <w:rFonts w:ascii="Wingdings" w:hAnsi="Wingdings" w:hint="default"/>
      </w:rPr>
    </w:lvl>
    <w:lvl w:ilvl="3" w:tplc="EA08D246">
      <w:start w:val="1"/>
      <w:numFmt w:val="bullet"/>
      <w:lvlText w:val=""/>
      <w:lvlJc w:val="left"/>
      <w:pPr>
        <w:ind w:left="2880" w:hanging="360"/>
      </w:pPr>
      <w:rPr>
        <w:rFonts w:ascii="Symbol" w:hAnsi="Symbol" w:hint="default"/>
      </w:rPr>
    </w:lvl>
    <w:lvl w:ilvl="4" w:tplc="701C3B2A">
      <w:start w:val="1"/>
      <w:numFmt w:val="bullet"/>
      <w:lvlText w:val="o"/>
      <w:lvlJc w:val="left"/>
      <w:pPr>
        <w:ind w:left="3600" w:hanging="360"/>
      </w:pPr>
      <w:rPr>
        <w:rFonts w:ascii="Courier New" w:hAnsi="Courier New" w:hint="default"/>
      </w:rPr>
    </w:lvl>
    <w:lvl w:ilvl="5" w:tplc="33EA14EC">
      <w:start w:val="1"/>
      <w:numFmt w:val="bullet"/>
      <w:lvlText w:val=""/>
      <w:lvlJc w:val="left"/>
      <w:pPr>
        <w:ind w:left="4320" w:hanging="360"/>
      </w:pPr>
      <w:rPr>
        <w:rFonts w:ascii="Wingdings" w:hAnsi="Wingdings" w:hint="default"/>
      </w:rPr>
    </w:lvl>
    <w:lvl w:ilvl="6" w:tplc="04FA24D2">
      <w:start w:val="1"/>
      <w:numFmt w:val="bullet"/>
      <w:lvlText w:val=""/>
      <w:lvlJc w:val="left"/>
      <w:pPr>
        <w:ind w:left="5040" w:hanging="360"/>
      </w:pPr>
      <w:rPr>
        <w:rFonts w:ascii="Symbol" w:hAnsi="Symbol" w:hint="default"/>
      </w:rPr>
    </w:lvl>
    <w:lvl w:ilvl="7" w:tplc="F9F025FA">
      <w:start w:val="1"/>
      <w:numFmt w:val="bullet"/>
      <w:lvlText w:val="o"/>
      <w:lvlJc w:val="left"/>
      <w:pPr>
        <w:ind w:left="5760" w:hanging="360"/>
      </w:pPr>
      <w:rPr>
        <w:rFonts w:ascii="Courier New" w:hAnsi="Courier New" w:hint="default"/>
      </w:rPr>
    </w:lvl>
    <w:lvl w:ilvl="8" w:tplc="50D45ECE">
      <w:start w:val="1"/>
      <w:numFmt w:val="bullet"/>
      <w:lvlText w:val=""/>
      <w:lvlJc w:val="left"/>
      <w:pPr>
        <w:ind w:left="6480" w:hanging="360"/>
      </w:pPr>
      <w:rPr>
        <w:rFonts w:ascii="Wingdings" w:hAnsi="Wingdings" w:hint="default"/>
      </w:rPr>
    </w:lvl>
  </w:abstractNum>
  <w:abstractNum w:abstractNumId="36" w15:restartNumberingAfterBreak="0">
    <w:nsid w:val="7480733C"/>
    <w:multiLevelType w:val="hybridMultilevel"/>
    <w:tmpl w:val="39EC8E16"/>
    <w:lvl w:ilvl="0" w:tplc="8604D71E">
      <w:start w:val="1"/>
      <w:numFmt w:val="bullet"/>
      <w:lvlText w:val="-"/>
      <w:lvlJc w:val="left"/>
      <w:pPr>
        <w:ind w:left="720" w:hanging="360"/>
      </w:pPr>
      <w:rPr>
        <w:rFonts w:ascii="Calibri" w:hAnsi="Calibri" w:hint="default"/>
      </w:rPr>
    </w:lvl>
    <w:lvl w:ilvl="1" w:tplc="53DEE1E2">
      <w:start w:val="1"/>
      <w:numFmt w:val="bullet"/>
      <w:lvlText w:val="o"/>
      <w:lvlJc w:val="left"/>
      <w:pPr>
        <w:ind w:left="1440" w:hanging="360"/>
      </w:pPr>
      <w:rPr>
        <w:rFonts w:ascii="Courier New" w:hAnsi="Courier New" w:hint="default"/>
      </w:rPr>
    </w:lvl>
    <w:lvl w:ilvl="2" w:tplc="55365110">
      <w:start w:val="1"/>
      <w:numFmt w:val="bullet"/>
      <w:lvlText w:val=""/>
      <w:lvlJc w:val="left"/>
      <w:pPr>
        <w:ind w:left="2160" w:hanging="360"/>
      </w:pPr>
      <w:rPr>
        <w:rFonts w:ascii="Wingdings" w:hAnsi="Wingdings" w:hint="default"/>
      </w:rPr>
    </w:lvl>
    <w:lvl w:ilvl="3" w:tplc="480C617A">
      <w:start w:val="1"/>
      <w:numFmt w:val="bullet"/>
      <w:lvlText w:val=""/>
      <w:lvlJc w:val="left"/>
      <w:pPr>
        <w:ind w:left="2880" w:hanging="360"/>
      </w:pPr>
      <w:rPr>
        <w:rFonts w:ascii="Symbol" w:hAnsi="Symbol" w:hint="default"/>
      </w:rPr>
    </w:lvl>
    <w:lvl w:ilvl="4" w:tplc="19F07DF2">
      <w:start w:val="1"/>
      <w:numFmt w:val="bullet"/>
      <w:lvlText w:val="o"/>
      <w:lvlJc w:val="left"/>
      <w:pPr>
        <w:ind w:left="3600" w:hanging="360"/>
      </w:pPr>
      <w:rPr>
        <w:rFonts w:ascii="Courier New" w:hAnsi="Courier New" w:hint="default"/>
      </w:rPr>
    </w:lvl>
    <w:lvl w:ilvl="5" w:tplc="0D8E59A4">
      <w:start w:val="1"/>
      <w:numFmt w:val="bullet"/>
      <w:lvlText w:val=""/>
      <w:lvlJc w:val="left"/>
      <w:pPr>
        <w:ind w:left="4320" w:hanging="360"/>
      </w:pPr>
      <w:rPr>
        <w:rFonts w:ascii="Wingdings" w:hAnsi="Wingdings" w:hint="default"/>
      </w:rPr>
    </w:lvl>
    <w:lvl w:ilvl="6" w:tplc="6442C9B6">
      <w:start w:val="1"/>
      <w:numFmt w:val="bullet"/>
      <w:lvlText w:val=""/>
      <w:lvlJc w:val="left"/>
      <w:pPr>
        <w:ind w:left="5040" w:hanging="360"/>
      </w:pPr>
      <w:rPr>
        <w:rFonts w:ascii="Symbol" w:hAnsi="Symbol" w:hint="default"/>
      </w:rPr>
    </w:lvl>
    <w:lvl w:ilvl="7" w:tplc="0492AE58">
      <w:start w:val="1"/>
      <w:numFmt w:val="bullet"/>
      <w:lvlText w:val="o"/>
      <w:lvlJc w:val="left"/>
      <w:pPr>
        <w:ind w:left="5760" w:hanging="360"/>
      </w:pPr>
      <w:rPr>
        <w:rFonts w:ascii="Courier New" w:hAnsi="Courier New" w:hint="default"/>
      </w:rPr>
    </w:lvl>
    <w:lvl w:ilvl="8" w:tplc="FEC465FC">
      <w:start w:val="1"/>
      <w:numFmt w:val="bullet"/>
      <w:lvlText w:val=""/>
      <w:lvlJc w:val="left"/>
      <w:pPr>
        <w:ind w:left="6480" w:hanging="360"/>
      </w:pPr>
      <w:rPr>
        <w:rFonts w:ascii="Wingdings" w:hAnsi="Wingdings" w:hint="default"/>
      </w:rPr>
    </w:lvl>
  </w:abstractNum>
  <w:abstractNum w:abstractNumId="37" w15:restartNumberingAfterBreak="0">
    <w:nsid w:val="75C670B9"/>
    <w:multiLevelType w:val="hybridMultilevel"/>
    <w:tmpl w:val="D48EC8EC"/>
    <w:lvl w:ilvl="0" w:tplc="8974BC7A">
      <w:start w:val="1"/>
      <w:numFmt w:val="decimal"/>
      <w:lvlText w:val="%1."/>
      <w:lvlJc w:val="left"/>
      <w:pPr>
        <w:ind w:left="720" w:hanging="360"/>
      </w:pPr>
    </w:lvl>
    <w:lvl w:ilvl="1" w:tplc="309A14AC">
      <w:start w:val="1"/>
      <w:numFmt w:val="lowerLetter"/>
      <w:lvlText w:val="%2."/>
      <w:lvlJc w:val="left"/>
      <w:pPr>
        <w:ind w:left="1440" w:hanging="360"/>
      </w:pPr>
    </w:lvl>
    <w:lvl w:ilvl="2" w:tplc="72F00556">
      <w:start w:val="1"/>
      <w:numFmt w:val="lowerRoman"/>
      <w:lvlText w:val="%3."/>
      <w:lvlJc w:val="right"/>
      <w:pPr>
        <w:ind w:left="2160" w:hanging="180"/>
      </w:pPr>
    </w:lvl>
    <w:lvl w:ilvl="3" w:tplc="FB684FF4">
      <w:start w:val="1"/>
      <w:numFmt w:val="decimal"/>
      <w:lvlText w:val="%4."/>
      <w:lvlJc w:val="left"/>
      <w:pPr>
        <w:ind w:left="2880" w:hanging="360"/>
      </w:pPr>
    </w:lvl>
    <w:lvl w:ilvl="4" w:tplc="C67AE832">
      <w:start w:val="1"/>
      <w:numFmt w:val="lowerLetter"/>
      <w:lvlText w:val="%5."/>
      <w:lvlJc w:val="left"/>
      <w:pPr>
        <w:ind w:left="3600" w:hanging="360"/>
      </w:pPr>
    </w:lvl>
    <w:lvl w:ilvl="5" w:tplc="64048062">
      <w:start w:val="1"/>
      <w:numFmt w:val="lowerRoman"/>
      <w:lvlText w:val="%6."/>
      <w:lvlJc w:val="right"/>
      <w:pPr>
        <w:ind w:left="4320" w:hanging="180"/>
      </w:pPr>
    </w:lvl>
    <w:lvl w:ilvl="6" w:tplc="C9F8DE78">
      <w:start w:val="1"/>
      <w:numFmt w:val="decimal"/>
      <w:lvlText w:val="%7."/>
      <w:lvlJc w:val="left"/>
      <w:pPr>
        <w:ind w:left="5040" w:hanging="360"/>
      </w:pPr>
    </w:lvl>
    <w:lvl w:ilvl="7" w:tplc="515A4638">
      <w:start w:val="1"/>
      <w:numFmt w:val="lowerLetter"/>
      <w:lvlText w:val="%8."/>
      <w:lvlJc w:val="left"/>
      <w:pPr>
        <w:ind w:left="5760" w:hanging="360"/>
      </w:pPr>
    </w:lvl>
    <w:lvl w:ilvl="8" w:tplc="2902893A">
      <w:start w:val="1"/>
      <w:numFmt w:val="lowerRoman"/>
      <w:lvlText w:val="%9."/>
      <w:lvlJc w:val="right"/>
      <w:pPr>
        <w:ind w:left="6480" w:hanging="180"/>
      </w:pPr>
    </w:lvl>
  </w:abstractNum>
  <w:abstractNum w:abstractNumId="38" w15:restartNumberingAfterBreak="0">
    <w:nsid w:val="797E8223"/>
    <w:multiLevelType w:val="hybridMultilevel"/>
    <w:tmpl w:val="C06ED2C8"/>
    <w:lvl w:ilvl="0" w:tplc="D87EDD86">
      <w:start w:val="1"/>
      <w:numFmt w:val="bullet"/>
      <w:lvlText w:val="-"/>
      <w:lvlJc w:val="left"/>
      <w:pPr>
        <w:ind w:left="720" w:hanging="360"/>
      </w:pPr>
      <w:rPr>
        <w:rFonts w:ascii="Calibri" w:hAnsi="Calibri" w:hint="default"/>
      </w:rPr>
    </w:lvl>
    <w:lvl w:ilvl="1" w:tplc="E1FC1B48">
      <w:start w:val="1"/>
      <w:numFmt w:val="bullet"/>
      <w:lvlText w:val="o"/>
      <w:lvlJc w:val="left"/>
      <w:pPr>
        <w:ind w:left="1440" w:hanging="360"/>
      </w:pPr>
      <w:rPr>
        <w:rFonts w:ascii="Courier New" w:hAnsi="Courier New" w:hint="default"/>
      </w:rPr>
    </w:lvl>
    <w:lvl w:ilvl="2" w:tplc="D9B46AB6">
      <w:start w:val="1"/>
      <w:numFmt w:val="bullet"/>
      <w:lvlText w:val=""/>
      <w:lvlJc w:val="left"/>
      <w:pPr>
        <w:ind w:left="2160" w:hanging="360"/>
      </w:pPr>
      <w:rPr>
        <w:rFonts w:ascii="Wingdings" w:hAnsi="Wingdings" w:hint="default"/>
      </w:rPr>
    </w:lvl>
    <w:lvl w:ilvl="3" w:tplc="30AA7A72">
      <w:start w:val="1"/>
      <w:numFmt w:val="bullet"/>
      <w:lvlText w:val=""/>
      <w:lvlJc w:val="left"/>
      <w:pPr>
        <w:ind w:left="2880" w:hanging="360"/>
      </w:pPr>
      <w:rPr>
        <w:rFonts w:ascii="Symbol" w:hAnsi="Symbol" w:hint="default"/>
      </w:rPr>
    </w:lvl>
    <w:lvl w:ilvl="4" w:tplc="0308A950">
      <w:start w:val="1"/>
      <w:numFmt w:val="bullet"/>
      <w:lvlText w:val="o"/>
      <w:lvlJc w:val="left"/>
      <w:pPr>
        <w:ind w:left="3600" w:hanging="360"/>
      </w:pPr>
      <w:rPr>
        <w:rFonts w:ascii="Courier New" w:hAnsi="Courier New" w:hint="default"/>
      </w:rPr>
    </w:lvl>
    <w:lvl w:ilvl="5" w:tplc="FFC27736">
      <w:start w:val="1"/>
      <w:numFmt w:val="bullet"/>
      <w:lvlText w:val=""/>
      <w:lvlJc w:val="left"/>
      <w:pPr>
        <w:ind w:left="4320" w:hanging="360"/>
      </w:pPr>
      <w:rPr>
        <w:rFonts w:ascii="Wingdings" w:hAnsi="Wingdings" w:hint="default"/>
      </w:rPr>
    </w:lvl>
    <w:lvl w:ilvl="6" w:tplc="C78494B4">
      <w:start w:val="1"/>
      <w:numFmt w:val="bullet"/>
      <w:lvlText w:val=""/>
      <w:lvlJc w:val="left"/>
      <w:pPr>
        <w:ind w:left="5040" w:hanging="360"/>
      </w:pPr>
      <w:rPr>
        <w:rFonts w:ascii="Symbol" w:hAnsi="Symbol" w:hint="default"/>
      </w:rPr>
    </w:lvl>
    <w:lvl w:ilvl="7" w:tplc="5BE0291A">
      <w:start w:val="1"/>
      <w:numFmt w:val="bullet"/>
      <w:lvlText w:val="o"/>
      <w:lvlJc w:val="left"/>
      <w:pPr>
        <w:ind w:left="5760" w:hanging="360"/>
      </w:pPr>
      <w:rPr>
        <w:rFonts w:ascii="Courier New" w:hAnsi="Courier New" w:hint="default"/>
      </w:rPr>
    </w:lvl>
    <w:lvl w:ilvl="8" w:tplc="256C257E">
      <w:start w:val="1"/>
      <w:numFmt w:val="bullet"/>
      <w:lvlText w:val=""/>
      <w:lvlJc w:val="left"/>
      <w:pPr>
        <w:ind w:left="6480" w:hanging="360"/>
      </w:pPr>
      <w:rPr>
        <w:rFonts w:ascii="Wingdings" w:hAnsi="Wingdings" w:hint="default"/>
      </w:rPr>
    </w:lvl>
  </w:abstractNum>
  <w:abstractNum w:abstractNumId="39" w15:restartNumberingAfterBreak="0">
    <w:nsid w:val="7B397A58"/>
    <w:multiLevelType w:val="multilevel"/>
    <w:tmpl w:val="A40E229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8"/>
  </w:num>
  <w:num w:numId="3">
    <w:abstractNumId w:val="13"/>
  </w:num>
  <w:num w:numId="4">
    <w:abstractNumId w:val="11"/>
  </w:num>
  <w:num w:numId="5">
    <w:abstractNumId w:val="28"/>
  </w:num>
  <w:num w:numId="6">
    <w:abstractNumId w:val="25"/>
  </w:num>
  <w:num w:numId="7">
    <w:abstractNumId w:val="26"/>
  </w:num>
  <w:num w:numId="8">
    <w:abstractNumId w:val="2"/>
  </w:num>
  <w:num w:numId="9">
    <w:abstractNumId w:val="18"/>
  </w:num>
  <w:num w:numId="10">
    <w:abstractNumId w:val="6"/>
  </w:num>
  <w:num w:numId="11">
    <w:abstractNumId w:val="37"/>
  </w:num>
  <w:num w:numId="12">
    <w:abstractNumId w:val="23"/>
  </w:num>
  <w:num w:numId="13">
    <w:abstractNumId w:val="12"/>
  </w:num>
  <w:num w:numId="14">
    <w:abstractNumId w:val="35"/>
  </w:num>
  <w:num w:numId="15">
    <w:abstractNumId w:val="24"/>
  </w:num>
  <w:num w:numId="16">
    <w:abstractNumId w:val="10"/>
  </w:num>
  <w:num w:numId="17">
    <w:abstractNumId w:val="4"/>
  </w:num>
  <w:num w:numId="18">
    <w:abstractNumId w:val="34"/>
  </w:num>
  <w:num w:numId="19">
    <w:abstractNumId w:val="29"/>
  </w:num>
  <w:num w:numId="20">
    <w:abstractNumId w:val="19"/>
  </w:num>
  <w:num w:numId="21">
    <w:abstractNumId w:val="21"/>
  </w:num>
  <w:num w:numId="22">
    <w:abstractNumId w:val="9"/>
  </w:num>
  <w:num w:numId="23">
    <w:abstractNumId w:val="0"/>
  </w:num>
  <w:num w:numId="24">
    <w:abstractNumId w:val="27"/>
  </w:num>
  <w:num w:numId="25">
    <w:abstractNumId w:val="15"/>
  </w:num>
  <w:num w:numId="26">
    <w:abstractNumId w:val="38"/>
  </w:num>
  <w:num w:numId="27">
    <w:abstractNumId w:val="17"/>
  </w:num>
  <w:num w:numId="28">
    <w:abstractNumId w:val="36"/>
  </w:num>
  <w:num w:numId="29">
    <w:abstractNumId w:val="1"/>
  </w:num>
  <w:num w:numId="30">
    <w:abstractNumId w:val="39"/>
  </w:num>
  <w:num w:numId="31">
    <w:abstractNumId w:val="31"/>
  </w:num>
  <w:num w:numId="32">
    <w:abstractNumId w:val="7"/>
  </w:num>
  <w:num w:numId="33">
    <w:abstractNumId w:val="14"/>
  </w:num>
  <w:num w:numId="34">
    <w:abstractNumId w:val="16"/>
  </w:num>
  <w:num w:numId="35">
    <w:abstractNumId w:val="30"/>
  </w:num>
  <w:num w:numId="36">
    <w:abstractNumId w:val="20"/>
  </w:num>
  <w:num w:numId="37">
    <w:abstractNumId w:val="5"/>
  </w:num>
  <w:num w:numId="38">
    <w:abstractNumId w:val="32"/>
  </w:num>
  <w:num w:numId="39">
    <w:abstractNumId w:val="3"/>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8F"/>
    <w:rsid w:val="000076EE"/>
    <w:rsid w:val="0000A5B8"/>
    <w:rsid w:val="00035E14"/>
    <w:rsid w:val="0005511A"/>
    <w:rsid w:val="00062451"/>
    <w:rsid w:val="00067F48"/>
    <w:rsid w:val="000A4A65"/>
    <w:rsid w:val="000A785C"/>
    <w:rsid w:val="000B1504"/>
    <w:rsid w:val="000E2B8E"/>
    <w:rsid w:val="000F5F66"/>
    <w:rsid w:val="000FE389"/>
    <w:rsid w:val="00141482"/>
    <w:rsid w:val="00166333"/>
    <w:rsid w:val="00170BA5"/>
    <w:rsid w:val="001737AE"/>
    <w:rsid w:val="00177085"/>
    <w:rsid w:val="001963FB"/>
    <w:rsid w:val="001C372C"/>
    <w:rsid w:val="001E59BC"/>
    <w:rsid w:val="00201BB2"/>
    <w:rsid w:val="002731A6"/>
    <w:rsid w:val="00277393"/>
    <w:rsid w:val="00281A12"/>
    <w:rsid w:val="0028243F"/>
    <w:rsid w:val="00294910"/>
    <w:rsid w:val="002B23D5"/>
    <w:rsid w:val="002D123F"/>
    <w:rsid w:val="00305D36"/>
    <w:rsid w:val="00336643"/>
    <w:rsid w:val="00386EC1"/>
    <w:rsid w:val="003B4C8B"/>
    <w:rsid w:val="003C0063"/>
    <w:rsid w:val="003C319A"/>
    <w:rsid w:val="003CD4D7"/>
    <w:rsid w:val="003D0C99"/>
    <w:rsid w:val="003D37E2"/>
    <w:rsid w:val="003D5516"/>
    <w:rsid w:val="003FD4C7"/>
    <w:rsid w:val="00420304"/>
    <w:rsid w:val="0044431B"/>
    <w:rsid w:val="00450AA2"/>
    <w:rsid w:val="004D68A8"/>
    <w:rsid w:val="004F0986"/>
    <w:rsid w:val="004F1923"/>
    <w:rsid w:val="004F655C"/>
    <w:rsid w:val="00502BD9"/>
    <w:rsid w:val="00512C57"/>
    <w:rsid w:val="00561583"/>
    <w:rsid w:val="00572269"/>
    <w:rsid w:val="005C4B9A"/>
    <w:rsid w:val="005D8518"/>
    <w:rsid w:val="005F15E8"/>
    <w:rsid w:val="0063386E"/>
    <w:rsid w:val="00693C96"/>
    <w:rsid w:val="006946BF"/>
    <w:rsid w:val="006D2083"/>
    <w:rsid w:val="006E45AA"/>
    <w:rsid w:val="00755144"/>
    <w:rsid w:val="0076B394"/>
    <w:rsid w:val="00777364"/>
    <w:rsid w:val="00792003"/>
    <w:rsid w:val="00793D7F"/>
    <w:rsid w:val="007A2E3D"/>
    <w:rsid w:val="007B4D22"/>
    <w:rsid w:val="007D140B"/>
    <w:rsid w:val="007DC387"/>
    <w:rsid w:val="007E66F8"/>
    <w:rsid w:val="0080074F"/>
    <w:rsid w:val="00813214"/>
    <w:rsid w:val="00821998"/>
    <w:rsid w:val="00822CEB"/>
    <w:rsid w:val="00875040"/>
    <w:rsid w:val="00886C7C"/>
    <w:rsid w:val="008A2456"/>
    <w:rsid w:val="00902CC4"/>
    <w:rsid w:val="00947916"/>
    <w:rsid w:val="00961C04"/>
    <w:rsid w:val="00965EA7"/>
    <w:rsid w:val="00995ECD"/>
    <w:rsid w:val="00996F4F"/>
    <w:rsid w:val="009B113D"/>
    <w:rsid w:val="009B71F3"/>
    <w:rsid w:val="009B75ED"/>
    <w:rsid w:val="009F150E"/>
    <w:rsid w:val="00A02784"/>
    <w:rsid w:val="00A21013"/>
    <w:rsid w:val="00A26E28"/>
    <w:rsid w:val="00A4442E"/>
    <w:rsid w:val="00A61BE4"/>
    <w:rsid w:val="00A71E8F"/>
    <w:rsid w:val="00A74E56"/>
    <w:rsid w:val="00A84456"/>
    <w:rsid w:val="00AB00DE"/>
    <w:rsid w:val="00AB5A4A"/>
    <w:rsid w:val="00AD7E46"/>
    <w:rsid w:val="00AF3F97"/>
    <w:rsid w:val="00B20014"/>
    <w:rsid w:val="00B9F005"/>
    <w:rsid w:val="00BB82A6"/>
    <w:rsid w:val="00BC3072"/>
    <w:rsid w:val="00BD600E"/>
    <w:rsid w:val="00BE133C"/>
    <w:rsid w:val="00C1148D"/>
    <w:rsid w:val="00C16DA2"/>
    <w:rsid w:val="00C30ED6"/>
    <w:rsid w:val="00C40F5E"/>
    <w:rsid w:val="00C517EA"/>
    <w:rsid w:val="00C54B62"/>
    <w:rsid w:val="00C70C28"/>
    <w:rsid w:val="00C76198"/>
    <w:rsid w:val="00C8D971"/>
    <w:rsid w:val="00D13781"/>
    <w:rsid w:val="00D21654"/>
    <w:rsid w:val="00D672E1"/>
    <w:rsid w:val="00D70D97"/>
    <w:rsid w:val="00DA0715"/>
    <w:rsid w:val="00DA72B0"/>
    <w:rsid w:val="00DB64E0"/>
    <w:rsid w:val="00E0219B"/>
    <w:rsid w:val="00E07FBF"/>
    <w:rsid w:val="00E27B66"/>
    <w:rsid w:val="00E67702"/>
    <w:rsid w:val="00E90643"/>
    <w:rsid w:val="00E9168E"/>
    <w:rsid w:val="00EB9720"/>
    <w:rsid w:val="00ED70A9"/>
    <w:rsid w:val="00F90793"/>
    <w:rsid w:val="00F9636A"/>
    <w:rsid w:val="00FDF5FB"/>
    <w:rsid w:val="00FE1C71"/>
    <w:rsid w:val="010ADE08"/>
    <w:rsid w:val="010AF7C7"/>
    <w:rsid w:val="010EB25E"/>
    <w:rsid w:val="010F6437"/>
    <w:rsid w:val="011CE2A5"/>
    <w:rsid w:val="0124342A"/>
    <w:rsid w:val="012D4F87"/>
    <w:rsid w:val="013998E5"/>
    <w:rsid w:val="01631518"/>
    <w:rsid w:val="01734086"/>
    <w:rsid w:val="0175A61D"/>
    <w:rsid w:val="01868C70"/>
    <w:rsid w:val="01892F15"/>
    <w:rsid w:val="018CA0A0"/>
    <w:rsid w:val="019A7506"/>
    <w:rsid w:val="019AA24E"/>
    <w:rsid w:val="01BA0BCC"/>
    <w:rsid w:val="01BC9C64"/>
    <w:rsid w:val="01C0BADC"/>
    <w:rsid w:val="01C1721E"/>
    <w:rsid w:val="01C1AF60"/>
    <w:rsid w:val="01E081E9"/>
    <w:rsid w:val="01E46997"/>
    <w:rsid w:val="01F95579"/>
    <w:rsid w:val="01FF29E1"/>
    <w:rsid w:val="02005C10"/>
    <w:rsid w:val="02090947"/>
    <w:rsid w:val="020B0BA4"/>
    <w:rsid w:val="02226375"/>
    <w:rsid w:val="022AB6A2"/>
    <w:rsid w:val="023C25BF"/>
    <w:rsid w:val="023D9A65"/>
    <w:rsid w:val="024257C9"/>
    <w:rsid w:val="028968AA"/>
    <w:rsid w:val="028ABE10"/>
    <w:rsid w:val="0293D5BD"/>
    <w:rsid w:val="02A16B4D"/>
    <w:rsid w:val="02B23F2C"/>
    <w:rsid w:val="02B83C75"/>
    <w:rsid w:val="02C5936A"/>
    <w:rsid w:val="02C7D4EA"/>
    <w:rsid w:val="02CD7DC8"/>
    <w:rsid w:val="02D03647"/>
    <w:rsid w:val="02D0734B"/>
    <w:rsid w:val="02DF8DAB"/>
    <w:rsid w:val="02E65E2C"/>
    <w:rsid w:val="02EACFD5"/>
    <w:rsid w:val="02F59512"/>
    <w:rsid w:val="02FCDF8D"/>
    <w:rsid w:val="02FD67AA"/>
    <w:rsid w:val="030DE362"/>
    <w:rsid w:val="0311240A"/>
    <w:rsid w:val="03194B4D"/>
    <w:rsid w:val="032A5F3E"/>
    <w:rsid w:val="032D043D"/>
    <w:rsid w:val="03348E2E"/>
    <w:rsid w:val="035D7FC1"/>
    <w:rsid w:val="03601394"/>
    <w:rsid w:val="036489C6"/>
    <w:rsid w:val="0393233F"/>
    <w:rsid w:val="039A834E"/>
    <w:rsid w:val="03A8FE32"/>
    <w:rsid w:val="03B6C435"/>
    <w:rsid w:val="03C647DC"/>
    <w:rsid w:val="03D17D40"/>
    <w:rsid w:val="03D7A0DA"/>
    <w:rsid w:val="03E54FE7"/>
    <w:rsid w:val="03E6B612"/>
    <w:rsid w:val="03E7216B"/>
    <w:rsid w:val="03F4B0EF"/>
    <w:rsid w:val="03F4F8C4"/>
    <w:rsid w:val="03FAAD64"/>
    <w:rsid w:val="040010B7"/>
    <w:rsid w:val="040FF7D0"/>
    <w:rsid w:val="041044D7"/>
    <w:rsid w:val="04173E66"/>
    <w:rsid w:val="0431F0B7"/>
    <w:rsid w:val="0432F666"/>
    <w:rsid w:val="04370CAD"/>
    <w:rsid w:val="04513026"/>
    <w:rsid w:val="045B8EC2"/>
    <w:rsid w:val="045F36BA"/>
    <w:rsid w:val="046463D4"/>
    <w:rsid w:val="0490EFE3"/>
    <w:rsid w:val="049183F1"/>
    <w:rsid w:val="04AA979B"/>
    <w:rsid w:val="04B6A569"/>
    <w:rsid w:val="04B9A952"/>
    <w:rsid w:val="04D3AC58"/>
    <w:rsid w:val="04D69247"/>
    <w:rsid w:val="04FA9EDA"/>
    <w:rsid w:val="04FF4AE4"/>
    <w:rsid w:val="05336313"/>
    <w:rsid w:val="053C0E51"/>
    <w:rsid w:val="054D87C4"/>
    <w:rsid w:val="0553D200"/>
    <w:rsid w:val="0554D757"/>
    <w:rsid w:val="0567F962"/>
    <w:rsid w:val="056D4DA1"/>
    <w:rsid w:val="056D95BB"/>
    <w:rsid w:val="05753B27"/>
    <w:rsid w:val="057F393E"/>
    <w:rsid w:val="0587950E"/>
    <w:rsid w:val="0597D44F"/>
    <w:rsid w:val="059FE6EF"/>
    <w:rsid w:val="05A8CF1F"/>
    <w:rsid w:val="05BC87B1"/>
    <w:rsid w:val="05CB8506"/>
    <w:rsid w:val="05D90C0F"/>
    <w:rsid w:val="05E2A47E"/>
    <w:rsid w:val="06006AD5"/>
    <w:rsid w:val="060BE59E"/>
    <w:rsid w:val="0612CD74"/>
    <w:rsid w:val="061E9D11"/>
    <w:rsid w:val="06227097"/>
    <w:rsid w:val="0626206F"/>
    <w:rsid w:val="06291140"/>
    <w:rsid w:val="062D894C"/>
    <w:rsid w:val="062E9898"/>
    <w:rsid w:val="0633F4AD"/>
    <w:rsid w:val="063E8748"/>
    <w:rsid w:val="0640A326"/>
    <w:rsid w:val="064A719E"/>
    <w:rsid w:val="0669AFEC"/>
    <w:rsid w:val="066A5FC3"/>
    <w:rsid w:val="066BCD79"/>
    <w:rsid w:val="066C33FD"/>
    <w:rsid w:val="066D404F"/>
    <w:rsid w:val="06824523"/>
    <w:rsid w:val="06871D79"/>
    <w:rsid w:val="069A752E"/>
    <w:rsid w:val="06AF1596"/>
    <w:rsid w:val="06C42A83"/>
    <w:rsid w:val="06C6218F"/>
    <w:rsid w:val="06D47075"/>
    <w:rsid w:val="06E82646"/>
    <w:rsid w:val="06F8A14B"/>
    <w:rsid w:val="06F9AFA3"/>
    <w:rsid w:val="06FD6A7E"/>
    <w:rsid w:val="06FFAEB0"/>
    <w:rsid w:val="071881FD"/>
    <w:rsid w:val="07198245"/>
    <w:rsid w:val="07243DF6"/>
    <w:rsid w:val="0730DD35"/>
    <w:rsid w:val="0731FC6D"/>
    <w:rsid w:val="07324E26"/>
    <w:rsid w:val="07357690"/>
    <w:rsid w:val="074A2E18"/>
    <w:rsid w:val="075374F0"/>
    <w:rsid w:val="0762C62A"/>
    <w:rsid w:val="076B9357"/>
    <w:rsid w:val="07781563"/>
    <w:rsid w:val="077A5778"/>
    <w:rsid w:val="0782676E"/>
    <w:rsid w:val="079B3EF5"/>
    <w:rsid w:val="07A3E46E"/>
    <w:rsid w:val="07A54188"/>
    <w:rsid w:val="07B1F159"/>
    <w:rsid w:val="07BBFEE2"/>
    <w:rsid w:val="07D49A18"/>
    <w:rsid w:val="07D93EDF"/>
    <w:rsid w:val="07E641FF"/>
    <w:rsid w:val="07EC9E71"/>
    <w:rsid w:val="07F205F5"/>
    <w:rsid w:val="07F9EC9C"/>
    <w:rsid w:val="07FB824A"/>
    <w:rsid w:val="0805BB45"/>
    <w:rsid w:val="08078C68"/>
    <w:rsid w:val="080B2971"/>
    <w:rsid w:val="08116630"/>
    <w:rsid w:val="081D6DB9"/>
    <w:rsid w:val="0830FBDB"/>
    <w:rsid w:val="083C1CE3"/>
    <w:rsid w:val="08417C2F"/>
    <w:rsid w:val="08487E34"/>
    <w:rsid w:val="0853A613"/>
    <w:rsid w:val="0857B0F3"/>
    <w:rsid w:val="085F0148"/>
    <w:rsid w:val="0872AF42"/>
    <w:rsid w:val="0878A187"/>
    <w:rsid w:val="087CB657"/>
    <w:rsid w:val="08AA392C"/>
    <w:rsid w:val="08CC1594"/>
    <w:rsid w:val="08E266B4"/>
    <w:rsid w:val="090BCF0B"/>
    <w:rsid w:val="090FE4D3"/>
    <w:rsid w:val="09107166"/>
    <w:rsid w:val="091A1E12"/>
    <w:rsid w:val="092AF1C5"/>
    <w:rsid w:val="09323E7B"/>
    <w:rsid w:val="09340EED"/>
    <w:rsid w:val="093D86BF"/>
    <w:rsid w:val="093D94F1"/>
    <w:rsid w:val="0947F87C"/>
    <w:rsid w:val="0953375F"/>
    <w:rsid w:val="09553AC2"/>
    <w:rsid w:val="09645F71"/>
    <w:rsid w:val="0964F514"/>
    <w:rsid w:val="09778351"/>
    <w:rsid w:val="097807F4"/>
    <w:rsid w:val="09809D11"/>
    <w:rsid w:val="09849567"/>
    <w:rsid w:val="09866A6E"/>
    <w:rsid w:val="099A7730"/>
    <w:rsid w:val="09A43347"/>
    <w:rsid w:val="09B1B101"/>
    <w:rsid w:val="09B26060"/>
    <w:rsid w:val="09B398E8"/>
    <w:rsid w:val="09B4CA23"/>
    <w:rsid w:val="09C4ABFC"/>
    <w:rsid w:val="09D83C00"/>
    <w:rsid w:val="09DFC311"/>
    <w:rsid w:val="09EF7674"/>
    <w:rsid w:val="09F073CF"/>
    <w:rsid w:val="09F0E5EA"/>
    <w:rsid w:val="09F1AA03"/>
    <w:rsid w:val="0A02D1F0"/>
    <w:rsid w:val="0A16A5F1"/>
    <w:rsid w:val="0A20ADAB"/>
    <w:rsid w:val="0A27ADD0"/>
    <w:rsid w:val="0A31FE17"/>
    <w:rsid w:val="0A401792"/>
    <w:rsid w:val="0A570840"/>
    <w:rsid w:val="0A5796E2"/>
    <w:rsid w:val="0A67859C"/>
    <w:rsid w:val="0A6D1752"/>
    <w:rsid w:val="0AA7D36D"/>
    <w:rsid w:val="0AB842F4"/>
    <w:rsid w:val="0ABB7452"/>
    <w:rsid w:val="0AD8D37D"/>
    <w:rsid w:val="0ADE060B"/>
    <w:rsid w:val="0AF0BE73"/>
    <w:rsid w:val="0AF22922"/>
    <w:rsid w:val="0AF28D16"/>
    <w:rsid w:val="0AF5626F"/>
    <w:rsid w:val="0AF9E402"/>
    <w:rsid w:val="0AFE9F15"/>
    <w:rsid w:val="0AFECA45"/>
    <w:rsid w:val="0B0DD432"/>
    <w:rsid w:val="0B139479"/>
    <w:rsid w:val="0B1B530B"/>
    <w:rsid w:val="0B1FFCA7"/>
    <w:rsid w:val="0B2A15CC"/>
    <w:rsid w:val="0B2BA78B"/>
    <w:rsid w:val="0B32F781"/>
    <w:rsid w:val="0B3D13EF"/>
    <w:rsid w:val="0B3E7659"/>
    <w:rsid w:val="0B4B7586"/>
    <w:rsid w:val="0B525E23"/>
    <w:rsid w:val="0B58EB56"/>
    <w:rsid w:val="0B62AD34"/>
    <w:rsid w:val="0B693C21"/>
    <w:rsid w:val="0B74906B"/>
    <w:rsid w:val="0B7C7035"/>
    <w:rsid w:val="0B808DFF"/>
    <w:rsid w:val="0B8C4430"/>
    <w:rsid w:val="0B90D62B"/>
    <w:rsid w:val="0B957C7A"/>
    <w:rsid w:val="0B97C69B"/>
    <w:rsid w:val="0B99E9DB"/>
    <w:rsid w:val="0BA3B483"/>
    <w:rsid w:val="0BB276DE"/>
    <w:rsid w:val="0BB600C6"/>
    <w:rsid w:val="0BBC66F4"/>
    <w:rsid w:val="0BC1FB40"/>
    <w:rsid w:val="0BC20EE7"/>
    <w:rsid w:val="0BC37E31"/>
    <w:rsid w:val="0BC54A02"/>
    <w:rsid w:val="0BC6A703"/>
    <w:rsid w:val="0BD61B26"/>
    <w:rsid w:val="0BDDA984"/>
    <w:rsid w:val="0BF6D692"/>
    <w:rsid w:val="0BF7E6F1"/>
    <w:rsid w:val="0C015A79"/>
    <w:rsid w:val="0C08E7B3"/>
    <w:rsid w:val="0C092AE1"/>
    <w:rsid w:val="0C099CA9"/>
    <w:rsid w:val="0C0A143F"/>
    <w:rsid w:val="0C0A86DC"/>
    <w:rsid w:val="0C0EF1DD"/>
    <w:rsid w:val="0C10FCDA"/>
    <w:rsid w:val="0C2451A6"/>
    <w:rsid w:val="0C2F3C7F"/>
    <w:rsid w:val="0C443C7B"/>
    <w:rsid w:val="0C59958C"/>
    <w:rsid w:val="0C747326"/>
    <w:rsid w:val="0C820EF8"/>
    <w:rsid w:val="0C876F0D"/>
    <w:rsid w:val="0C941442"/>
    <w:rsid w:val="0C955517"/>
    <w:rsid w:val="0C97F712"/>
    <w:rsid w:val="0C982437"/>
    <w:rsid w:val="0CA8F081"/>
    <w:rsid w:val="0CAA67E0"/>
    <w:rsid w:val="0CC75BE2"/>
    <w:rsid w:val="0CC8977C"/>
    <w:rsid w:val="0CD66EE5"/>
    <w:rsid w:val="0CD7A35F"/>
    <w:rsid w:val="0CD8CFE3"/>
    <w:rsid w:val="0CDA1E4C"/>
    <w:rsid w:val="0CDA5710"/>
    <w:rsid w:val="0CF1F840"/>
    <w:rsid w:val="0CF3C1FC"/>
    <w:rsid w:val="0D294AC5"/>
    <w:rsid w:val="0D3600E5"/>
    <w:rsid w:val="0D382E0A"/>
    <w:rsid w:val="0D3AFBB8"/>
    <w:rsid w:val="0D3B0F0A"/>
    <w:rsid w:val="0D3B127C"/>
    <w:rsid w:val="0D43A62F"/>
    <w:rsid w:val="0D472036"/>
    <w:rsid w:val="0D489B1D"/>
    <w:rsid w:val="0D50715D"/>
    <w:rsid w:val="0D6094C7"/>
    <w:rsid w:val="0D724ABE"/>
    <w:rsid w:val="0D781354"/>
    <w:rsid w:val="0D80126E"/>
    <w:rsid w:val="0D8B843B"/>
    <w:rsid w:val="0D933DA2"/>
    <w:rsid w:val="0DA18FAA"/>
    <w:rsid w:val="0DAEA89F"/>
    <w:rsid w:val="0DB00E78"/>
    <w:rsid w:val="0DB24EEC"/>
    <w:rsid w:val="0DB379CA"/>
    <w:rsid w:val="0DB4CC25"/>
    <w:rsid w:val="0DB70144"/>
    <w:rsid w:val="0DCF871C"/>
    <w:rsid w:val="0DE9639D"/>
    <w:rsid w:val="0DF2FE18"/>
    <w:rsid w:val="0DF64AA2"/>
    <w:rsid w:val="0E389B31"/>
    <w:rsid w:val="0E3E2F10"/>
    <w:rsid w:val="0E425BAB"/>
    <w:rsid w:val="0E5B04E1"/>
    <w:rsid w:val="0E5D9B3F"/>
    <w:rsid w:val="0E687D25"/>
    <w:rsid w:val="0E74A044"/>
    <w:rsid w:val="0E75D815"/>
    <w:rsid w:val="0E989D45"/>
    <w:rsid w:val="0E994C94"/>
    <w:rsid w:val="0E9AA7D5"/>
    <w:rsid w:val="0EA063FB"/>
    <w:rsid w:val="0EA2D966"/>
    <w:rsid w:val="0EA742C5"/>
    <w:rsid w:val="0EC2E797"/>
    <w:rsid w:val="0EC3B0B8"/>
    <w:rsid w:val="0ED1DB7E"/>
    <w:rsid w:val="0ED7DC7E"/>
    <w:rsid w:val="0EE8DC52"/>
    <w:rsid w:val="0EEA0066"/>
    <w:rsid w:val="0EED2F90"/>
    <w:rsid w:val="0EEE334D"/>
    <w:rsid w:val="0F0669A3"/>
    <w:rsid w:val="0F0D3B5B"/>
    <w:rsid w:val="0F11722A"/>
    <w:rsid w:val="0F12FE64"/>
    <w:rsid w:val="0F199CE8"/>
    <w:rsid w:val="0F1CCF67"/>
    <w:rsid w:val="0F32D42F"/>
    <w:rsid w:val="0F474CCB"/>
    <w:rsid w:val="0F4A2A3F"/>
    <w:rsid w:val="0F55261D"/>
    <w:rsid w:val="0F59F711"/>
    <w:rsid w:val="0F5A27CF"/>
    <w:rsid w:val="0F6238ED"/>
    <w:rsid w:val="0F686337"/>
    <w:rsid w:val="0F6BFCB7"/>
    <w:rsid w:val="0F8B3B3A"/>
    <w:rsid w:val="0F990BE8"/>
    <w:rsid w:val="0FC11408"/>
    <w:rsid w:val="0FC5223B"/>
    <w:rsid w:val="0FC68EF3"/>
    <w:rsid w:val="0FD35097"/>
    <w:rsid w:val="0FD82B87"/>
    <w:rsid w:val="0FDAF352"/>
    <w:rsid w:val="0FEB8B22"/>
    <w:rsid w:val="0FED3DBB"/>
    <w:rsid w:val="0FEFCB52"/>
    <w:rsid w:val="0FFFC40B"/>
    <w:rsid w:val="100434BF"/>
    <w:rsid w:val="10080F11"/>
    <w:rsid w:val="100A67FC"/>
    <w:rsid w:val="102468E2"/>
    <w:rsid w:val="102924C1"/>
    <w:rsid w:val="102D021B"/>
    <w:rsid w:val="10417385"/>
    <w:rsid w:val="1046BA71"/>
    <w:rsid w:val="10620876"/>
    <w:rsid w:val="10672D2D"/>
    <w:rsid w:val="106B7F54"/>
    <w:rsid w:val="107185DC"/>
    <w:rsid w:val="10774A39"/>
    <w:rsid w:val="10999FEB"/>
    <w:rsid w:val="10A8547A"/>
    <w:rsid w:val="10B2D2C2"/>
    <w:rsid w:val="10B7E684"/>
    <w:rsid w:val="10B95945"/>
    <w:rsid w:val="10C7657D"/>
    <w:rsid w:val="10D22F90"/>
    <w:rsid w:val="10D3E789"/>
    <w:rsid w:val="10D5AC7E"/>
    <w:rsid w:val="110247F9"/>
    <w:rsid w:val="110973C7"/>
    <w:rsid w:val="110A49F4"/>
    <w:rsid w:val="110A8C75"/>
    <w:rsid w:val="11319A6A"/>
    <w:rsid w:val="113226AE"/>
    <w:rsid w:val="1139A8B4"/>
    <w:rsid w:val="113FE6D3"/>
    <w:rsid w:val="1144B4A6"/>
    <w:rsid w:val="1158481E"/>
    <w:rsid w:val="1161CE9A"/>
    <w:rsid w:val="11625F54"/>
    <w:rsid w:val="11636491"/>
    <w:rsid w:val="11678565"/>
    <w:rsid w:val="117A8F10"/>
    <w:rsid w:val="11803D85"/>
    <w:rsid w:val="1186F183"/>
    <w:rsid w:val="1198537C"/>
    <w:rsid w:val="11A3652D"/>
    <w:rsid w:val="11A53E87"/>
    <w:rsid w:val="11AC4106"/>
    <w:rsid w:val="11C41DE9"/>
    <w:rsid w:val="11C64441"/>
    <w:rsid w:val="11CE34CA"/>
    <w:rsid w:val="11DA7A28"/>
    <w:rsid w:val="11DC6DCC"/>
    <w:rsid w:val="11E16435"/>
    <w:rsid w:val="11E4F764"/>
    <w:rsid w:val="11FB85B4"/>
    <w:rsid w:val="12077CEA"/>
    <w:rsid w:val="12099084"/>
    <w:rsid w:val="120BEF5D"/>
    <w:rsid w:val="121BE32A"/>
    <w:rsid w:val="121DE220"/>
    <w:rsid w:val="1232C673"/>
    <w:rsid w:val="1238FD61"/>
    <w:rsid w:val="12392540"/>
    <w:rsid w:val="123DB1F2"/>
    <w:rsid w:val="1248FE0C"/>
    <w:rsid w:val="124F8693"/>
    <w:rsid w:val="125F3E59"/>
    <w:rsid w:val="1263FEE6"/>
    <w:rsid w:val="12692391"/>
    <w:rsid w:val="126BBA24"/>
    <w:rsid w:val="12842E5C"/>
    <w:rsid w:val="128B20A7"/>
    <w:rsid w:val="12A39D79"/>
    <w:rsid w:val="12A90BC9"/>
    <w:rsid w:val="12C59498"/>
    <w:rsid w:val="12C96398"/>
    <w:rsid w:val="12CA8C4D"/>
    <w:rsid w:val="12E1BA0C"/>
    <w:rsid w:val="12EA68A6"/>
    <w:rsid w:val="12F6A9F8"/>
    <w:rsid w:val="1309952C"/>
    <w:rsid w:val="13123AC6"/>
    <w:rsid w:val="1325A1AB"/>
    <w:rsid w:val="1344CFBB"/>
    <w:rsid w:val="134AA50B"/>
    <w:rsid w:val="1352D3B4"/>
    <w:rsid w:val="135500EF"/>
    <w:rsid w:val="13687207"/>
    <w:rsid w:val="136D63FD"/>
    <w:rsid w:val="1382FA5F"/>
    <w:rsid w:val="1390FB90"/>
    <w:rsid w:val="13944EFC"/>
    <w:rsid w:val="1394B32E"/>
    <w:rsid w:val="139721DB"/>
    <w:rsid w:val="13A59658"/>
    <w:rsid w:val="13A9D5EE"/>
    <w:rsid w:val="13B2317A"/>
    <w:rsid w:val="13C14876"/>
    <w:rsid w:val="13C2032C"/>
    <w:rsid w:val="13CE96D4"/>
    <w:rsid w:val="13D1FDFE"/>
    <w:rsid w:val="13F4A5A6"/>
    <w:rsid w:val="140FB479"/>
    <w:rsid w:val="1449A4A0"/>
    <w:rsid w:val="145096C1"/>
    <w:rsid w:val="145FBCAF"/>
    <w:rsid w:val="1464286C"/>
    <w:rsid w:val="1466D445"/>
    <w:rsid w:val="1468B536"/>
    <w:rsid w:val="147B7120"/>
    <w:rsid w:val="148903A7"/>
    <w:rsid w:val="14890D87"/>
    <w:rsid w:val="148DFFA0"/>
    <w:rsid w:val="148F69BE"/>
    <w:rsid w:val="14B32BF1"/>
    <w:rsid w:val="14B87243"/>
    <w:rsid w:val="14DFEF1B"/>
    <w:rsid w:val="14EFFE43"/>
    <w:rsid w:val="14F45CF3"/>
    <w:rsid w:val="1504F4C3"/>
    <w:rsid w:val="15081CDB"/>
    <w:rsid w:val="151175B0"/>
    <w:rsid w:val="151502D9"/>
    <w:rsid w:val="15166CEE"/>
    <w:rsid w:val="1516ABA5"/>
    <w:rsid w:val="15206ADF"/>
    <w:rsid w:val="152236D3"/>
    <w:rsid w:val="15284183"/>
    <w:rsid w:val="15428648"/>
    <w:rsid w:val="154AFF78"/>
    <w:rsid w:val="155B7FDF"/>
    <w:rsid w:val="15614856"/>
    <w:rsid w:val="156A6735"/>
    <w:rsid w:val="1581EF9F"/>
    <w:rsid w:val="158472E5"/>
    <w:rsid w:val="1589CB60"/>
    <w:rsid w:val="159190A2"/>
    <w:rsid w:val="15943BDE"/>
    <w:rsid w:val="159E3A8B"/>
    <w:rsid w:val="15A09BFA"/>
    <w:rsid w:val="15AF32C0"/>
    <w:rsid w:val="15BD78FB"/>
    <w:rsid w:val="15DA6FD8"/>
    <w:rsid w:val="15F8A63D"/>
    <w:rsid w:val="16056C86"/>
    <w:rsid w:val="160D1155"/>
    <w:rsid w:val="160D6790"/>
    <w:rsid w:val="161357F6"/>
    <w:rsid w:val="161B457C"/>
    <w:rsid w:val="164081E7"/>
    <w:rsid w:val="164940F5"/>
    <w:rsid w:val="1668072C"/>
    <w:rsid w:val="167C434D"/>
    <w:rsid w:val="167DB65F"/>
    <w:rsid w:val="167FB700"/>
    <w:rsid w:val="1680A529"/>
    <w:rsid w:val="1681FD7C"/>
    <w:rsid w:val="168CDFDE"/>
    <w:rsid w:val="168DB60B"/>
    <w:rsid w:val="169F6531"/>
    <w:rsid w:val="16C12048"/>
    <w:rsid w:val="16D59DD8"/>
    <w:rsid w:val="16E3C176"/>
    <w:rsid w:val="16EAE3C5"/>
    <w:rsid w:val="16F613D0"/>
    <w:rsid w:val="170E6DC3"/>
    <w:rsid w:val="1716D1ED"/>
    <w:rsid w:val="1725374D"/>
    <w:rsid w:val="17313724"/>
    <w:rsid w:val="17354E0A"/>
    <w:rsid w:val="17463813"/>
    <w:rsid w:val="1754B46C"/>
    <w:rsid w:val="1755B805"/>
    <w:rsid w:val="17744656"/>
    <w:rsid w:val="17777747"/>
    <w:rsid w:val="1795079F"/>
    <w:rsid w:val="179FAF87"/>
    <w:rsid w:val="17A13CE7"/>
    <w:rsid w:val="17A18F7C"/>
    <w:rsid w:val="17B56946"/>
    <w:rsid w:val="17B5F0C5"/>
    <w:rsid w:val="17C6EEC6"/>
    <w:rsid w:val="17CBDC89"/>
    <w:rsid w:val="17DA53D6"/>
    <w:rsid w:val="17E9D094"/>
    <w:rsid w:val="17EE63ED"/>
    <w:rsid w:val="18098EF2"/>
    <w:rsid w:val="18137046"/>
    <w:rsid w:val="182217F1"/>
    <w:rsid w:val="18237010"/>
    <w:rsid w:val="1838D625"/>
    <w:rsid w:val="183D5025"/>
    <w:rsid w:val="184000FD"/>
    <w:rsid w:val="1847BADB"/>
    <w:rsid w:val="1857AB5A"/>
    <w:rsid w:val="185FE010"/>
    <w:rsid w:val="18616424"/>
    <w:rsid w:val="186A92FE"/>
    <w:rsid w:val="186E3107"/>
    <w:rsid w:val="187A9091"/>
    <w:rsid w:val="1886A71C"/>
    <w:rsid w:val="188A90C4"/>
    <w:rsid w:val="1898745F"/>
    <w:rsid w:val="1898A118"/>
    <w:rsid w:val="18A9B54B"/>
    <w:rsid w:val="18BB2035"/>
    <w:rsid w:val="18BDE4A7"/>
    <w:rsid w:val="18C816C9"/>
    <w:rsid w:val="18FB91F8"/>
    <w:rsid w:val="18FF3293"/>
    <w:rsid w:val="1909F3BC"/>
    <w:rsid w:val="191810E4"/>
    <w:rsid w:val="191D6206"/>
    <w:rsid w:val="192733FD"/>
    <w:rsid w:val="1934A98D"/>
    <w:rsid w:val="1937D593"/>
    <w:rsid w:val="193B9502"/>
    <w:rsid w:val="1953FA32"/>
    <w:rsid w:val="1958ECC0"/>
    <w:rsid w:val="1959AA2A"/>
    <w:rsid w:val="195E55F1"/>
    <w:rsid w:val="195E9C07"/>
    <w:rsid w:val="19736CAE"/>
    <w:rsid w:val="19768CB4"/>
    <w:rsid w:val="197A188D"/>
    <w:rsid w:val="1990C787"/>
    <w:rsid w:val="199315DF"/>
    <w:rsid w:val="19AE2C21"/>
    <w:rsid w:val="19BA6F3E"/>
    <w:rsid w:val="19D461C0"/>
    <w:rsid w:val="19EC761A"/>
    <w:rsid w:val="19F0D708"/>
    <w:rsid w:val="1A017D99"/>
    <w:rsid w:val="1A0C0928"/>
    <w:rsid w:val="1A1111EA"/>
    <w:rsid w:val="1A3F7814"/>
    <w:rsid w:val="1A408CAB"/>
    <w:rsid w:val="1A43FDB6"/>
    <w:rsid w:val="1A541072"/>
    <w:rsid w:val="1A554AD7"/>
    <w:rsid w:val="1A62D863"/>
    <w:rsid w:val="1A7A3041"/>
    <w:rsid w:val="1A7C1CC3"/>
    <w:rsid w:val="1A98465E"/>
    <w:rsid w:val="1A9B0A96"/>
    <w:rsid w:val="1AA03C91"/>
    <w:rsid w:val="1AB3E145"/>
    <w:rsid w:val="1ABEDEFC"/>
    <w:rsid w:val="1AC190BB"/>
    <w:rsid w:val="1AD54B69"/>
    <w:rsid w:val="1AD5B37E"/>
    <w:rsid w:val="1AD84111"/>
    <w:rsid w:val="1AED0783"/>
    <w:rsid w:val="1AF7747C"/>
    <w:rsid w:val="1B156DAE"/>
    <w:rsid w:val="1B2B578B"/>
    <w:rsid w:val="1B366F6D"/>
    <w:rsid w:val="1B38B73E"/>
    <w:rsid w:val="1B5067F8"/>
    <w:rsid w:val="1B506AB8"/>
    <w:rsid w:val="1B5D9B03"/>
    <w:rsid w:val="1B6321F2"/>
    <w:rsid w:val="1B77328A"/>
    <w:rsid w:val="1B8404F3"/>
    <w:rsid w:val="1B945F3F"/>
    <w:rsid w:val="1BB82BA7"/>
    <w:rsid w:val="1BB8F9B4"/>
    <w:rsid w:val="1BBC1A05"/>
    <w:rsid w:val="1BC335CE"/>
    <w:rsid w:val="1BCA6759"/>
    <w:rsid w:val="1BCE6CAE"/>
    <w:rsid w:val="1BE93D7E"/>
    <w:rsid w:val="1BEEDAE0"/>
    <w:rsid w:val="1BF061C4"/>
    <w:rsid w:val="1BFC0BEC"/>
    <w:rsid w:val="1C0A5847"/>
    <w:rsid w:val="1C0B3DA8"/>
    <w:rsid w:val="1C0E7897"/>
    <w:rsid w:val="1C19A936"/>
    <w:rsid w:val="1C24C4AF"/>
    <w:rsid w:val="1C28258F"/>
    <w:rsid w:val="1C2A3411"/>
    <w:rsid w:val="1C39DDC6"/>
    <w:rsid w:val="1C4783D8"/>
    <w:rsid w:val="1C5D28C2"/>
    <w:rsid w:val="1C678D76"/>
    <w:rsid w:val="1C70BD89"/>
    <w:rsid w:val="1C794733"/>
    <w:rsid w:val="1C8643EE"/>
    <w:rsid w:val="1C895921"/>
    <w:rsid w:val="1C914AEC"/>
    <w:rsid w:val="1CA0304B"/>
    <w:rsid w:val="1CA72BD7"/>
    <w:rsid w:val="1CB51A5A"/>
    <w:rsid w:val="1CC7F946"/>
    <w:rsid w:val="1CD53B0B"/>
    <w:rsid w:val="1CE5732E"/>
    <w:rsid w:val="1D15D9C1"/>
    <w:rsid w:val="1D18D010"/>
    <w:rsid w:val="1D2CF126"/>
    <w:rsid w:val="1D3DBDB1"/>
    <w:rsid w:val="1D54D4E0"/>
    <w:rsid w:val="1D6E771A"/>
    <w:rsid w:val="1D750427"/>
    <w:rsid w:val="1D82707B"/>
    <w:rsid w:val="1D86ACC1"/>
    <w:rsid w:val="1D997F8D"/>
    <w:rsid w:val="1D9BE65A"/>
    <w:rsid w:val="1DBC6221"/>
    <w:rsid w:val="1DBE8A2D"/>
    <w:rsid w:val="1DC0B01B"/>
    <w:rsid w:val="1DC2C964"/>
    <w:rsid w:val="1DC98E43"/>
    <w:rsid w:val="1DCACCB6"/>
    <w:rsid w:val="1DCD13B6"/>
    <w:rsid w:val="1DD5AE27"/>
    <w:rsid w:val="1DD73F5D"/>
    <w:rsid w:val="1DEE0DD0"/>
    <w:rsid w:val="1DFCC022"/>
    <w:rsid w:val="1E10EE2D"/>
    <w:rsid w:val="1E18CD2B"/>
    <w:rsid w:val="1E26CD80"/>
    <w:rsid w:val="1E2E86AD"/>
    <w:rsid w:val="1E2ECB7F"/>
    <w:rsid w:val="1E45F4FC"/>
    <w:rsid w:val="1E47F458"/>
    <w:rsid w:val="1E5F6B5D"/>
    <w:rsid w:val="1E61BE40"/>
    <w:rsid w:val="1E668702"/>
    <w:rsid w:val="1E6C6B32"/>
    <w:rsid w:val="1E7DC816"/>
    <w:rsid w:val="1E8FFCB3"/>
    <w:rsid w:val="1E96EFDE"/>
    <w:rsid w:val="1EA4D610"/>
    <w:rsid w:val="1EBD4F34"/>
    <w:rsid w:val="1EBF4F24"/>
    <w:rsid w:val="1EEB7136"/>
    <w:rsid w:val="1EEBD788"/>
    <w:rsid w:val="1EF1731B"/>
    <w:rsid w:val="1EF32F04"/>
    <w:rsid w:val="1F005BD8"/>
    <w:rsid w:val="1F0101E7"/>
    <w:rsid w:val="1F09D1E1"/>
    <w:rsid w:val="1F0DA049"/>
    <w:rsid w:val="1F120971"/>
    <w:rsid w:val="1F1A934B"/>
    <w:rsid w:val="1F27379C"/>
    <w:rsid w:val="1F2C325E"/>
    <w:rsid w:val="1F3BB202"/>
    <w:rsid w:val="1F510D72"/>
    <w:rsid w:val="1F563887"/>
    <w:rsid w:val="1F600755"/>
    <w:rsid w:val="1F73ADB4"/>
    <w:rsid w:val="1F77AC87"/>
    <w:rsid w:val="1F79DBA2"/>
    <w:rsid w:val="1F7F64CB"/>
    <w:rsid w:val="1F813FE0"/>
    <w:rsid w:val="1F859F07"/>
    <w:rsid w:val="1F87B37B"/>
    <w:rsid w:val="1F8DFC0E"/>
    <w:rsid w:val="1F8EBFF9"/>
    <w:rsid w:val="1F8F56CE"/>
    <w:rsid w:val="1F943EE3"/>
    <w:rsid w:val="1F97A51F"/>
    <w:rsid w:val="1FB5555C"/>
    <w:rsid w:val="1FE3338B"/>
    <w:rsid w:val="2003BF2D"/>
    <w:rsid w:val="200CDBCD"/>
    <w:rsid w:val="202B39C4"/>
    <w:rsid w:val="202F74F5"/>
    <w:rsid w:val="2032AEE4"/>
    <w:rsid w:val="20598ED6"/>
    <w:rsid w:val="2070ACB5"/>
    <w:rsid w:val="207281A9"/>
    <w:rsid w:val="20849C9A"/>
    <w:rsid w:val="2086E962"/>
    <w:rsid w:val="2092EEB7"/>
    <w:rsid w:val="209DD87C"/>
    <w:rsid w:val="20A132CC"/>
    <w:rsid w:val="20AB73CA"/>
    <w:rsid w:val="20B84EE9"/>
    <w:rsid w:val="20BF8CE6"/>
    <w:rsid w:val="20C4F4F8"/>
    <w:rsid w:val="20CABDD1"/>
    <w:rsid w:val="20D2A1AD"/>
    <w:rsid w:val="20DD24CA"/>
    <w:rsid w:val="20E9AD43"/>
    <w:rsid w:val="2104E0F5"/>
    <w:rsid w:val="210E7E9A"/>
    <w:rsid w:val="210F4464"/>
    <w:rsid w:val="21134E6D"/>
    <w:rsid w:val="2124BA66"/>
    <w:rsid w:val="213D934F"/>
    <w:rsid w:val="2147C980"/>
    <w:rsid w:val="2159D708"/>
    <w:rsid w:val="215C3962"/>
    <w:rsid w:val="215D915E"/>
    <w:rsid w:val="2165CE83"/>
    <w:rsid w:val="216A2E4A"/>
    <w:rsid w:val="216D471F"/>
    <w:rsid w:val="2184E052"/>
    <w:rsid w:val="218E817A"/>
    <w:rsid w:val="21911DB9"/>
    <w:rsid w:val="2191C815"/>
    <w:rsid w:val="219B869D"/>
    <w:rsid w:val="21A203DC"/>
    <w:rsid w:val="21A82FF0"/>
    <w:rsid w:val="21AAAF1D"/>
    <w:rsid w:val="21ABBA04"/>
    <w:rsid w:val="21B03657"/>
    <w:rsid w:val="21B1DAD5"/>
    <w:rsid w:val="21B6C4C4"/>
    <w:rsid w:val="21B84276"/>
    <w:rsid w:val="21E2B8A5"/>
    <w:rsid w:val="21EC508E"/>
    <w:rsid w:val="21F0EBB5"/>
    <w:rsid w:val="221D3CA4"/>
    <w:rsid w:val="2220AE6C"/>
    <w:rsid w:val="2227C4A6"/>
    <w:rsid w:val="222BF4ED"/>
    <w:rsid w:val="2241A54B"/>
    <w:rsid w:val="2277AFE3"/>
    <w:rsid w:val="227FB8CA"/>
    <w:rsid w:val="228C7E17"/>
    <w:rsid w:val="228DF3BB"/>
    <w:rsid w:val="229C82D2"/>
    <w:rsid w:val="22A99DC6"/>
    <w:rsid w:val="22B8EB3A"/>
    <w:rsid w:val="22BEF32A"/>
    <w:rsid w:val="22C3A860"/>
    <w:rsid w:val="22CD902F"/>
    <w:rsid w:val="22CF589D"/>
    <w:rsid w:val="22D22295"/>
    <w:rsid w:val="22DC76A0"/>
    <w:rsid w:val="22E04F10"/>
    <w:rsid w:val="22EC0FDA"/>
    <w:rsid w:val="22EF5199"/>
    <w:rsid w:val="22F17D28"/>
    <w:rsid w:val="22F2A4E2"/>
    <w:rsid w:val="22F9C884"/>
    <w:rsid w:val="22FE8981"/>
    <w:rsid w:val="230107C8"/>
    <w:rsid w:val="23053538"/>
    <w:rsid w:val="23059CE4"/>
    <w:rsid w:val="230C1AE4"/>
    <w:rsid w:val="230F97BA"/>
    <w:rsid w:val="232C833B"/>
    <w:rsid w:val="232D2A27"/>
    <w:rsid w:val="2332734F"/>
    <w:rsid w:val="2332D555"/>
    <w:rsid w:val="233A396B"/>
    <w:rsid w:val="233B3974"/>
    <w:rsid w:val="23420A75"/>
    <w:rsid w:val="23581EE6"/>
    <w:rsid w:val="235F1063"/>
    <w:rsid w:val="2361F15D"/>
    <w:rsid w:val="236EDE97"/>
    <w:rsid w:val="2399E709"/>
    <w:rsid w:val="23A4B0BC"/>
    <w:rsid w:val="23AC14CF"/>
    <w:rsid w:val="23B09781"/>
    <w:rsid w:val="23B56765"/>
    <w:rsid w:val="23C53F3F"/>
    <w:rsid w:val="23CA1651"/>
    <w:rsid w:val="23E23DD3"/>
    <w:rsid w:val="23E58327"/>
    <w:rsid w:val="23E69E48"/>
    <w:rsid w:val="23E7008F"/>
    <w:rsid w:val="24071DD1"/>
    <w:rsid w:val="24146EBF"/>
    <w:rsid w:val="241DE097"/>
    <w:rsid w:val="24224BC9"/>
    <w:rsid w:val="2429C41C"/>
    <w:rsid w:val="24464D77"/>
    <w:rsid w:val="244B398E"/>
    <w:rsid w:val="244EED59"/>
    <w:rsid w:val="2461B8FF"/>
    <w:rsid w:val="246B28FE"/>
    <w:rsid w:val="249194DC"/>
    <w:rsid w:val="24966AC9"/>
    <w:rsid w:val="24A07789"/>
    <w:rsid w:val="24AA6F6C"/>
    <w:rsid w:val="24AD720D"/>
    <w:rsid w:val="24B3B851"/>
    <w:rsid w:val="24BC8114"/>
    <w:rsid w:val="24BF5534"/>
    <w:rsid w:val="24CBA922"/>
    <w:rsid w:val="24D5EF97"/>
    <w:rsid w:val="24D97E7A"/>
    <w:rsid w:val="24DF3349"/>
    <w:rsid w:val="24E02BDC"/>
    <w:rsid w:val="24EB54EC"/>
    <w:rsid w:val="24F1EF6B"/>
    <w:rsid w:val="250B5D7B"/>
    <w:rsid w:val="250E96A0"/>
    <w:rsid w:val="2514CDF6"/>
    <w:rsid w:val="2527FAA9"/>
    <w:rsid w:val="25302C3A"/>
    <w:rsid w:val="253EFE6C"/>
    <w:rsid w:val="25491606"/>
    <w:rsid w:val="255137C6"/>
    <w:rsid w:val="2563E6E4"/>
    <w:rsid w:val="2578B96F"/>
    <w:rsid w:val="258326CD"/>
    <w:rsid w:val="2586C297"/>
    <w:rsid w:val="2589C5D5"/>
    <w:rsid w:val="2591C54A"/>
    <w:rsid w:val="25A2EE32"/>
    <w:rsid w:val="25B0FA6A"/>
    <w:rsid w:val="25B2B671"/>
    <w:rsid w:val="25B656DF"/>
    <w:rsid w:val="25B7A3D6"/>
    <w:rsid w:val="25CC6C14"/>
    <w:rsid w:val="25CE3C6A"/>
    <w:rsid w:val="25D7A44E"/>
    <w:rsid w:val="25E5D4EA"/>
    <w:rsid w:val="25F4E04B"/>
    <w:rsid w:val="2608F6A8"/>
    <w:rsid w:val="2609C357"/>
    <w:rsid w:val="26163BF4"/>
    <w:rsid w:val="26232BDC"/>
    <w:rsid w:val="26258F8E"/>
    <w:rsid w:val="2631B7E7"/>
    <w:rsid w:val="26327B03"/>
    <w:rsid w:val="2634204F"/>
    <w:rsid w:val="2641AA16"/>
    <w:rsid w:val="26457006"/>
    <w:rsid w:val="2647028E"/>
    <w:rsid w:val="26496E0E"/>
    <w:rsid w:val="264A96E0"/>
    <w:rsid w:val="2654623D"/>
    <w:rsid w:val="26585175"/>
    <w:rsid w:val="266F5B76"/>
    <w:rsid w:val="2675CAAE"/>
    <w:rsid w:val="267A14D3"/>
    <w:rsid w:val="267EB820"/>
    <w:rsid w:val="2680C94D"/>
    <w:rsid w:val="268B9500"/>
    <w:rsid w:val="269584B1"/>
    <w:rsid w:val="269AA0F2"/>
    <w:rsid w:val="269CCFD7"/>
    <w:rsid w:val="26B5E329"/>
    <w:rsid w:val="26BB9321"/>
    <w:rsid w:val="26C514D2"/>
    <w:rsid w:val="26C72C07"/>
    <w:rsid w:val="26C8631B"/>
    <w:rsid w:val="26E4E667"/>
    <w:rsid w:val="26E76ABC"/>
    <w:rsid w:val="26F6BF61"/>
    <w:rsid w:val="26FB89D3"/>
    <w:rsid w:val="2707C930"/>
    <w:rsid w:val="2710F0D0"/>
    <w:rsid w:val="272D0299"/>
    <w:rsid w:val="2733A26E"/>
    <w:rsid w:val="27359325"/>
    <w:rsid w:val="2747673A"/>
    <w:rsid w:val="27560002"/>
    <w:rsid w:val="2769ABAA"/>
    <w:rsid w:val="278981DA"/>
    <w:rsid w:val="278EC151"/>
    <w:rsid w:val="27A6BA55"/>
    <w:rsid w:val="27B47346"/>
    <w:rsid w:val="27B4C780"/>
    <w:rsid w:val="27B7AA05"/>
    <w:rsid w:val="27CA2DE8"/>
    <w:rsid w:val="27CE7967"/>
    <w:rsid w:val="27CF279E"/>
    <w:rsid w:val="27D10E1D"/>
    <w:rsid w:val="27D8D7F4"/>
    <w:rsid w:val="27DF4AA8"/>
    <w:rsid w:val="27E28A62"/>
    <w:rsid w:val="27E38E65"/>
    <w:rsid w:val="2807B182"/>
    <w:rsid w:val="2815ABC8"/>
    <w:rsid w:val="28448F2A"/>
    <w:rsid w:val="2862963D"/>
    <w:rsid w:val="288EF31A"/>
    <w:rsid w:val="28901589"/>
    <w:rsid w:val="28998BC1"/>
    <w:rsid w:val="289AE5E2"/>
    <w:rsid w:val="289D5D52"/>
    <w:rsid w:val="28A4AAF6"/>
    <w:rsid w:val="28A7E0AD"/>
    <w:rsid w:val="28A8000C"/>
    <w:rsid w:val="28C16697"/>
    <w:rsid w:val="28C1CE7E"/>
    <w:rsid w:val="28CD10A8"/>
    <w:rsid w:val="28D34245"/>
    <w:rsid w:val="28DB1679"/>
    <w:rsid w:val="28DC9296"/>
    <w:rsid w:val="28DDD8E7"/>
    <w:rsid w:val="28E1830A"/>
    <w:rsid w:val="28E89B2C"/>
    <w:rsid w:val="28FA12E9"/>
    <w:rsid w:val="28FB5095"/>
    <w:rsid w:val="28FF52E2"/>
    <w:rsid w:val="29016796"/>
    <w:rsid w:val="290884E4"/>
    <w:rsid w:val="2937E761"/>
    <w:rsid w:val="29418955"/>
    <w:rsid w:val="2956B66C"/>
    <w:rsid w:val="295B515E"/>
    <w:rsid w:val="2964BD87"/>
    <w:rsid w:val="296685DE"/>
    <w:rsid w:val="29738821"/>
    <w:rsid w:val="2978D301"/>
    <w:rsid w:val="298E7911"/>
    <w:rsid w:val="299B1E76"/>
    <w:rsid w:val="29A59F9B"/>
    <w:rsid w:val="29ACF7F2"/>
    <w:rsid w:val="29B3BE13"/>
    <w:rsid w:val="29C2068F"/>
    <w:rsid w:val="29C997A9"/>
    <w:rsid w:val="29E0DE8C"/>
    <w:rsid w:val="29EA60F3"/>
    <w:rsid w:val="2A02CEFA"/>
    <w:rsid w:val="2A117256"/>
    <w:rsid w:val="2A136853"/>
    <w:rsid w:val="2A1C8729"/>
    <w:rsid w:val="2A24A8E9"/>
    <w:rsid w:val="2A332A95"/>
    <w:rsid w:val="2A449E78"/>
    <w:rsid w:val="2A51054E"/>
    <w:rsid w:val="2A55C4EA"/>
    <w:rsid w:val="2A5BE0CA"/>
    <w:rsid w:val="2A5F9819"/>
    <w:rsid w:val="2A618DF8"/>
    <w:rsid w:val="2A63F155"/>
    <w:rsid w:val="2A68BE18"/>
    <w:rsid w:val="2A767BB8"/>
    <w:rsid w:val="2A7D536B"/>
    <w:rsid w:val="2A84EA6D"/>
    <w:rsid w:val="2A855D3B"/>
    <w:rsid w:val="2A8882C1"/>
    <w:rsid w:val="2AB3687B"/>
    <w:rsid w:val="2AC6E513"/>
    <w:rsid w:val="2ACA1A2E"/>
    <w:rsid w:val="2ACF7A3B"/>
    <w:rsid w:val="2AD9D94B"/>
    <w:rsid w:val="2ADD6990"/>
    <w:rsid w:val="2AE7CAD1"/>
    <w:rsid w:val="2AEC9B13"/>
    <w:rsid w:val="2AF286CD"/>
    <w:rsid w:val="2AF721BF"/>
    <w:rsid w:val="2B014B54"/>
    <w:rsid w:val="2B01F44F"/>
    <w:rsid w:val="2B0A53E4"/>
    <w:rsid w:val="2B1E4F24"/>
    <w:rsid w:val="2B1FC631"/>
    <w:rsid w:val="2B31243E"/>
    <w:rsid w:val="2B36EED7"/>
    <w:rsid w:val="2B39E23E"/>
    <w:rsid w:val="2B3EC0DD"/>
    <w:rsid w:val="2B54A58A"/>
    <w:rsid w:val="2B62AD0F"/>
    <w:rsid w:val="2B641EC4"/>
    <w:rsid w:val="2B6735D5"/>
    <w:rsid w:val="2B6E3CEF"/>
    <w:rsid w:val="2B7BB59A"/>
    <w:rsid w:val="2B7CB88F"/>
    <w:rsid w:val="2B840F7A"/>
    <w:rsid w:val="2B9CF0DD"/>
    <w:rsid w:val="2B9FB689"/>
    <w:rsid w:val="2BA22D1B"/>
    <w:rsid w:val="2BAA3785"/>
    <w:rsid w:val="2BB22FCB"/>
    <w:rsid w:val="2BF0A615"/>
    <w:rsid w:val="2BF28BE8"/>
    <w:rsid w:val="2BF90759"/>
    <w:rsid w:val="2BF9FFFA"/>
    <w:rsid w:val="2BFC43FB"/>
    <w:rsid w:val="2C037EF1"/>
    <w:rsid w:val="2C04B16A"/>
    <w:rsid w:val="2C122FB6"/>
    <w:rsid w:val="2C1A9168"/>
    <w:rsid w:val="2C223535"/>
    <w:rsid w:val="2C229709"/>
    <w:rsid w:val="2C2522A5"/>
    <w:rsid w:val="2C2565E3"/>
    <w:rsid w:val="2C39C9DF"/>
    <w:rsid w:val="2C481942"/>
    <w:rsid w:val="2C4CAD13"/>
    <w:rsid w:val="2C5A1E42"/>
    <w:rsid w:val="2C624A38"/>
    <w:rsid w:val="2C645A1F"/>
    <w:rsid w:val="2C688DFC"/>
    <w:rsid w:val="2C8BB925"/>
    <w:rsid w:val="2C8DF9F2"/>
    <w:rsid w:val="2C94DB8B"/>
    <w:rsid w:val="2CA62445"/>
    <w:rsid w:val="2CA7B66A"/>
    <w:rsid w:val="2CCAB9CE"/>
    <w:rsid w:val="2CCD8F0D"/>
    <w:rsid w:val="2CDC03C1"/>
    <w:rsid w:val="2CE45721"/>
    <w:rsid w:val="2CE97660"/>
    <w:rsid w:val="2CFAFD2F"/>
    <w:rsid w:val="2CFD9E61"/>
    <w:rsid w:val="2D009823"/>
    <w:rsid w:val="2D0B2045"/>
    <w:rsid w:val="2D0BFA87"/>
    <w:rsid w:val="2D105F89"/>
    <w:rsid w:val="2D17CFD1"/>
    <w:rsid w:val="2D3A6FBC"/>
    <w:rsid w:val="2D3A98E5"/>
    <w:rsid w:val="2D3DAF17"/>
    <w:rsid w:val="2D41A6AE"/>
    <w:rsid w:val="2D448321"/>
    <w:rsid w:val="2D4923F9"/>
    <w:rsid w:val="2D503E8B"/>
    <w:rsid w:val="2D6FF7BC"/>
    <w:rsid w:val="2D767661"/>
    <w:rsid w:val="2D81F4C7"/>
    <w:rsid w:val="2D8BC6BE"/>
    <w:rsid w:val="2D8CBC56"/>
    <w:rsid w:val="2D94D7BA"/>
    <w:rsid w:val="2DA940D9"/>
    <w:rsid w:val="2DA94CCF"/>
    <w:rsid w:val="2DAA6F13"/>
    <w:rsid w:val="2DD2BC41"/>
    <w:rsid w:val="2DDB15B5"/>
    <w:rsid w:val="2DEDB5EF"/>
    <w:rsid w:val="2DF0BACA"/>
    <w:rsid w:val="2DF550AD"/>
    <w:rsid w:val="2E297657"/>
    <w:rsid w:val="2E2A9416"/>
    <w:rsid w:val="2E35035F"/>
    <w:rsid w:val="2E4A3AFD"/>
    <w:rsid w:val="2E4E0AE2"/>
    <w:rsid w:val="2E5E3DE0"/>
    <w:rsid w:val="2E78B02A"/>
    <w:rsid w:val="2E7E8773"/>
    <w:rsid w:val="2EA36B08"/>
    <w:rsid w:val="2EA3D48D"/>
    <w:rsid w:val="2EA9C85E"/>
    <w:rsid w:val="2EC2F619"/>
    <w:rsid w:val="2ECEA33D"/>
    <w:rsid w:val="2ED6FA73"/>
    <w:rsid w:val="2ED9C547"/>
    <w:rsid w:val="2EE1B724"/>
    <w:rsid w:val="2EEEF2F1"/>
    <w:rsid w:val="2F0DDDB9"/>
    <w:rsid w:val="2F17DEB4"/>
    <w:rsid w:val="2F27D9F7"/>
    <w:rsid w:val="2F311002"/>
    <w:rsid w:val="2F3250E2"/>
    <w:rsid w:val="2F34F2FB"/>
    <w:rsid w:val="2F3A3AC7"/>
    <w:rsid w:val="2F423226"/>
    <w:rsid w:val="2F4B5E11"/>
    <w:rsid w:val="2F4F3D78"/>
    <w:rsid w:val="2F59D5F7"/>
    <w:rsid w:val="2F5BC4C6"/>
    <w:rsid w:val="2F5F3C9E"/>
    <w:rsid w:val="2F64B757"/>
    <w:rsid w:val="2F66EB96"/>
    <w:rsid w:val="2F6DD5E0"/>
    <w:rsid w:val="2F6EDA28"/>
    <w:rsid w:val="2F74BFDE"/>
    <w:rsid w:val="2F7AB07A"/>
    <w:rsid w:val="2F826C91"/>
    <w:rsid w:val="2F894012"/>
    <w:rsid w:val="2F980B9D"/>
    <w:rsid w:val="2F98FD54"/>
    <w:rsid w:val="2F995A53"/>
    <w:rsid w:val="2F9ABCF7"/>
    <w:rsid w:val="2FBD695C"/>
    <w:rsid w:val="2FCAD173"/>
    <w:rsid w:val="2FCBFD50"/>
    <w:rsid w:val="2FCC4EDF"/>
    <w:rsid w:val="2FE3F6BD"/>
    <w:rsid w:val="2FEEF7D2"/>
    <w:rsid w:val="2FF1CF8E"/>
    <w:rsid w:val="2FF8F200"/>
    <w:rsid w:val="3012AF14"/>
    <w:rsid w:val="301CC7D0"/>
    <w:rsid w:val="30328ED9"/>
    <w:rsid w:val="30631AE5"/>
    <w:rsid w:val="308ED06D"/>
    <w:rsid w:val="30B1B160"/>
    <w:rsid w:val="30B3FED7"/>
    <w:rsid w:val="30C2AA08"/>
    <w:rsid w:val="30E9BD43"/>
    <w:rsid w:val="30FB7B85"/>
    <w:rsid w:val="31051907"/>
    <w:rsid w:val="310565B2"/>
    <w:rsid w:val="3131AA1C"/>
    <w:rsid w:val="31385D1F"/>
    <w:rsid w:val="316088DB"/>
    <w:rsid w:val="3166977D"/>
    <w:rsid w:val="3166FFBF"/>
    <w:rsid w:val="317233E4"/>
    <w:rsid w:val="31821ACB"/>
    <w:rsid w:val="3185156C"/>
    <w:rsid w:val="318D90A8"/>
    <w:rsid w:val="31907ED5"/>
    <w:rsid w:val="3193E2D3"/>
    <w:rsid w:val="31948480"/>
    <w:rsid w:val="3196705B"/>
    <w:rsid w:val="31BC0826"/>
    <w:rsid w:val="31C7E1E9"/>
    <w:rsid w:val="31D252FD"/>
    <w:rsid w:val="31EB8738"/>
    <w:rsid w:val="31EC5512"/>
    <w:rsid w:val="3209A1BD"/>
    <w:rsid w:val="320CF364"/>
    <w:rsid w:val="32116609"/>
    <w:rsid w:val="321F3C35"/>
    <w:rsid w:val="322745AA"/>
    <w:rsid w:val="324591D1"/>
    <w:rsid w:val="3252E26D"/>
    <w:rsid w:val="3256B559"/>
    <w:rsid w:val="325A6749"/>
    <w:rsid w:val="326121A0"/>
    <w:rsid w:val="3266A673"/>
    <w:rsid w:val="327CB1FC"/>
    <w:rsid w:val="3291E532"/>
    <w:rsid w:val="329CFEF9"/>
    <w:rsid w:val="32A32668"/>
    <w:rsid w:val="32A66A7A"/>
    <w:rsid w:val="32A81EE1"/>
    <w:rsid w:val="32BD492E"/>
    <w:rsid w:val="32C050E5"/>
    <w:rsid w:val="32DDFE2C"/>
    <w:rsid w:val="32DE849B"/>
    <w:rsid w:val="32DE9600"/>
    <w:rsid w:val="32E2B1A9"/>
    <w:rsid w:val="32E59844"/>
    <w:rsid w:val="32E5AE56"/>
    <w:rsid w:val="32E8035D"/>
    <w:rsid w:val="32EABC8E"/>
    <w:rsid w:val="32EEC558"/>
    <w:rsid w:val="32F32CBA"/>
    <w:rsid w:val="32F6AEC1"/>
    <w:rsid w:val="32F750A9"/>
    <w:rsid w:val="32F92790"/>
    <w:rsid w:val="32FC3D6C"/>
    <w:rsid w:val="32FE105D"/>
    <w:rsid w:val="3308646A"/>
    <w:rsid w:val="330E2D55"/>
    <w:rsid w:val="331F1586"/>
    <w:rsid w:val="33208040"/>
    <w:rsid w:val="3341BD46"/>
    <w:rsid w:val="3345E24A"/>
    <w:rsid w:val="334690B4"/>
    <w:rsid w:val="3348632B"/>
    <w:rsid w:val="334E3324"/>
    <w:rsid w:val="33513107"/>
    <w:rsid w:val="33546892"/>
    <w:rsid w:val="3355BBDC"/>
    <w:rsid w:val="336037F9"/>
    <w:rsid w:val="336DD14F"/>
    <w:rsid w:val="3378DA74"/>
    <w:rsid w:val="338DEE1C"/>
    <w:rsid w:val="33932108"/>
    <w:rsid w:val="339B19AD"/>
    <w:rsid w:val="33AF86F4"/>
    <w:rsid w:val="33BA2518"/>
    <w:rsid w:val="33C6712F"/>
    <w:rsid w:val="33D29916"/>
    <w:rsid w:val="33D3DF7C"/>
    <w:rsid w:val="33E7FD7F"/>
    <w:rsid w:val="33EA86E4"/>
    <w:rsid w:val="33EDB5DF"/>
    <w:rsid w:val="33F51F88"/>
    <w:rsid w:val="33FA4ACA"/>
    <w:rsid w:val="340263AB"/>
    <w:rsid w:val="340D4FD8"/>
    <w:rsid w:val="34153EF8"/>
    <w:rsid w:val="3417AF76"/>
    <w:rsid w:val="341E3DBA"/>
    <w:rsid w:val="3421B110"/>
    <w:rsid w:val="34229742"/>
    <w:rsid w:val="3443C893"/>
    <w:rsid w:val="344E923E"/>
    <w:rsid w:val="3451B26C"/>
    <w:rsid w:val="347521C4"/>
    <w:rsid w:val="347554A7"/>
    <w:rsid w:val="347710E8"/>
    <w:rsid w:val="34817EB7"/>
    <w:rsid w:val="34844BD6"/>
    <w:rsid w:val="34938192"/>
    <w:rsid w:val="34A3CA9F"/>
    <w:rsid w:val="34A44DEB"/>
    <w:rsid w:val="34AD3CB2"/>
    <w:rsid w:val="34AE3D5C"/>
    <w:rsid w:val="34B1761E"/>
    <w:rsid w:val="34B97C81"/>
    <w:rsid w:val="34C33587"/>
    <w:rsid w:val="34C7A697"/>
    <w:rsid w:val="34E26B09"/>
    <w:rsid w:val="34E4338C"/>
    <w:rsid w:val="34F038F3"/>
    <w:rsid w:val="34F141F7"/>
    <w:rsid w:val="34F76645"/>
    <w:rsid w:val="3505C58D"/>
    <w:rsid w:val="35070967"/>
    <w:rsid w:val="35199DB9"/>
    <w:rsid w:val="3524CA02"/>
    <w:rsid w:val="352FDF67"/>
    <w:rsid w:val="35334215"/>
    <w:rsid w:val="35429CE6"/>
    <w:rsid w:val="3543C0D0"/>
    <w:rsid w:val="354DDA5B"/>
    <w:rsid w:val="355D8563"/>
    <w:rsid w:val="355EE66C"/>
    <w:rsid w:val="356628EC"/>
    <w:rsid w:val="3566FB48"/>
    <w:rsid w:val="35864F53"/>
    <w:rsid w:val="358B1FB7"/>
    <w:rsid w:val="359037AA"/>
    <w:rsid w:val="359B4082"/>
    <w:rsid w:val="35ADF5D7"/>
    <w:rsid w:val="35B911FC"/>
    <w:rsid w:val="35C4390C"/>
    <w:rsid w:val="35CB6A5B"/>
    <w:rsid w:val="35DB5642"/>
    <w:rsid w:val="35FFF0B7"/>
    <w:rsid w:val="360A1292"/>
    <w:rsid w:val="3612CF50"/>
    <w:rsid w:val="3615CDD2"/>
    <w:rsid w:val="36166D96"/>
    <w:rsid w:val="361B9560"/>
    <w:rsid w:val="3625F2C8"/>
    <w:rsid w:val="3626A491"/>
    <w:rsid w:val="36394494"/>
    <w:rsid w:val="3639D466"/>
    <w:rsid w:val="363D1625"/>
    <w:rsid w:val="3644365C"/>
    <w:rsid w:val="3644DCBE"/>
    <w:rsid w:val="36453149"/>
    <w:rsid w:val="3659F8AF"/>
    <w:rsid w:val="366101CB"/>
    <w:rsid w:val="3669D1C5"/>
    <w:rsid w:val="3671495F"/>
    <w:rsid w:val="36756F63"/>
    <w:rsid w:val="367762CB"/>
    <w:rsid w:val="3681EA81"/>
    <w:rsid w:val="368C0954"/>
    <w:rsid w:val="36925664"/>
    <w:rsid w:val="36A8C46C"/>
    <w:rsid w:val="36ACF152"/>
    <w:rsid w:val="36B6386B"/>
    <w:rsid w:val="36C825CE"/>
    <w:rsid w:val="36CEC8F6"/>
    <w:rsid w:val="36D3AD98"/>
    <w:rsid w:val="36D52E5D"/>
    <w:rsid w:val="36DF09F5"/>
    <w:rsid w:val="36EA64FD"/>
    <w:rsid w:val="36FBFC3E"/>
    <w:rsid w:val="36FC836D"/>
    <w:rsid w:val="37087DFC"/>
    <w:rsid w:val="37100ECF"/>
    <w:rsid w:val="371347AF"/>
    <w:rsid w:val="3717B0BB"/>
    <w:rsid w:val="372390CB"/>
    <w:rsid w:val="3728EB92"/>
    <w:rsid w:val="373A027F"/>
    <w:rsid w:val="373CB2A1"/>
    <w:rsid w:val="373D2103"/>
    <w:rsid w:val="37432AB9"/>
    <w:rsid w:val="37466488"/>
    <w:rsid w:val="37527CC6"/>
    <w:rsid w:val="37549826"/>
    <w:rsid w:val="3759357E"/>
    <w:rsid w:val="376D09B6"/>
    <w:rsid w:val="377A492A"/>
    <w:rsid w:val="378822F0"/>
    <w:rsid w:val="378F3E02"/>
    <w:rsid w:val="3799126D"/>
    <w:rsid w:val="37A30F7C"/>
    <w:rsid w:val="37A80958"/>
    <w:rsid w:val="37ABC39A"/>
    <w:rsid w:val="37B711EF"/>
    <w:rsid w:val="37B74A78"/>
    <w:rsid w:val="37BBB782"/>
    <w:rsid w:val="37BBEC98"/>
    <w:rsid w:val="37C3DA1E"/>
    <w:rsid w:val="37DFE410"/>
    <w:rsid w:val="37EA7977"/>
    <w:rsid w:val="37ED5C90"/>
    <w:rsid w:val="37F531D8"/>
    <w:rsid w:val="37F5C910"/>
    <w:rsid w:val="37FFB497"/>
    <w:rsid w:val="3804AA0B"/>
    <w:rsid w:val="380B35EB"/>
    <w:rsid w:val="3814E91F"/>
    <w:rsid w:val="381B696D"/>
    <w:rsid w:val="381CA34E"/>
    <w:rsid w:val="381ED779"/>
    <w:rsid w:val="3823DEC3"/>
    <w:rsid w:val="3829140C"/>
    <w:rsid w:val="3832111E"/>
    <w:rsid w:val="38347910"/>
    <w:rsid w:val="383B1618"/>
    <w:rsid w:val="384158A1"/>
    <w:rsid w:val="384F3C44"/>
    <w:rsid w:val="385B7E9D"/>
    <w:rsid w:val="385E8071"/>
    <w:rsid w:val="387A7D05"/>
    <w:rsid w:val="3881A9D4"/>
    <w:rsid w:val="389071E8"/>
    <w:rsid w:val="389D9F81"/>
    <w:rsid w:val="389F0396"/>
    <w:rsid w:val="38B3B8A4"/>
    <w:rsid w:val="38BD501B"/>
    <w:rsid w:val="38BF5AA5"/>
    <w:rsid w:val="38C46F5F"/>
    <w:rsid w:val="38C87620"/>
    <w:rsid w:val="38C9FB29"/>
    <w:rsid w:val="38CCA979"/>
    <w:rsid w:val="38CFABC9"/>
    <w:rsid w:val="38D77BB9"/>
    <w:rsid w:val="38DB8BD2"/>
    <w:rsid w:val="38E189A7"/>
    <w:rsid w:val="38E7629A"/>
    <w:rsid w:val="38EE4D27"/>
    <w:rsid w:val="38EF45DD"/>
    <w:rsid w:val="38F067B1"/>
    <w:rsid w:val="38F20D1C"/>
    <w:rsid w:val="3905D8C1"/>
    <w:rsid w:val="3910267A"/>
    <w:rsid w:val="391B05F9"/>
    <w:rsid w:val="3922B2E5"/>
    <w:rsid w:val="392A523A"/>
    <w:rsid w:val="393BF257"/>
    <w:rsid w:val="393C400A"/>
    <w:rsid w:val="3949385A"/>
    <w:rsid w:val="395F7569"/>
    <w:rsid w:val="3968F3AE"/>
    <w:rsid w:val="396C8F62"/>
    <w:rsid w:val="39732961"/>
    <w:rsid w:val="397628C7"/>
    <w:rsid w:val="397E6AAD"/>
    <w:rsid w:val="398E1BB2"/>
    <w:rsid w:val="398EC9F5"/>
    <w:rsid w:val="39AB6541"/>
    <w:rsid w:val="39AB9E74"/>
    <w:rsid w:val="39B5E093"/>
    <w:rsid w:val="39C01D7B"/>
    <w:rsid w:val="39C675C7"/>
    <w:rsid w:val="39C6ED4E"/>
    <w:rsid w:val="39C8B2C3"/>
    <w:rsid w:val="39CF3C70"/>
    <w:rsid w:val="39F0D824"/>
    <w:rsid w:val="3A06E119"/>
    <w:rsid w:val="3A133A1C"/>
    <w:rsid w:val="3A16FF79"/>
    <w:rsid w:val="3A243DEB"/>
    <w:rsid w:val="3A255CDD"/>
    <w:rsid w:val="3A2E673D"/>
    <w:rsid w:val="3A3B3EB7"/>
    <w:rsid w:val="3A48B2CD"/>
    <w:rsid w:val="3A5301D5"/>
    <w:rsid w:val="3A64610C"/>
    <w:rsid w:val="3A698C4E"/>
    <w:rsid w:val="3A7BCDD9"/>
    <w:rsid w:val="3A82525F"/>
    <w:rsid w:val="3A8DDD7D"/>
    <w:rsid w:val="3A8FB167"/>
    <w:rsid w:val="3A902AAF"/>
    <w:rsid w:val="3A9491D1"/>
    <w:rsid w:val="3A984465"/>
    <w:rsid w:val="3A99BBFF"/>
    <w:rsid w:val="3A9C5258"/>
    <w:rsid w:val="3A9F9684"/>
    <w:rsid w:val="3AAAE3B0"/>
    <w:rsid w:val="3AB716F0"/>
    <w:rsid w:val="3ABDED3A"/>
    <w:rsid w:val="3ACFCFDC"/>
    <w:rsid w:val="3ADB5684"/>
    <w:rsid w:val="3AE70066"/>
    <w:rsid w:val="3AF38D5A"/>
    <w:rsid w:val="3B0CDFC8"/>
    <w:rsid w:val="3B0D9696"/>
    <w:rsid w:val="3B1B81DB"/>
    <w:rsid w:val="3B1E8A08"/>
    <w:rsid w:val="3B338F8E"/>
    <w:rsid w:val="3B39CA37"/>
    <w:rsid w:val="3B57BB8B"/>
    <w:rsid w:val="3B625E77"/>
    <w:rsid w:val="3B772334"/>
    <w:rsid w:val="3B7E8314"/>
    <w:rsid w:val="3B82D8D0"/>
    <w:rsid w:val="3B8B94B6"/>
    <w:rsid w:val="3B8DC169"/>
    <w:rsid w:val="3B8F2552"/>
    <w:rsid w:val="3B9A2BED"/>
    <w:rsid w:val="3BA69D4E"/>
    <w:rsid w:val="3BA6EE35"/>
    <w:rsid w:val="3BA8F519"/>
    <w:rsid w:val="3BAC2A3B"/>
    <w:rsid w:val="3BBD7BFB"/>
    <w:rsid w:val="3BD1769F"/>
    <w:rsid w:val="3BD8AC67"/>
    <w:rsid w:val="3BDA155F"/>
    <w:rsid w:val="3BE46DE2"/>
    <w:rsid w:val="3BE58123"/>
    <w:rsid w:val="3BF209B4"/>
    <w:rsid w:val="3BF30F64"/>
    <w:rsid w:val="3BF6FB67"/>
    <w:rsid w:val="3BFC3C4B"/>
    <w:rsid w:val="3C06C218"/>
    <w:rsid w:val="3C09B247"/>
    <w:rsid w:val="3C0C9092"/>
    <w:rsid w:val="3C109220"/>
    <w:rsid w:val="3C109226"/>
    <w:rsid w:val="3C1DEDCB"/>
    <w:rsid w:val="3C1F30A2"/>
    <w:rsid w:val="3C28F18E"/>
    <w:rsid w:val="3C28F457"/>
    <w:rsid w:val="3C2D3D8E"/>
    <w:rsid w:val="3C2FD101"/>
    <w:rsid w:val="3C32EACF"/>
    <w:rsid w:val="3C37E2B8"/>
    <w:rsid w:val="3C477984"/>
    <w:rsid w:val="3C4F776A"/>
    <w:rsid w:val="3C517C21"/>
    <w:rsid w:val="3C52E751"/>
    <w:rsid w:val="3C7287DD"/>
    <w:rsid w:val="3C75D3DF"/>
    <w:rsid w:val="3C7E4C0D"/>
    <w:rsid w:val="3C89AA86"/>
    <w:rsid w:val="3C8F5DBB"/>
    <w:rsid w:val="3CA915EA"/>
    <w:rsid w:val="3CB9FAA4"/>
    <w:rsid w:val="3CBE8D66"/>
    <w:rsid w:val="3CC10BBE"/>
    <w:rsid w:val="3CC15123"/>
    <w:rsid w:val="3CEA2860"/>
    <w:rsid w:val="3CF462BF"/>
    <w:rsid w:val="3CFF9E14"/>
    <w:rsid w:val="3D0402B8"/>
    <w:rsid w:val="3D078D72"/>
    <w:rsid w:val="3D0FA8A9"/>
    <w:rsid w:val="3D1095D1"/>
    <w:rsid w:val="3D175043"/>
    <w:rsid w:val="3D1DAFC3"/>
    <w:rsid w:val="3D2991B5"/>
    <w:rsid w:val="3D401305"/>
    <w:rsid w:val="3D5693D0"/>
    <w:rsid w:val="3D62CCF9"/>
    <w:rsid w:val="3D73B277"/>
    <w:rsid w:val="3D860579"/>
    <w:rsid w:val="3D9C01CE"/>
    <w:rsid w:val="3DA8EC9D"/>
    <w:rsid w:val="3DAAD945"/>
    <w:rsid w:val="3DAC6287"/>
    <w:rsid w:val="3DB579C3"/>
    <w:rsid w:val="3DB5FE83"/>
    <w:rsid w:val="3DB89EB5"/>
    <w:rsid w:val="3DC75B02"/>
    <w:rsid w:val="3DC771BA"/>
    <w:rsid w:val="3DC8F817"/>
    <w:rsid w:val="3DD98651"/>
    <w:rsid w:val="3DE328C8"/>
    <w:rsid w:val="3DEE1503"/>
    <w:rsid w:val="3DEF8D60"/>
    <w:rsid w:val="3DF3A424"/>
    <w:rsid w:val="3DFEB65D"/>
    <w:rsid w:val="3E037C8C"/>
    <w:rsid w:val="3E09D3D3"/>
    <w:rsid w:val="3E102D24"/>
    <w:rsid w:val="3E151F9F"/>
    <w:rsid w:val="3E156B7B"/>
    <w:rsid w:val="3E229E2C"/>
    <w:rsid w:val="3E242318"/>
    <w:rsid w:val="3E25EA24"/>
    <w:rsid w:val="3E272BEB"/>
    <w:rsid w:val="3E390E6D"/>
    <w:rsid w:val="3E47DBA3"/>
    <w:rsid w:val="3E4AF3B1"/>
    <w:rsid w:val="3E53229D"/>
    <w:rsid w:val="3E56104C"/>
    <w:rsid w:val="3E86BCB7"/>
    <w:rsid w:val="3E8E9253"/>
    <w:rsid w:val="3E8ECE4E"/>
    <w:rsid w:val="3E8FE55C"/>
    <w:rsid w:val="3E93A252"/>
    <w:rsid w:val="3E971B26"/>
    <w:rsid w:val="3EAA579C"/>
    <w:rsid w:val="3EB12B22"/>
    <w:rsid w:val="3EB5980F"/>
    <w:rsid w:val="3EC0FBFE"/>
    <w:rsid w:val="3ECB2E3C"/>
    <w:rsid w:val="3EE1050D"/>
    <w:rsid w:val="3F045D54"/>
    <w:rsid w:val="3F14C764"/>
    <w:rsid w:val="3F170B0D"/>
    <w:rsid w:val="3F1F80E1"/>
    <w:rsid w:val="3F63228A"/>
    <w:rsid w:val="3F6C5ECE"/>
    <w:rsid w:val="3F7556B2"/>
    <w:rsid w:val="3F7D2017"/>
    <w:rsid w:val="3F81F85D"/>
    <w:rsid w:val="3F88C2D8"/>
    <w:rsid w:val="3FA0D7A3"/>
    <w:rsid w:val="3FAC8E73"/>
    <w:rsid w:val="3FB58E90"/>
    <w:rsid w:val="3FBC9EC6"/>
    <w:rsid w:val="3FC1C7D6"/>
    <w:rsid w:val="3FCD0FCC"/>
    <w:rsid w:val="3FD2B252"/>
    <w:rsid w:val="3FD69F12"/>
    <w:rsid w:val="3FDD551C"/>
    <w:rsid w:val="3FE43C3D"/>
    <w:rsid w:val="40167AF0"/>
    <w:rsid w:val="401AA6C5"/>
    <w:rsid w:val="401FFB04"/>
    <w:rsid w:val="4020431E"/>
    <w:rsid w:val="4025B4A1"/>
    <w:rsid w:val="40398B05"/>
    <w:rsid w:val="40427C5E"/>
    <w:rsid w:val="4059E2A8"/>
    <w:rsid w:val="40639177"/>
    <w:rsid w:val="40736553"/>
    <w:rsid w:val="4077B3C7"/>
    <w:rsid w:val="40780170"/>
    <w:rsid w:val="408507D8"/>
    <w:rsid w:val="408AD44F"/>
    <w:rsid w:val="408C6EA6"/>
    <w:rsid w:val="40957E43"/>
    <w:rsid w:val="409D8C4A"/>
    <w:rsid w:val="40A180DC"/>
    <w:rsid w:val="40A19913"/>
    <w:rsid w:val="40AB6571"/>
    <w:rsid w:val="40ADB47E"/>
    <w:rsid w:val="40BAC6ED"/>
    <w:rsid w:val="4103C097"/>
    <w:rsid w:val="410D1435"/>
    <w:rsid w:val="41112713"/>
    <w:rsid w:val="4113BDF7"/>
    <w:rsid w:val="41175262"/>
    <w:rsid w:val="411B346C"/>
    <w:rsid w:val="411C3BC2"/>
    <w:rsid w:val="4135588C"/>
    <w:rsid w:val="415348A1"/>
    <w:rsid w:val="4159978C"/>
    <w:rsid w:val="41756815"/>
    <w:rsid w:val="41804424"/>
    <w:rsid w:val="4184A8CD"/>
    <w:rsid w:val="419DEB08"/>
    <w:rsid w:val="41A28BBD"/>
    <w:rsid w:val="41B848C1"/>
    <w:rsid w:val="41D3309A"/>
    <w:rsid w:val="41D3C4A8"/>
    <w:rsid w:val="41D848A6"/>
    <w:rsid w:val="41E664B8"/>
    <w:rsid w:val="42161EA1"/>
    <w:rsid w:val="422FA85E"/>
    <w:rsid w:val="422FD3DD"/>
    <w:rsid w:val="423355B4"/>
    <w:rsid w:val="42532777"/>
    <w:rsid w:val="426899F9"/>
    <w:rsid w:val="426BC659"/>
    <w:rsid w:val="427E5D36"/>
    <w:rsid w:val="42816BFC"/>
    <w:rsid w:val="4283030D"/>
    <w:rsid w:val="4286C205"/>
    <w:rsid w:val="4289C4E3"/>
    <w:rsid w:val="42907409"/>
    <w:rsid w:val="4290AC08"/>
    <w:rsid w:val="429835DB"/>
    <w:rsid w:val="42A676A0"/>
    <w:rsid w:val="42A80876"/>
    <w:rsid w:val="42B4EEB0"/>
    <w:rsid w:val="42B80C23"/>
    <w:rsid w:val="42BD10D3"/>
    <w:rsid w:val="42D7A99F"/>
    <w:rsid w:val="42DE13B4"/>
    <w:rsid w:val="42E40F5E"/>
    <w:rsid w:val="42EE0433"/>
    <w:rsid w:val="430CD139"/>
    <w:rsid w:val="431398CF"/>
    <w:rsid w:val="4319D0AA"/>
    <w:rsid w:val="431CBF71"/>
    <w:rsid w:val="433F91BC"/>
    <w:rsid w:val="43552BF3"/>
    <w:rsid w:val="435F8689"/>
    <w:rsid w:val="4360CC8C"/>
    <w:rsid w:val="436746E9"/>
    <w:rsid w:val="436869BB"/>
    <w:rsid w:val="436B73E8"/>
    <w:rsid w:val="436E23D6"/>
    <w:rsid w:val="436EC0D6"/>
    <w:rsid w:val="436F00FB"/>
    <w:rsid w:val="4380CBEA"/>
    <w:rsid w:val="43822274"/>
    <w:rsid w:val="4382B34B"/>
    <w:rsid w:val="4394F9BE"/>
    <w:rsid w:val="43A455F3"/>
    <w:rsid w:val="43AA646C"/>
    <w:rsid w:val="43B2FCC2"/>
    <w:rsid w:val="43C00B5E"/>
    <w:rsid w:val="43C49E3B"/>
    <w:rsid w:val="43C56724"/>
    <w:rsid w:val="43D10F72"/>
    <w:rsid w:val="43EDF116"/>
    <w:rsid w:val="43F10258"/>
    <w:rsid w:val="44039527"/>
    <w:rsid w:val="4408A4A4"/>
    <w:rsid w:val="441DC88C"/>
    <w:rsid w:val="44236416"/>
    <w:rsid w:val="442BBD10"/>
    <w:rsid w:val="4439F62A"/>
    <w:rsid w:val="4446CFBF"/>
    <w:rsid w:val="444B5EB9"/>
    <w:rsid w:val="444D17A5"/>
    <w:rsid w:val="4485C631"/>
    <w:rsid w:val="448E6DBB"/>
    <w:rsid w:val="449A98C9"/>
    <w:rsid w:val="44A1E858"/>
    <w:rsid w:val="44A2B0A4"/>
    <w:rsid w:val="44A45766"/>
    <w:rsid w:val="44A93BC4"/>
    <w:rsid w:val="44AE1B0E"/>
    <w:rsid w:val="44B5A10B"/>
    <w:rsid w:val="44BC1555"/>
    <w:rsid w:val="44CDF14E"/>
    <w:rsid w:val="44D8C156"/>
    <w:rsid w:val="44ECB404"/>
    <w:rsid w:val="44FF20FA"/>
    <w:rsid w:val="4502D022"/>
    <w:rsid w:val="450A06E9"/>
    <w:rsid w:val="450AD15C"/>
    <w:rsid w:val="450F4666"/>
    <w:rsid w:val="4510B2AA"/>
    <w:rsid w:val="4515EA84"/>
    <w:rsid w:val="4528660B"/>
    <w:rsid w:val="4547D819"/>
    <w:rsid w:val="454976D1"/>
    <w:rsid w:val="454D41B2"/>
    <w:rsid w:val="454DB5D3"/>
    <w:rsid w:val="456725F2"/>
    <w:rsid w:val="4574D520"/>
    <w:rsid w:val="45798415"/>
    <w:rsid w:val="458D8F36"/>
    <w:rsid w:val="45937888"/>
    <w:rsid w:val="4593D02B"/>
    <w:rsid w:val="459DDDAD"/>
    <w:rsid w:val="45A6EDA8"/>
    <w:rsid w:val="45A7C302"/>
    <w:rsid w:val="45A8B89A"/>
    <w:rsid w:val="45AB2C81"/>
    <w:rsid w:val="45B2F31A"/>
    <w:rsid w:val="45B5EFCA"/>
    <w:rsid w:val="45D2640E"/>
    <w:rsid w:val="45E5040B"/>
    <w:rsid w:val="45E6BA93"/>
    <w:rsid w:val="45E86A33"/>
    <w:rsid w:val="45EA7C66"/>
    <w:rsid w:val="45FC7F82"/>
    <w:rsid w:val="460459FD"/>
    <w:rsid w:val="46054CE6"/>
    <w:rsid w:val="46145935"/>
    <w:rsid w:val="4615B476"/>
    <w:rsid w:val="461B535C"/>
    <w:rsid w:val="462544DE"/>
    <w:rsid w:val="46273DCE"/>
    <w:rsid w:val="462EC726"/>
    <w:rsid w:val="463DF871"/>
    <w:rsid w:val="46763252"/>
    <w:rsid w:val="4682BD19"/>
    <w:rsid w:val="4682F305"/>
    <w:rsid w:val="4683EFC6"/>
    <w:rsid w:val="46891BC9"/>
    <w:rsid w:val="468E0D6E"/>
    <w:rsid w:val="46BABA01"/>
    <w:rsid w:val="46C2F8B9"/>
    <w:rsid w:val="46CEDA0C"/>
    <w:rsid w:val="46D6A4D2"/>
    <w:rsid w:val="46E2B439"/>
    <w:rsid w:val="46EF8FBC"/>
    <w:rsid w:val="46F5CB2A"/>
    <w:rsid w:val="46F96531"/>
    <w:rsid w:val="46FB01BD"/>
    <w:rsid w:val="46FDB368"/>
    <w:rsid w:val="4716EFF6"/>
    <w:rsid w:val="471CE06A"/>
    <w:rsid w:val="472A1285"/>
    <w:rsid w:val="47306D63"/>
    <w:rsid w:val="473CE55A"/>
    <w:rsid w:val="47419B94"/>
    <w:rsid w:val="4751C02B"/>
    <w:rsid w:val="4769D0CF"/>
    <w:rsid w:val="477B7999"/>
    <w:rsid w:val="47B723BD"/>
    <w:rsid w:val="47B7EE9B"/>
    <w:rsid w:val="47D52489"/>
    <w:rsid w:val="47F65392"/>
    <w:rsid w:val="480A7A9D"/>
    <w:rsid w:val="480F2E93"/>
    <w:rsid w:val="481C4C3C"/>
    <w:rsid w:val="48287F4E"/>
    <w:rsid w:val="4829DDCF"/>
    <w:rsid w:val="482C0E63"/>
    <w:rsid w:val="48463C6D"/>
    <w:rsid w:val="4866A02E"/>
    <w:rsid w:val="4870F0C9"/>
    <w:rsid w:val="4874A53C"/>
    <w:rsid w:val="4880E774"/>
    <w:rsid w:val="4882347F"/>
    <w:rsid w:val="488E81BB"/>
    <w:rsid w:val="48953592"/>
    <w:rsid w:val="489A56DC"/>
    <w:rsid w:val="489D2890"/>
    <w:rsid w:val="48A3288E"/>
    <w:rsid w:val="48A6F5A7"/>
    <w:rsid w:val="48AD0804"/>
    <w:rsid w:val="48BFA72D"/>
    <w:rsid w:val="48C0A12C"/>
    <w:rsid w:val="48C23FE0"/>
    <w:rsid w:val="48C34721"/>
    <w:rsid w:val="48D3DFAA"/>
    <w:rsid w:val="48D78F72"/>
    <w:rsid w:val="48E20FD9"/>
    <w:rsid w:val="48F4D50C"/>
    <w:rsid w:val="48FBA6F2"/>
    <w:rsid w:val="48FDD820"/>
    <w:rsid w:val="4909FE06"/>
    <w:rsid w:val="491C38F8"/>
    <w:rsid w:val="49274DA7"/>
    <w:rsid w:val="492E33D7"/>
    <w:rsid w:val="4935BE43"/>
    <w:rsid w:val="4943A6B8"/>
    <w:rsid w:val="49530F83"/>
    <w:rsid w:val="49539A09"/>
    <w:rsid w:val="497D2E48"/>
    <w:rsid w:val="4988A3A2"/>
    <w:rsid w:val="49899040"/>
    <w:rsid w:val="498B8F0E"/>
    <w:rsid w:val="498D1720"/>
    <w:rsid w:val="49A7A050"/>
    <w:rsid w:val="49ABDB02"/>
    <w:rsid w:val="49BB88B2"/>
    <w:rsid w:val="49DDE7B5"/>
    <w:rsid w:val="49EA1921"/>
    <w:rsid w:val="49EDD391"/>
    <w:rsid w:val="49EEE608"/>
    <w:rsid w:val="49F335D8"/>
    <w:rsid w:val="49F7B7AE"/>
    <w:rsid w:val="4A04D71A"/>
    <w:rsid w:val="4A0AA557"/>
    <w:rsid w:val="4A112B12"/>
    <w:rsid w:val="4A1E960D"/>
    <w:rsid w:val="4A295FAA"/>
    <w:rsid w:val="4A3A61AB"/>
    <w:rsid w:val="4A3B406B"/>
    <w:rsid w:val="4A3CABCC"/>
    <w:rsid w:val="4A4DC076"/>
    <w:rsid w:val="4A629835"/>
    <w:rsid w:val="4A7E9BB8"/>
    <w:rsid w:val="4A82725C"/>
    <w:rsid w:val="4A99921A"/>
    <w:rsid w:val="4A9EC4D5"/>
    <w:rsid w:val="4ABDED89"/>
    <w:rsid w:val="4AC89F74"/>
    <w:rsid w:val="4ADEB77B"/>
    <w:rsid w:val="4ADF7719"/>
    <w:rsid w:val="4AEEC47F"/>
    <w:rsid w:val="4AF3234E"/>
    <w:rsid w:val="4AFFA71F"/>
    <w:rsid w:val="4B0D1142"/>
    <w:rsid w:val="4B0DFE0D"/>
    <w:rsid w:val="4B116994"/>
    <w:rsid w:val="4B1844B7"/>
    <w:rsid w:val="4B3556F2"/>
    <w:rsid w:val="4B555508"/>
    <w:rsid w:val="4B5BB91F"/>
    <w:rsid w:val="4B61EBF8"/>
    <w:rsid w:val="4B6547B1"/>
    <w:rsid w:val="4B6AAF64"/>
    <w:rsid w:val="4B72255A"/>
    <w:rsid w:val="4B7685CD"/>
    <w:rsid w:val="4B78159A"/>
    <w:rsid w:val="4BD19C77"/>
    <w:rsid w:val="4BD710CC"/>
    <w:rsid w:val="4BEA1FFA"/>
    <w:rsid w:val="4BFB08EB"/>
    <w:rsid w:val="4C147BFD"/>
    <w:rsid w:val="4C1B8079"/>
    <w:rsid w:val="4C239F32"/>
    <w:rsid w:val="4C33C660"/>
    <w:rsid w:val="4C431E95"/>
    <w:rsid w:val="4C5EEE69"/>
    <w:rsid w:val="4C6583D0"/>
    <w:rsid w:val="4C65D499"/>
    <w:rsid w:val="4C6B800B"/>
    <w:rsid w:val="4C7C4221"/>
    <w:rsid w:val="4C7FA0C2"/>
    <w:rsid w:val="4C890EDB"/>
    <w:rsid w:val="4CA95CED"/>
    <w:rsid w:val="4CBC3DE7"/>
    <w:rsid w:val="4CCCF395"/>
    <w:rsid w:val="4CD7D10C"/>
    <w:rsid w:val="4CEF5AD3"/>
    <w:rsid w:val="4D00E224"/>
    <w:rsid w:val="4D015086"/>
    <w:rsid w:val="4D0896ED"/>
    <w:rsid w:val="4D1A5B3D"/>
    <w:rsid w:val="4D53EBF2"/>
    <w:rsid w:val="4D54FA72"/>
    <w:rsid w:val="4D5636CF"/>
    <w:rsid w:val="4D5ED140"/>
    <w:rsid w:val="4D651B23"/>
    <w:rsid w:val="4D789582"/>
    <w:rsid w:val="4D7B0DF0"/>
    <w:rsid w:val="4D7B1DE4"/>
    <w:rsid w:val="4D95D0D0"/>
    <w:rsid w:val="4D9703C7"/>
    <w:rsid w:val="4D9D61A3"/>
    <w:rsid w:val="4DA1C1D0"/>
    <w:rsid w:val="4DAC4B20"/>
    <w:rsid w:val="4DB04C5E"/>
    <w:rsid w:val="4DB645CC"/>
    <w:rsid w:val="4DB7FA0F"/>
    <w:rsid w:val="4DB9779F"/>
    <w:rsid w:val="4DBA131E"/>
    <w:rsid w:val="4DD15E06"/>
    <w:rsid w:val="4DD681BE"/>
    <w:rsid w:val="4DD6CD23"/>
    <w:rsid w:val="4DE2A010"/>
    <w:rsid w:val="4DFC3174"/>
    <w:rsid w:val="4DFD77A9"/>
    <w:rsid w:val="4E193D44"/>
    <w:rsid w:val="4E41C651"/>
    <w:rsid w:val="4E493F6C"/>
    <w:rsid w:val="4E4965BA"/>
    <w:rsid w:val="4E4B39AC"/>
    <w:rsid w:val="4E5D0163"/>
    <w:rsid w:val="4E72701C"/>
    <w:rsid w:val="4E81C2C4"/>
    <w:rsid w:val="4E837F7C"/>
    <w:rsid w:val="4E908A0B"/>
    <w:rsid w:val="4E91EB70"/>
    <w:rsid w:val="4E9CB285"/>
    <w:rsid w:val="4EA1F7F6"/>
    <w:rsid w:val="4EB27CAA"/>
    <w:rsid w:val="4EBD0163"/>
    <w:rsid w:val="4EC2EE79"/>
    <w:rsid w:val="4EC343F4"/>
    <w:rsid w:val="4EC9323A"/>
    <w:rsid w:val="4ECD34A5"/>
    <w:rsid w:val="4EDE9090"/>
    <w:rsid w:val="4EDF04FF"/>
    <w:rsid w:val="4EF03293"/>
    <w:rsid w:val="4EF24C2C"/>
    <w:rsid w:val="4F00EB84"/>
    <w:rsid w:val="4F089D1A"/>
    <w:rsid w:val="4F13BDD7"/>
    <w:rsid w:val="4F207A0A"/>
    <w:rsid w:val="4F23DA02"/>
    <w:rsid w:val="4F2CB169"/>
    <w:rsid w:val="4F34629D"/>
    <w:rsid w:val="4F35CF2F"/>
    <w:rsid w:val="4F6D2E67"/>
    <w:rsid w:val="4F84A20E"/>
    <w:rsid w:val="4F8B35CC"/>
    <w:rsid w:val="4F9858E7"/>
    <w:rsid w:val="4FBAF92A"/>
    <w:rsid w:val="4FBB11DF"/>
    <w:rsid w:val="4FBB967A"/>
    <w:rsid w:val="4FD2640B"/>
    <w:rsid w:val="4FE4DAB7"/>
    <w:rsid w:val="4FE5D3D9"/>
    <w:rsid w:val="4FE76B91"/>
    <w:rsid w:val="4FE7B83C"/>
    <w:rsid w:val="4FF52609"/>
    <w:rsid w:val="4FF780AA"/>
    <w:rsid w:val="4FFA9860"/>
    <w:rsid w:val="4FFDC286"/>
    <w:rsid w:val="5003157C"/>
    <w:rsid w:val="5022B8E8"/>
    <w:rsid w:val="50259AA9"/>
    <w:rsid w:val="502E2F26"/>
    <w:rsid w:val="502F6DEB"/>
    <w:rsid w:val="50372048"/>
    <w:rsid w:val="5046E7BA"/>
    <w:rsid w:val="504EC57C"/>
    <w:rsid w:val="505E1FDB"/>
    <w:rsid w:val="507017C9"/>
    <w:rsid w:val="5070265E"/>
    <w:rsid w:val="508E42F6"/>
    <w:rsid w:val="509AEDFA"/>
    <w:rsid w:val="509D4B23"/>
    <w:rsid w:val="50A00797"/>
    <w:rsid w:val="50A36EE8"/>
    <w:rsid w:val="50A84EA6"/>
    <w:rsid w:val="50B0D0E1"/>
    <w:rsid w:val="50B11EFE"/>
    <w:rsid w:val="50B47A4B"/>
    <w:rsid w:val="50C3E97E"/>
    <w:rsid w:val="50CDFF4F"/>
    <w:rsid w:val="50CEB09D"/>
    <w:rsid w:val="50D1750C"/>
    <w:rsid w:val="50E5F40B"/>
    <w:rsid w:val="50E82755"/>
    <w:rsid w:val="50ECEE0A"/>
    <w:rsid w:val="50EF89C2"/>
    <w:rsid w:val="50F1B3E0"/>
    <w:rsid w:val="50F6E435"/>
    <w:rsid w:val="5103BFCE"/>
    <w:rsid w:val="51055B39"/>
    <w:rsid w:val="510AE1E9"/>
    <w:rsid w:val="51131E05"/>
    <w:rsid w:val="51216C8A"/>
    <w:rsid w:val="5130B5A0"/>
    <w:rsid w:val="5131CF47"/>
    <w:rsid w:val="513B4012"/>
    <w:rsid w:val="5147FE2C"/>
    <w:rsid w:val="515322B8"/>
    <w:rsid w:val="5153F1FD"/>
    <w:rsid w:val="515A9BEB"/>
    <w:rsid w:val="5164EAB2"/>
    <w:rsid w:val="5166504D"/>
    <w:rsid w:val="51881CE9"/>
    <w:rsid w:val="518A78D2"/>
    <w:rsid w:val="51A1E5B1"/>
    <w:rsid w:val="51A40A4D"/>
    <w:rsid w:val="51A617B2"/>
    <w:rsid w:val="51AB19DD"/>
    <w:rsid w:val="51B76D3F"/>
    <w:rsid w:val="51B8E4F9"/>
    <w:rsid w:val="51BD1DFB"/>
    <w:rsid w:val="51C0318F"/>
    <w:rsid w:val="51C0DF88"/>
    <w:rsid w:val="51CE2931"/>
    <w:rsid w:val="51D0C015"/>
    <w:rsid w:val="51DB482C"/>
    <w:rsid w:val="51EFB14B"/>
    <w:rsid w:val="51FDD405"/>
    <w:rsid w:val="5202ABDB"/>
    <w:rsid w:val="520383E1"/>
    <w:rsid w:val="520EAAF4"/>
    <w:rsid w:val="5223576A"/>
    <w:rsid w:val="522A1357"/>
    <w:rsid w:val="5234EE63"/>
    <w:rsid w:val="523B3827"/>
    <w:rsid w:val="52535828"/>
    <w:rsid w:val="525E8447"/>
    <w:rsid w:val="5261FB67"/>
    <w:rsid w:val="5270BB5A"/>
    <w:rsid w:val="527D8071"/>
    <w:rsid w:val="52836641"/>
    <w:rsid w:val="528AC1FD"/>
    <w:rsid w:val="52998BDF"/>
    <w:rsid w:val="529EC30C"/>
    <w:rsid w:val="52AC05B8"/>
    <w:rsid w:val="52B033B5"/>
    <w:rsid w:val="52B2B1BD"/>
    <w:rsid w:val="52C2DEE1"/>
    <w:rsid w:val="52C5F649"/>
    <w:rsid w:val="52C9AC4A"/>
    <w:rsid w:val="52D094B0"/>
    <w:rsid w:val="52D545AB"/>
    <w:rsid w:val="52EF3A3D"/>
    <w:rsid w:val="52F0B9EE"/>
    <w:rsid w:val="530973B2"/>
    <w:rsid w:val="53099AE1"/>
    <w:rsid w:val="531105F8"/>
    <w:rsid w:val="531D749B"/>
    <w:rsid w:val="531F5A4A"/>
    <w:rsid w:val="5320EE0B"/>
    <w:rsid w:val="53269855"/>
    <w:rsid w:val="533D7A6B"/>
    <w:rsid w:val="53530F48"/>
    <w:rsid w:val="5353396A"/>
    <w:rsid w:val="5354B55A"/>
    <w:rsid w:val="535A59AA"/>
    <w:rsid w:val="535BA9D4"/>
    <w:rsid w:val="5362FA7F"/>
    <w:rsid w:val="536F0720"/>
    <w:rsid w:val="537ABE91"/>
    <w:rsid w:val="53A22875"/>
    <w:rsid w:val="53A4B050"/>
    <w:rsid w:val="53B43C24"/>
    <w:rsid w:val="53B67B9D"/>
    <w:rsid w:val="53BA4DCF"/>
    <w:rsid w:val="53BA82FF"/>
    <w:rsid w:val="53C379F1"/>
    <w:rsid w:val="53C7D224"/>
    <w:rsid w:val="53D47CFC"/>
    <w:rsid w:val="53D67BE0"/>
    <w:rsid w:val="53E10A05"/>
    <w:rsid w:val="53F44C17"/>
    <w:rsid w:val="53FA3CF9"/>
    <w:rsid w:val="540915CE"/>
    <w:rsid w:val="540995F1"/>
    <w:rsid w:val="540B2FB7"/>
    <w:rsid w:val="5416C5F8"/>
    <w:rsid w:val="5423B767"/>
    <w:rsid w:val="54293A17"/>
    <w:rsid w:val="542954A2"/>
    <w:rsid w:val="5430816F"/>
    <w:rsid w:val="54358530"/>
    <w:rsid w:val="543D5D1E"/>
    <w:rsid w:val="543D6345"/>
    <w:rsid w:val="543E278D"/>
    <w:rsid w:val="54423116"/>
    <w:rsid w:val="5448A714"/>
    <w:rsid w:val="54590A50"/>
    <w:rsid w:val="5462A193"/>
    <w:rsid w:val="547D3492"/>
    <w:rsid w:val="548933B1"/>
    <w:rsid w:val="548F4DA1"/>
    <w:rsid w:val="549157BE"/>
    <w:rsid w:val="54B880F0"/>
    <w:rsid w:val="54C0C2B8"/>
    <w:rsid w:val="54C4E091"/>
    <w:rsid w:val="54C5AFAB"/>
    <w:rsid w:val="54D80133"/>
    <w:rsid w:val="54DC9431"/>
    <w:rsid w:val="54E6005E"/>
    <w:rsid w:val="54E70316"/>
    <w:rsid w:val="54F8DD92"/>
    <w:rsid w:val="54FE8F92"/>
    <w:rsid w:val="5500B63A"/>
    <w:rsid w:val="55012CF4"/>
    <w:rsid w:val="550DD3E5"/>
    <w:rsid w:val="551192C0"/>
    <w:rsid w:val="551907A0"/>
    <w:rsid w:val="551FDB64"/>
    <w:rsid w:val="5538CA96"/>
    <w:rsid w:val="553FE14F"/>
    <w:rsid w:val="5544B020"/>
    <w:rsid w:val="5548EFE7"/>
    <w:rsid w:val="5559B63A"/>
    <w:rsid w:val="55646180"/>
    <w:rsid w:val="5570CF7C"/>
    <w:rsid w:val="5570EDC5"/>
    <w:rsid w:val="55751DBF"/>
    <w:rsid w:val="557C8432"/>
    <w:rsid w:val="558722E0"/>
    <w:rsid w:val="558860E1"/>
    <w:rsid w:val="558B7B48"/>
    <w:rsid w:val="5593AB58"/>
    <w:rsid w:val="559FFE0C"/>
    <w:rsid w:val="55AA378D"/>
    <w:rsid w:val="55B3407B"/>
    <w:rsid w:val="55B6FD4A"/>
    <w:rsid w:val="55C18049"/>
    <w:rsid w:val="55CA1C7E"/>
    <w:rsid w:val="55D339F9"/>
    <w:rsid w:val="55DB7219"/>
    <w:rsid w:val="55DEFBC4"/>
    <w:rsid w:val="55E2764A"/>
    <w:rsid w:val="55F7DC0E"/>
    <w:rsid w:val="55FE71F4"/>
    <w:rsid w:val="5613C122"/>
    <w:rsid w:val="561FC4CE"/>
    <w:rsid w:val="56340088"/>
    <w:rsid w:val="5641C130"/>
    <w:rsid w:val="565E2862"/>
    <w:rsid w:val="566AA2FE"/>
    <w:rsid w:val="567D52E0"/>
    <w:rsid w:val="567E4905"/>
    <w:rsid w:val="5682C284"/>
    <w:rsid w:val="56990DCF"/>
    <w:rsid w:val="56B13DCE"/>
    <w:rsid w:val="56B1F628"/>
    <w:rsid w:val="56B6339E"/>
    <w:rsid w:val="56B8112B"/>
    <w:rsid w:val="56BF5706"/>
    <w:rsid w:val="56CC7196"/>
    <w:rsid w:val="56D2E39C"/>
    <w:rsid w:val="56D4441F"/>
    <w:rsid w:val="56D6FD46"/>
    <w:rsid w:val="56D80F57"/>
    <w:rsid w:val="56DB4E1A"/>
    <w:rsid w:val="56DD4DD2"/>
    <w:rsid w:val="56EA1F33"/>
    <w:rsid w:val="56FC97C8"/>
    <w:rsid w:val="57025F09"/>
    <w:rsid w:val="5703268A"/>
    <w:rsid w:val="570BEE7E"/>
    <w:rsid w:val="570F7F29"/>
    <w:rsid w:val="5715C38A"/>
    <w:rsid w:val="572F7BB9"/>
    <w:rsid w:val="57562026"/>
    <w:rsid w:val="57620CD6"/>
    <w:rsid w:val="57625780"/>
    <w:rsid w:val="5766C42F"/>
    <w:rsid w:val="576D31E9"/>
    <w:rsid w:val="57887BF4"/>
    <w:rsid w:val="57BFD16F"/>
    <w:rsid w:val="57C02786"/>
    <w:rsid w:val="57CC4ADB"/>
    <w:rsid w:val="57CF9EA8"/>
    <w:rsid w:val="57D6DE29"/>
    <w:rsid w:val="57D87343"/>
    <w:rsid w:val="57E782EF"/>
    <w:rsid w:val="5826806B"/>
    <w:rsid w:val="5827DE6A"/>
    <w:rsid w:val="5833FAC1"/>
    <w:rsid w:val="5842E672"/>
    <w:rsid w:val="585120F8"/>
    <w:rsid w:val="58742605"/>
    <w:rsid w:val="58747F49"/>
    <w:rsid w:val="587D4180"/>
    <w:rsid w:val="58858DBA"/>
    <w:rsid w:val="58884C03"/>
    <w:rsid w:val="58905309"/>
    <w:rsid w:val="58986829"/>
    <w:rsid w:val="58A74980"/>
    <w:rsid w:val="58A79F37"/>
    <w:rsid w:val="58D21C2A"/>
    <w:rsid w:val="58DDCB18"/>
    <w:rsid w:val="58F4C22A"/>
    <w:rsid w:val="590AFB1F"/>
    <w:rsid w:val="5926AFD2"/>
    <w:rsid w:val="592EC496"/>
    <w:rsid w:val="59346BF1"/>
    <w:rsid w:val="593B2FC0"/>
    <w:rsid w:val="5947BBA7"/>
    <w:rsid w:val="594F3B13"/>
    <w:rsid w:val="595E7BC1"/>
    <w:rsid w:val="5964496E"/>
    <w:rsid w:val="59671A0C"/>
    <w:rsid w:val="5972A352"/>
    <w:rsid w:val="59739819"/>
    <w:rsid w:val="59759261"/>
    <w:rsid w:val="598BF213"/>
    <w:rsid w:val="598FD3C1"/>
    <w:rsid w:val="59949243"/>
    <w:rsid w:val="599BF677"/>
    <w:rsid w:val="59AAB994"/>
    <w:rsid w:val="59AADAD3"/>
    <w:rsid w:val="59AADF94"/>
    <w:rsid w:val="59ADFB61"/>
    <w:rsid w:val="59B5EE46"/>
    <w:rsid w:val="59B89E6C"/>
    <w:rsid w:val="59CDB14C"/>
    <w:rsid w:val="59D490F3"/>
    <w:rsid w:val="59D49E17"/>
    <w:rsid w:val="59D8EEDF"/>
    <w:rsid w:val="59DB7F48"/>
    <w:rsid w:val="59E5AD85"/>
    <w:rsid w:val="59FACC09"/>
    <w:rsid w:val="59FF3621"/>
    <w:rsid w:val="5A144B48"/>
    <w:rsid w:val="5A34388A"/>
    <w:rsid w:val="5A41AF8F"/>
    <w:rsid w:val="5A42DCA4"/>
    <w:rsid w:val="5A440F42"/>
    <w:rsid w:val="5A4D2F36"/>
    <w:rsid w:val="5A503271"/>
    <w:rsid w:val="5A5032F8"/>
    <w:rsid w:val="5A60267A"/>
    <w:rsid w:val="5A650B2E"/>
    <w:rsid w:val="5A66231F"/>
    <w:rsid w:val="5A7AC0B2"/>
    <w:rsid w:val="5A7AEC5E"/>
    <w:rsid w:val="5A838697"/>
    <w:rsid w:val="5A83CDBF"/>
    <w:rsid w:val="5A923812"/>
    <w:rsid w:val="5A9934FF"/>
    <w:rsid w:val="5AA4F004"/>
    <w:rsid w:val="5AAC44ED"/>
    <w:rsid w:val="5AC6342D"/>
    <w:rsid w:val="5AC6FFA5"/>
    <w:rsid w:val="5AD12BAB"/>
    <w:rsid w:val="5AD1E317"/>
    <w:rsid w:val="5AD5EDB1"/>
    <w:rsid w:val="5AD71B68"/>
    <w:rsid w:val="5AD8CFD6"/>
    <w:rsid w:val="5AE07A15"/>
    <w:rsid w:val="5AE63453"/>
    <w:rsid w:val="5AE84B38"/>
    <w:rsid w:val="5AEB57DB"/>
    <w:rsid w:val="5AED202C"/>
    <w:rsid w:val="5B09796A"/>
    <w:rsid w:val="5B0A97E6"/>
    <w:rsid w:val="5B0ABDAD"/>
    <w:rsid w:val="5B0C2EB8"/>
    <w:rsid w:val="5B0F546D"/>
    <w:rsid w:val="5B32E5A5"/>
    <w:rsid w:val="5B4554C6"/>
    <w:rsid w:val="5B5633A7"/>
    <w:rsid w:val="5B5E212D"/>
    <w:rsid w:val="5B689818"/>
    <w:rsid w:val="5B70D5DB"/>
    <w:rsid w:val="5B723A49"/>
    <w:rsid w:val="5B83F9BC"/>
    <w:rsid w:val="5B8A66E1"/>
    <w:rsid w:val="5B94971D"/>
    <w:rsid w:val="5B98B708"/>
    <w:rsid w:val="5B998262"/>
    <w:rsid w:val="5BABC6C7"/>
    <w:rsid w:val="5BAC3415"/>
    <w:rsid w:val="5BAD1789"/>
    <w:rsid w:val="5BBA6D2F"/>
    <w:rsid w:val="5BD008EB"/>
    <w:rsid w:val="5BD6071D"/>
    <w:rsid w:val="5BD83F31"/>
    <w:rsid w:val="5BD9B5D0"/>
    <w:rsid w:val="5BDDDFD8"/>
    <w:rsid w:val="5BEEE270"/>
    <w:rsid w:val="5C171D0B"/>
    <w:rsid w:val="5C456DAD"/>
    <w:rsid w:val="5C46FEB1"/>
    <w:rsid w:val="5C4E97B6"/>
    <w:rsid w:val="5C542AB5"/>
    <w:rsid w:val="5C546D85"/>
    <w:rsid w:val="5C5654B0"/>
    <w:rsid w:val="5C6057D6"/>
    <w:rsid w:val="5C6543D3"/>
    <w:rsid w:val="5C680AB4"/>
    <w:rsid w:val="5C6D7F4B"/>
    <w:rsid w:val="5C6DB378"/>
    <w:rsid w:val="5C6F195F"/>
    <w:rsid w:val="5C7F73BF"/>
    <w:rsid w:val="5C96EB1C"/>
    <w:rsid w:val="5C995B88"/>
    <w:rsid w:val="5C9B234E"/>
    <w:rsid w:val="5CA66847"/>
    <w:rsid w:val="5CAB24CE"/>
    <w:rsid w:val="5CB3DF28"/>
    <w:rsid w:val="5CB5EE6B"/>
    <w:rsid w:val="5CCD7A9B"/>
    <w:rsid w:val="5CD4981C"/>
    <w:rsid w:val="5CE5701F"/>
    <w:rsid w:val="5CEB500C"/>
    <w:rsid w:val="5CF35533"/>
    <w:rsid w:val="5CF95A16"/>
    <w:rsid w:val="5CF9F18E"/>
    <w:rsid w:val="5D0C3ED9"/>
    <w:rsid w:val="5D0E0AAA"/>
    <w:rsid w:val="5D0FD82C"/>
    <w:rsid w:val="5D1238C2"/>
    <w:rsid w:val="5D12CAFA"/>
    <w:rsid w:val="5D2A5D46"/>
    <w:rsid w:val="5D2F9288"/>
    <w:rsid w:val="5D397A00"/>
    <w:rsid w:val="5D3D491D"/>
    <w:rsid w:val="5D42FCB7"/>
    <w:rsid w:val="5D479728"/>
    <w:rsid w:val="5D4B7C92"/>
    <w:rsid w:val="5D4CD829"/>
    <w:rsid w:val="5D535EB9"/>
    <w:rsid w:val="5D5911D6"/>
    <w:rsid w:val="5D597492"/>
    <w:rsid w:val="5D67880B"/>
    <w:rsid w:val="5D6BD94C"/>
    <w:rsid w:val="5D6C28A7"/>
    <w:rsid w:val="5D85050E"/>
    <w:rsid w:val="5D85F695"/>
    <w:rsid w:val="5D876613"/>
    <w:rsid w:val="5D90CC19"/>
    <w:rsid w:val="5D9403C0"/>
    <w:rsid w:val="5D9C79CE"/>
    <w:rsid w:val="5DAF60BE"/>
    <w:rsid w:val="5DD3306B"/>
    <w:rsid w:val="5DDF12FF"/>
    <w:rsid w:val="5DFC4108"/>
    <w:rsid w:val="5E009ABD"/>
    <w:rsid w:val="5E012061"/>
    <w:rsid w:val="5E02A263"/>
    <w:rsid w:val="5E099DAB"/>
    <w:rsid w:val="5E11BDC6"/>
    <w:rsid w:val="5E1B4420"/>
    <w:rsid w:val="5E1D0C6B"/>
    <w:rsid w:val="5E3A6E0D"/>
    <w:rsid w:val="5E437E51"/>
    <w:rsid w:val="5E5C46A0"/>
    <w:rsid w:val="5E6344E4"/>
    <w:rsid w:val="5E76857E"/>
    <w:rsid w:val="5E828DAB"/>
    <w:rsid w:val="5E85F7B8"/>
    <w:rsid w:val="5E95C1EF"/>
    <w:rsid w:val="5E99F178"/>
    <w:rsid w:val="5EA6E9E5"/>
    <w:rsid w:val="5EA80F3A"/>
    <w:rsid w:val="5EB9E9EE"/>
    <w:rsid w:val="5ECA68DB"/>
    <w:rsid w:val="5ED00179"/>
    <w:rsid w:val="5ED3EFB0"/>
    <w:rsid w:val="5EE36789"/>
    <w:rsid w:val="5EE5765B"/>
    <w:rsid w:val="5F0C4A5A"/>
    <w:rsid w:val="5F1A30D9"/>
    <w:rsid w:val="5F39C47D"/>
    <w:rsid w:val="5F56F7BA"/>
    <w:rsid w:val="5F66E820"/>
    <w:rsid w:val="5F714077"/>
    <w:rsid w:val="5F889FF8"/>
    <w:rsid w:val="5F8E9274"/>
    <w:rsid w:val="5F909FF6"/>
    <w:rsid w:val="5F983268"/>
    <w:rsid w:val="5F9DC1E3"/>
    <w:rsid w:val="5FA49CCE"/>
    <w:rsid w:val="5FA5543A"/>
    <w:rsid w:val="5FA5A0A1"/>
    <w:rsid w:val="5FD48639"/>
    <w:rsid w:val="5FE2C590"/>
    <w:rsid w:val="6002F90E"/>
    <w:rsid w:val="60051B5D"/>
    <w:rsid w:val="600D07E8"/>
    <w:rsid w:val="601E700B"/>
    <w:rsid w:val="6020D6C4"/>
    <w:rsid w:val="60319250"/>
    <w:rsid w:val="603C093B"/>
    <w:rsid w:val="603CDB1F"/>
    <w:rsid w:val="60446EC3"/>
    <w:rsid w:val="6046A1DF"/>
    <w:rsid w:val="604C43E9"/>
    <w:rsid w:val="60530104"/>
    <w:rsid w:val="60559B95"/>
    <w:rsid w:val="605FF1C3"/>
    <w:rsid w:val="60755567"/>
    <w:rsid w:val="60884EC2"/>
    <w:rsid w:val="60919842"/>
    <w:rsid w:val="60A8FD78"/>
    <w:rsid w:val="60BADBEA"/>
    <w:rsid w:val="60BC70BA"/>
    <w:rsid w:val="60CB75F7"/>
    <w:rsid w:val="60D1BF62"/>
    <w:rsid w:val="60D34208"/>
    <w:rsid w:val="60D4BC7E"/>
    <w:rsid w:val="60D98EBB"/>
    <w:rsid w:val="60EF865C"/>
    <w:rsid w:val="60F29283"/>
    <w:rsid w:val="6107700F"/>
    <w:rsid w:val="61103682"/>
    <w:rsid w:val="6117B9F5"/>
    <w:rsid w:val="6133E1CA"/>
    <w:rsid w:val="6141249B"/>
    <w:rsid w:val="615329BB"/>
    <w:rsid w:val="615BCB33"/>
    <w:rsid w:val="61625659"/>
    <w:rsid w:val="617979EE"/>
    <w:rsid w:val="61865492"/>
    <w:rsid w:val="6187A383"/>
    <w:rsid w:val="618E3B6D"/>
    <w:rsid w:val="61ACCB14"/>
    <w:rsid w:val="61B1AF44"/>
    <w:rsid w:val="61B68FE1"/>
    <w:rsid w:val="61CA6342"/>
    <w:rsid w:val="61D3E017"/>
    <w:rsid w:val="61ECACB8"/>
    <w:rsid w:val="61F16BF6"/>
    <w:rsid w:val="61F620BA"/>
    <w:rsid w:val="620284A6"/>
    <w:rsid w:val="6203DCDE"/>
    <w:rsid w:val="621824B2"/>
    <w:rsid w:val="622A5C91"/>
    <w:rsid w:val="622DB144"/>
    <w:rsid w:val="623C88AB"/>
    <w:rsid w:val="623F015B"/>
    <w:rsid w:val="6246B0E5"/>
    <w:rsid w:val="6258411B"/>
    <w:rsid w:val="62587631"/>
    <w:rsid w:val="625D5099"/>
    <w:rsid w:val="625E8437"/>
    <w:rsid w:val="6269DA31"/>
    <w:rsid w:val="628DF438"/>
    <w:rsid w:val="62B58FDB"/>
    <w:rsid w:val="62B6267B"/>
    <w:rsid w:val="62B925AE"/>
    <w:rsid w:val="62C03DBC"/>
    <w:rsid w:val="62C17E75"/>
    <w:rsid w:val="62C685CA"/>
    <w:rsid w:val="62D6CAD0"/>
    <w:rsid w:val="62D7DE91"/>
    <w:rsid w:val="62EC413D"/>
    <w:rsid w:val="62EC7AA5"/>
    <w:rsid w:val="62ED343D"/>
    <w:rsid w:val="62FB70CA"/>
    <w:rsid w:val="6306A8A4"/>
    <w:rsid w:val="63117714"/>
    <w:rsid w:val="631A7A5F"/>
    <w:rsid w:val="631C55B7"/>
    <w:rsid w:val="631D8554"/>
    <w:rsid w:val="63278B71"/>
    <w:rsid w:val="632ACC4E"/>
    <w:rsid w:val="633EB20B"/>
    <w:rsid w:val="6344A8AA"/>
    <w:rsid w:val="63647666"/>
    <w:rsid w:val="636FCD4C"/>
    <w:rsid w:val="637CCA3A"/>
    <w:rsid w:val="637FBE0B"/>
    <w:rsid w:val="63811FB3"/>
    <w:rsid w:val="63975073"/>
    <w:rsid w:val="639D41D6"/>
    <w:rsid w:val="63A3A2BE"/>
    <w:rsid w:val="63AC06FA"/>
    <w:rsid w:val="63B2C727"/>
    <w:rsid w:val="63B8296E"/>
    <w:rsid w:val="63BAA177"/>
    <w:rsid w:val="63BCBAE8"/>
    <w:rsid w:val="63C6A7CC"/>
    <w:rsid w:val="63CAF1DE"/>
    <w:rsid w:val="63E0C525"/>
    <w:rsid w:val="63F3D74C"/>
    <w:rsid w:val="63FC3F19"/>
    <w:rsid w:val="6405AA92"/>
    <w:rsid w:val="64083BC7"/>
    <w:rsid w:val="640AA1D0"/>
    <w:rsid w:val="641C4E3D"/>
    <w:rsid w:val="641C5645"/>
    <w:rsid w:val="64224158"/>
    <w:rsid w:val="6436F8C0"/>
    <w:rsid w:val="64420281"/>
    <w:rsid w:val="645B586D"/>
    <w:rsid w:val="645B8159"/>
    <w:rsid w:val="6460E208"/>
    <w:rsid w:val="6461506A"/>
    <w:rsid w:val="64644067"/>
    <w:rsid w:val="6474C5FB"/>
    <w:rsid w:val="6476CB8C"/>
    <w:rsid w:val="6488119E"/>
    <w:rsid w:val="648F672B"/>
    <w:rsid w:val="64918C8F"/>
    <w:rsid w:val="6498E75D"/>
    <w:rsid w:val="64D2F1A3"/>
    <w:rsid w:val="64E0790B"/>
    <w:rsid w:val="64E4FC2B"/>
    <w:rsid w:val="64E76FC5"/>
    <w:rsid w:val="64EA5C2F"/>
    <w:rsid w:val="64EEE4A5"/>
    <w:rsid w:val="64F6455F"/>
    <w:rsid w:val="64F74996"/>
    <w:rsid w:val="650A03EF"/>
    <w:rsid w:val="650F7A5E"/>
    <w:rsid w:val="651CF014"/>
    <w:rsid w:val="65202278"/>
    <w:rsid w:val="652C8528"/>
    <w:rsid w:val="653000CE"/>
    <w:rsid w:val="653F86EA"/>
    <w:rsid w:val="6540F0E4"/>
    <w:rsid w:val="65410767"/>
    <w:rsid w:val="654D1220"/>
    <w:rsid w:val="654F3B4C"/>
    <w:rsid w:val="656ACE53"/>
    <w:rsid w:val="656F1676"/>
    <w:rsid w:val="65765F54"/>
    <w:rsid w:val="658AA364"/>
    <w:rsid w:val="659315BE"/>
    <w:rsid w:val="65ACAE61"/>
    <w:rsid w:val="65AEC818"/>
    <w:rsid w:val="65B1A667"/>
    <w:rsid w:val="65B3BC73"/>
    <w:rsid w:val="65BC2284"/>
    <w:rsid w:val="65BCD3CD"/>
    <w:rsid w:val="65C1D798"/>
    <w:rsid w:val="65CF2081"/>
    <w:rsid w:val="65D352AE"/>
    <w:rsid w:val="65D3DEF2"/>
    <w:rsid w:val="65D591E9"/>
    <w:rsid w:val="65DA723E"/>
    <w:rsid w:val="65DF12ED"/>
    <w:rsid w:val="65DFE702"/>
    <w:rsid w:val="65E1DE8E"/>
    <w:rsid w:val="65EF3638"/>
    <w:rsid w:val="6603A74E"/>
    <w:rsid w:val="660BACA2"/>
    <w:rsid w:val="6613B273"/>
    <w:rsid w:val="6616B308"/>
    <w:rsid w:val="661F81C2"/>
    <w:rsid w:val="6620B7AE"/>
    <w:rsid w:val="66220707"/>
    <w:rsid w:val="663495A3"/>
    <w:rsid w:val="663A2CCE"/>
    <w:rsid w:val="66434C65"/>
    <w:rsid w:val="6648E94E"/>
    <w:rsid w:val="66539887"/>
    <w:rsid w:val="6660A109"/>
    <w:rsid w:val="666276CD"/>
    <w:rsid w:val="66707565"/>
    <w:rsid w:val="66740CCF"/>
    <w:rsid w:val="667A13C5"/>
    <w:rsid w:val="669B8898"/>
    <w:rsid w:val="66A098B0"/>
    <w:rsid w:val="66AAE3FA"/>
    <w:rsid w:val="66B181B9"/>
    <w:rsid w:val="66B56C42"/>
    <w:rsid w:val="66B6FEF7"/>
    <w:rsid w:val="66BB0EA5"/>
    <w:rsid w:val="66CB7B1E"/>
    <w:rsid w:val="66D13F8C"/>
    <w:rsid w:val="66D38A3C"/>
    <w:rsid w:val="66D6CC21"/>
    <w:rsid w:val="66D82481"/>
    <w:rsid w:val="66E07DC8"/>
    <w:rsid w:val="66EA67E9"/>
    <w:rsid w:val="670E8071"/>
    <w:rsid w:val="6724BC2A"/>
    <w:rsid w:val="672BB23E"/>
    <w:rsid w:val="67459F83"/>
    <w:rsid w:val="675EC7E0"/>
    <w:rsid w:val="676BF349"/>
    <w:rsid w:val="6772C690"/>
    <w:rsid w:val="6796519C"/>
    <w:rsid w:val="679F1A22"/>
    <w:rsid w:val="67B0661F"/>
    <w:rsid w:val="67B6082D"/>
    <w:rsid w:val="67C9A72F"/>
    <w:rsid w:val="67D27138"/>
    <w:rsid w:val="67DADD93"/>
    <w:rsid w:val="67F15DF1"/>
    <w:rsid w:val="680FDDC2"/>
    <w:rsid w:val="6815E426"/>
    <w:rsid w:val="681BB470"/>
    <w:rsid w:val="681C5EDC"/>
    <w:rsid w:val="68350249"/>
    <w:rsid w:val="684C433D"/>
    <w:rsid w:val="685A2297"/>
    <w:rsid w:val="685E12E9"/>
    <w:rsid w:val="6860534C"/>
    <w:rsid w:val="686E9192"/>
    <w:rsid w:val="6872F593"/>
    <w:rsid w:val="687FF177"/>
    <w:rsid w:val="6891CF2B"/>
    <w:rsid w:val="689DC04C"/>
    <w:rsid w:val="68B44291"/>
    <w:rsid w:val="68B54294"/>
    <w:rsid w:val="68D398B4"/>
    <w:rsid w:val="68DD1192"/>
    <w:rsid w:val="68E78FE8"/>
    <w:rsid w:val="68EDD0E9"/>
    <w:rsid w:val="68FB2E2A"/>
    <w:rsid w:val="6902CBDD"/>
    <w:rsid w:val="690A7AFF"/>
    <w:rsid w:val="690F02C4"/>
    <w:rsid w:val="691FA984"/>
    <w:rsid w:val="6922CBDA"/>
    <w:rsid w:val="692E2915"/>
    <w:rsid w:val="6930BFF9"/>
    <w:rsid w:val="6934885A"/>
    <w:rsid w:val="693AEA83"/>
    <w:rsid w:val="693EF3AF"/>
    <w:rsid w:val="693F1FEC"/>
    <w:rsid w:val="6942B473"/>
    <w:rsid w:val="69465C9E"/>
    <w:rsid w:val="694C82E7"/>
    <w:rsid w:val="69621828"/>
    <w:rsid w:val="6972F3FC"/>
    <w:rsid w:val="697352E3"/>
    <w:rsid w:val="698CE4EC"/>
    <w:rsid w:val="699442B5"/>
    <w:rsid w:val="69AAC76F"/>
    <w:rsid w:val="69B1FA74"/>
    <w:rsid w:val="69B60A49"/>
    <w:rsid w:val="69B635D1"/>
    <w:rsid w:val="69B784D1"/>
    <w:rsid w:val="69C1A1AD"/>
    <w:rsid w:val="69D29B3E"/>
    <w:rsid w:val="69DB2185"/>
    <w:rsid w:val="69E05694"/>
    <w:rsid w:val="69E21948"/>
    <w:rsid w:val="69EABE1A"/>
    <w:rsid w:val="6A0371F1"/>
    <w:rsid w:val="6A03F74A"/>
    <w:rsid w:val="6A170096"/>
    <w:rsid w:val="6A2482EC"/>
    <w:rsid w:val="6A2B3897"/>
    <w:rsid w:val="6A379811"/>
    <w:rsid w:val="6A48D16A"/>
    <w:rsid w:val="6A513E65"/>
    <w:rsid w:val="6A531278"/>
    <w:rsid w:val="6A5A05AC"/>
    <w:rsid w:val="6A5A0BE7"/>
    <w:rsid w:val="6A6C75E6"/>
    <w:rsid w:val="6A7C29BE"/>
    <w:rsid w:val="6A7E1A23"/>
    <w:rsid w:val="6A7F5A2E"/>
    <w:rsid w:val="6A802FA9"/>
    <w:rsid w:val="6A9FE735"/>
    <w:rsid w:val="6AB10A3B"/>
    <w:rsid w:val="6AB30F2C"/>
    <w:rsid w:val="6AB8BB35"/>
    <w:rsid w:val="6AC0BC6E"/>
    <w:rsid w:val="6ACF9F36"/>
    <w:rsid w:val="6AE632A9"/>
    <w:rsid w:val="6B0E3C61"/>
    <w:rsid w:val="6B0F3FF0"/>
    <w:rsid w:val="6B1C85CE"/>
    <w:rsid w:val="6B1CB093"/>
    <w:rsid w:val="6B1EDD6B"/>
    <w:rsid w:val="6B217DC5"/>
    <w:rsid w:val="6B23A28F"/>
    <w:rsid w:val="6B31A884"/>
    <w:rsid w:val="6B371383"/>
    <w:rsid w:val="6B3FEF4C"/>
    <w:rsid w:val="6B516572"/>
    <w:rsid w:val="6B6C73B9"/>
    <w:rsid w:val="6B703A17"/>
    <w:rsid w:val="6B72743E"/>
    <w:rsid w:val="6B7EBBE2"/>
    <w:rsid w:val="6B8E7FC8"/>
    <w:rsid w:val="6B913C57"/>
    <w:rsid w:val="6B94552A"/>
    <w:rsid w:val="6B984E3C"/>
    <w:rsid w:val="6B994A5B"/>
    <w:rsid w:val="6BA0D0DD"/>
    <w:rsid w:val="6BA65A74"/>
    <w:rsid w:val="6BA853BB"/>
    <w:rsid w:val="6BABA756"/>
    <w:rsid w:val="6BAC4EC3"/>
    <w:rsid w:val="6BAE3D8A"/>
    <w:rsid w:val="6BB9C02D"/>
    <w:rsid w:val="6BE7A194"/>
    <w:rsid w:val="6BF4E86C"/>
    <w:rsid w:val="6C0574D9"/>
    <w:rsid w:val="6C141878"/>
    <w:rsid w:val="6C1714AD"/>
    <w:rsid w:val="6C1880D4"/>
    <w:rsid w:val="6C22B8E8"/>
    <w:rsid w:val="6C3F4D08"/>
    <w:rsid w:val="6C48DC6F"/>
    <w:rsid w:val="6C4CDD3C"/>
    <w:rsid w:val="6C5BEBDF"/>
    <w:rsid w:val="6C65C9D7"/>
    <w:rsid w:val="6C666375"/>
    <w:rsid w:val="6C7D2FAD"/>
    <w:rsid w:val="6C822F2A"/>
    <w:rsid w:val="6C90861C"/>
    <w:rsid w:val="6C9C16AE"/>
    <w:rsid w:val="6C9DD5E9"/>
    <w:rsid w:val="6CB71AD3"/>
    <w:rsid w:val="6CB73D1B"/>
    <w:rsid w:val="6CC37F2A"/>
    <w:rsid w:val="6CD259A9"/>
    <w:rsid w:val="6CD9594D"/>
    <w:rsid w:val="6CE4A995"/>
    <w:rsid w:val="6CEA22B4"/>
    <w:rsid w:val="6CF3D726"/>
    <w:rsid w:val="6CFF36D5"/>
    <w:rsid w:val="6D0622CF"/>
    <w:rsid w:val="6D0827D2"/>
    <w:rsid w:val="6D114166"/>
    <w:rsid w:val="6D35BAE6"/>
    <w:rsid w:val="6D3EF3B4"/>
    <w:rsid w:val="6D42822F"/>
    <w:rsid w:val="6D4777B7"/>
    <w:rsid w:val="6D4EEBB3"/>
    <w:rsid w:val="6D61FE51"/>
    <w:rsid w:val="6D654B1A"/>
    <w:rsid w:val="6D68D4B9"/>
    <w:rsid w:val="6D6916FE"/>
    <w:rsid w:val="6D6A8CCD"/>
    <w:rsid w:val="6D6DBE19"/>
    <w:rsid w:val="6D6EB119"/>
    <w:rsid w:val="6D7E3BB6"/>
    <w:rsid w:val="6D9131FE"/>
    <w:rsid w:val="6D9AF3C2"/>
    <w:rsid w:val="6DAE2A99"/>
    <w:rsid w:val="6DB69373"/>
    <w:rsid w:val="6DBD8343"/>
    <w:rsid w:val="6DC64858"/>
    <w:rsid w:val="6DCCA5EB"/>
    <w:rsid w:val="6DDAFB99"/>
    <w:rsid w:val="6DDC45B6"/>
    <w:rsid w:val="6DDEC35B"/>
    <w:rsid w:val="6DFEC31E"/>
    <w:rsid w:val="6E1C43CE"/>
    <w:rsid w:val="6E260C49"/>
    <w:rsid w:val="6E31450C"/>
    <w:rsid w:val="6E427A7F"/>
    <w:rsid w:val="6E625EED"/>
    <w:rsid w:val="6E7A01A2"/>
    <w:rsid w:val="6E808FD3"/>
    <w:rsid w:val="6E86E1D2"/>
    <w:rsid w:val="6E87E2E4"/>
    <w:rsid w:val="6E9DC866"/>
    <w:rsid w:val="6EA6526A"/>
    <w:rsid w:val="6EAA4139"/>
    <w:rsid w:val="6EAF0FC2"/>
    <w:rsid w:val="6EBCD1E2"/>
    <w:rsid w:val="6EC6C546"/>
    <w:rsid w:val="6EC6E9B0"/>
    <w:rsid w:val="6EDCBBAB"/>
    <w:rsid w:val="6EDCECF4"/>
    <w:rsid w:val="6EDD63E8"/>
    <w:rsid w:val="6EDE2DD0"/>
    <w:rsid w:val="6EDF3D6D"/>
    <w:rsid w:val="6EE9EB41"/>
    <w:rsid w:val="6F04DC75"/>
    <w:rsid w:val="6F071883"/>
    <w:rsid w:val="6F0CFB4B"/>
    <w:rsid w:val="6F0EDD56"/>
    <w:rsid w:val="6F2ABEDF"/>
    <w:rsid w:val="6F2D76CF"/>
    <w:rsid w:val="6F2E56BF"/>
    <w:rsid w:val="6F2FA109"/>
    <w:rsid w:val="6F31C947"/>
    <w:rsid w:val="6F36F939"/>
    <w:rsid w:val="6F5038E1"/>
    <w:rsid w:val="6F5BEAB5"/>
    <w:rsid w:val="6F5FCDFB"/>
    <w:rsid w:val="6F6414FD"/>
    <w:rsid w:val="6F64E624"/>
    <w:rsid w:val="6F7F74B3"/>
    <w:rsid w:val="6F807D31"/>
    <w:rsid w:val="6F835343"/>
    <w:rsid w:val="6F89C941"/>
    <w:rsid w:val="6F8D449E"/>
    <w:rsid w:val="6F9DD038"/>
    <w:rsid w:val="6FA3C9DE"/>
    <w:rsid w:val="6FA7EF03"/>
    <w:rsid w:val="6FC469DD"/>
    <w:rsid w:val="6FC8921C"/>
    <w:rsid w:val="6FD24E41"/>
    <w:rsid w:val="6FD525D1"/>
    <w:rsid w:val="6FE8074D"/>
    <w:rsid w:val="6FEF2382"/>
    <w:rsid w:val="7000926B"/>
    <w:rsid w:val="7002C645"/>
    <w:rsid w:val="700ADA2B"/>
    <w:rsid w:val="701757AB"/>
    <w:rsid w:val="702CD524"/>
    <w:rsid w:val="7031D4D1"/>
    <w:rsid w:val="70367B43"/>
    <w:rsid w:val="703F0B2A"/>
    <w:rsid w:val="7042FA49"/>
    <w:rsid w:val="7045DEC9"/>
    <w:rsid w:val="704B141D"/>
    <w:rsid w:val="7061D7BA"/>
    <w:rsid w:val="706F1996"/>
    <w:rsid w:val="70730484"/>
    <w:rsid w:val="70776BFF"/>
    <w:rsid w:val="70787582"/>
    <w:rsid w:val="707BA8D3"/>
    <w:rsid w:val="7085BBA2"/>
    <w:rsid w:val="7096A175"/>
    <w:rsid w:val="709A9B92"/>
    <w:rsid w:val="70A0DFE2"/>
    <w:rsid w:val="70A8EE39"/>
    <w:rsid w:val="70AF3AF7"/>
    <w:rsid w:val="70B7220B"/>
    <w:rsid w:val="70C0D20F"/>
    <w:rsid w:val="70C14725"/>
    <w:rsid w:val="70CF63E9"/>
    <w:rsid w:val="70D6C6CE"/>
    <w:rsid w:val="71082E7B"/>
    <w:rsid w:val="7117B66B"/>
    <w:rsid w:val="7122451D"/>
    <w:rsid w:val="7123F6C2"/>
    <w:rsid w:val="713B3DD0"/>
    <w:rsid w:val="713BD1DE"/>
    <w:rsid w:val="713FBFBB"/>
    <w:rsid w:val="71418D02"/>
    <w:rsid w:val="7145DA87"/>
    <w:rsid w:val="714659F5"/>
    <w:rsid w:val="7154662D"/>
    <w:rsid w:val="7156766E"/>
    <w:rsid w:val="715F26A8"/>
    <w:rsid w:val="716EC1C9"/>
    <w:rsid w:val="7184C04D"/>
    <w:rsid w:val="718CA03E"/>
    <w:rsid w:val="7199607A"/>
    <w:rsid w:val="719B70A4"/>
    <w:rsid w:val="719CB83B"/>
    <w:rsid w:val="71A5D102"/>
    <w:rsid w:val="71CB1400"/>
    <w:rsid w:val="71E1CB39"/>
    <w:rsid w:val="720D6376"/>
    <w:rsid w:val="721405C9"/>
    <w:rsid w:val="72169649"/>
    <w:rsid w:val="72380639"/>
    <w:rsid w:val="723988E0"/>
    <w:rsid w:val="7251A6F1"/>
    <w:rsid w:val="72623737"/>
    <w:rsid w:val="726A97CA"/>
    <w:rsid w:val="726DB0EB"/>
    <w:rsid w:val="7277C566"/>
    <w:rsid w:val="728113C6"/>
    <w:rsid w:val="7291C8DC"/>
    <w:rsid w:val="7293B1E6"/>
    <w:rsid w:val="72974253"/>
    <w:rsid w:val="729B5FBC"/>
    <w:rsid w:val="72AA8EFD"/>
    <w:rsid w:val="72ADC036"/>
    <w:rsid w:val="72BF1598"/>
    <w:rsid w:val="72CD4EB2"/>
    <w:rsid w:val="72DAE770"/>
    <w:rsid w:val="72F22FD5"/>
    <w:rsid w:val="72F40604"/>
    <w:rsid w:val="72F49701"/>
    <w:rsid w:val="7301030B"/>
    <w:rsid w:val="7309EF03"/>
    <w:rsid w:val="730A6D52"/>
    <w:rsid w:val="731127B8"/>
    <w:rsid w:val="73224810"/>
    <w:rsid w:val="7338889C"/>
    <w:rsid w:val="7347AF5C"/>
    <w:rsid w:val="7347D388"/>
    <w:rsid w:val="734AE788"/>
    <w:rsid w:val="7351582E"/>
    <w:rsid w:val="735A2846"/>
    <w:rsid w:val="73625CEE"/>
    <w:rsid w:val="7373A9D3"/>
    <w:rsid w:val="73869971"/>
    <w:rsid w:val="738DC1A4"/>
    <w:rsid w:val="7391B133"/>
    <w:rsid w:val="73936FF8"/>
    <w:rsid w:val="739569BD"/>
    <w:rsid w:val="7398F5BF"/>
    <w:rsid w:val="73A02E79"/>
    <w:rsid w:val="73A55E3A"/>
    <w:rsid w:val="73B0FC1C"/>
    <w:rsid w:val="73DD5EBF"/>
    <w:rsid w:val="73F872D1"/>
    <w:rsid w:val="73FB9D56"/>
    <w:rsid w:val="74002BEA"/>
    <w:rsid w:val="740CE60B"/>
    <w:rsid w:val="7410F720"/>
    <w:rsid w:val="741F1E34"/>
    <w:rsid w:val="7426C685"/>
    <w:rsid w:val="742C444B"/>
    <w:rsid w:val="7443B25D"/>
    <w:rsid w:val="744559BF"/>
    <w:rsid w:val="74490D38"/>
    <w:rsid w:val="74497997"/>
    <w:rsid w:val="744E8F67"/>
    <w:rsid w:val="74608E5D"/>
    <w:rsid w:val="747421AA"/>
    <w:rsid w:val="74750AC0"/>
    <w:rsid w:val="747C1021"/>
    <w:rsid w:val="747C2CD1"/>
    <w:rsid w:val="7485671A"/>
    <w:rsid w:val="74860940"/>
    <w:rsid w:val="749F012A"/>
    <w:rsid w:val="74A72893"/>
    <w:rsid w:val="74A7F07E"/>
    <w:rsid w:val="74A87CE3"/>
    <w:rsid w:val="74AA145A"/>
    <w:rsid w:val="74B7EEBB"/>
    <w:rsid w:val="74CA3B66"/>
    <w:rsid w:val="74E73D96"/>
    <w:rsid w:val="74EBEE49"/>
    <w:rsid w:val="74EFBE7D"/>
    <w:rsid w:val="74F14198"/>
    <w:rsid w:val="74F89C51"/>
    <w:rsid w:val="74FC7CE2"/>
    <w:rsid w:val="75047FC5"/>
    <w:rsid w:val="751327D9"/>
    <w:rsid w:val="7519A17B"/>
    <w:rsid w:val="751B191E"/>
    <w:rsid w:val="75220F13"/>
    <w:rsid w:val="752EBB3B"/>
    <w:rsid w:val="7536D1E1"/>
    <w:rsid w:val="7537F72D"/>
    <w:rsid w:val="753E6430"/>
    <w:rsid w:val="754B3A27"/>
    <w:rsid w:val="754B9E99"/>
    <w:rsid w:val="756A8042"/>
    <w:rsid w:val="757C53F1"/>
    <w:rsid w:val="757D966C"/>
    <w:rsid w:val="759B45AC"/>
    <w:rsid w:val="75ABAB5F"/>
    <w:rsid w:val="75B72939"/>
    <w:rsid w:val="75BD7931"/>
    <w:rsid w:val="75CAAB61"/>
    <w:rsid w:val="75CE2F3E"/>
    <w:rsid w:val="75D1376B"/>
    <w:rsid w:val="75F217DD"/>
    <w:rsid w:val="75F49E31"/>
    <w:rsid w:val="75F59DFE"/>
    <w:rsid w:val="760746E4"/>
    <w:rsid w:val="760C7FE0"/>
    <w:rsid w:val="76109406"/>
    <w:rsid w:val="7611EEE7"/>
    <w:rsid w:val="76170058"/>
    <w:rsid w:val="76188064"/>
    <w:rsid w:val="761AC3B9"/>
    <w:rsid w:val="7627D750"/>
    <w:rsid w:val="7631FFF3"/>
    <w:rsid w:val="76356817"/>
    <w:rsid w:val="763908AF"/>
    <w:rsid w:val="764059DC"/>
    <w:rsid w:val="7640685F"/>
    <w:rsid w:val="76418FC5"/>
    <w:rsid w:val="764BE75F"/>
    <w:rsid w:val="764DA806"/>
    <w:rsid w:val="764E8134"/>
    <w:rsid w:val="764F2B5C"/>
    <w:rsid w:val="765097D4"/>
    <w:rsid w:val="7651D653"/>
    <w:rsid w:val="766B35F4"/>
    <w:rsid w:val="76745279"/>
    <w:rsid w:val="76747501"/>
    <w:rsid w:val="768CC2C2"/>
    <w:rsid w:val="76954DD2"/>
    <w:rsid w:val="76ADBFA7"/>
    <w:rsid w:val="76B520A6"/>
    <w:rsid w:val="76C07D98"/>
    <w:rsid w:val="76C6E804"/>
    <w:rsid w:val="76CA9FEC"/>
    <w:rsid w:val="76D1326F"/>
    <w:rsid w:val="76D53BE8"/>
    <w:rsid w:val="76DAC21E"/>
    <w:rsid w:val="76E76EFA"/>
    <w:rsid w:val="76EA615E"/>
    <w:rsid w:val="76ED2324"/>
    <w:rsid w:val="76F2FA37"/>
    <w:rsid w:val="7707DBDE"/>
    <w:rsid w:val="771D75F8"/>
    <w:rsid w:val="773552B8"/>
    <w:rsid w:val="7737FFCA"/>
    <w:rsid w:val="77423447"/>
    <w:rsid w:val="77452B27"/>
    <w:rsid w:val="77486DCE"/>
    <w:rsid w:val="776D07CC"/>
    <w:rsid w:val="7772BC60"/>
    <w:rsid w:val="7773FE86"/>
    <w:rsid w:val="777818FE"/>
    <w:rsid w:val="77806FA3"/>
    <w:rsid w:val="778F63B6"/>
    <w:rsid w:val="779CDB03"/>
    <w:rsid w:val="77A5F41A"/>
    <w:rsid w:val="77B450C5"/>
    <w:rsid w:val="77B49049"/>
    <w:rsid w:val="77B56C8B"/>
    <w:rsid w:val="77BBFF37"/>
    <w:rsid w:val="77C1FDEC"/>
    <w:rsid w:val="77D752A3"/>
    <w:rsid w:val="77DEEDCB"/>
    <w:rsid w:val="77E95B78"/>
    <w:rsid w:val="77F6CB6F"/>
    <w:rsid w:val="78086C9D"/>
    <w:rsid w:val="78094133"/>
    <w:rsid w:val="780B45EA"/>
    <w:rsid w:val="781D973B"/>
    <w:rsid w:val="7836D3EA"/>
    <w:rsid w:val="783A346E"/>
    <w:rsid w:val="783DD5F5"/>
    <w:rsid w:val="7843DAEE"/>
    <w:rsid w:val="7849F5AA"/>
    <w:rsid w:val="7859BBC6"/>
    <w:rsid w:val="785F8209"/>
    <w:rsid w:val="786D02D0"/>
    <w:rsid w:val="7880E0FE"/>
    <w:rsid w:val="788ECA98"/>
    <w:rsid w:val="7893758A"/>
    <w:rsid w:val="789A7201"/>
    <w:rsid w:val="789E7657"/>
    <w:rsid w:val="78AFB2F4"/>
    <w:rsid w:val="78C11BC8"/>
    <w:rsid w:val="78C157E2"/>
    <w:rsid w:val="78E4C450"/>
    <w:rsid w:val="78EF4441"/>
    <w:rsid w:val="78EF45EC"/>
    <w:rsid w:val="79009EB9"/>
    <w:rsid w:val="79116AEE"/>
    <w:rsid w:val="7922E336"/>
    <w:rsid w:val="7926D203"/>
    <w:rsid w:val="79396779"/>
    <w:rsid w:val="794412CF"/>
    <w:rsid w:val="79479D66"/>
    <w:rsid w:val="794D72C8"/>
    <w:rsid w:val="795DCE4D"/>
    <w:rsid w:val="79745681"/>
    <w:rsid w:val="7976F6AA"/>
    <w:rsid w:val="798A413F"/>
    <w:rsid w:val="798D789A"/>
    <w:rsid w:val="79A0BA87"/>
    <w:rsid w:val="79A51194"/>
    <w:rsid w:val="79A9A88B"/>
    <w:rsid w:val="79B5BC28"/>
    <w:rsid w:val="79B70AB7"/>
    <w:rsid w:val="79C910C7"/>
    <w:rsid w:val="79CEEEC0"/>
    <w:rsid w:val="79CF6114"/>
    <w:rsid w:val="79D57003"/>
    <w:rsid w:val="79EF3625"/>
    <w:rsid w:val="7A0C1383"/>
    <w:rsid w:val="7A203DA0"/>
    <w:rsid w:val="7A340A83"/>
    <w:rsid w:val="7A3F111E"/>
    <w:rsid w:val="7A4DC11E"/>
    <w:rsid w:val="7A58F516"/>
    <w:rsid w:val="7A75A9AF"/>
    <w:rsid w:val="7A7C559B"/>
    <w:rsid w:val="7A7C8B13"/>
    <w:rsid w:val="7A7D52CB"/>
    <w:rsid w:val="7A7E03CB"/>
    <w:rsid w:val="7A9122CC"/>
    <w:rsid w:val="7A93640F"/>
    <w:rsid w:val="7A9CBC03"/>
    <w:rsid w:val="7AA81509"/>
    <w:rsid w:val="7AAE1220"/>
    <w:rsid w:val="7ABC1797"/>
    <w:rsid w:val="7AC6F4E3"/>
    <w:rsid w:val="7AC932F6"/>
    <w:rsid w:val="7ACBEFE6"/>
    <w:rsid w:val="7AD571E9"/>
    <w:rsid w:val="7AD68303"/>
    <w:rsid w:val="7AD89F90"/>
    <w:rsid w:val="7AE06D2B"/>
    <w:rsid w:val="7AE6D1D7"/>
    <w:rsid w:val="7AF82348"/>
    <w:rsid w:val="7B0412A7"/>
    <w:rsid w:val="7B12C70B"/>
    <w:rsid w:val="7B15A866"/>
    <w:rsid w:val="7B182952"/>
    <w:rsid w:val="7B25A719"/>
    <w:rsid w:val="7B28141C"/>
    <w:rsid w:val="7B394F18"/>
    <w:rsid w:val="7B3C7EC1"/>
    <w:rsid w:val="7B42D45C"/>
    <w:rsid w:val="7B4755FD"/>
    <w:rsid w:val="7B64E128"/>
    <w:rsid w:val="7B70F7E3"/>
    <w:rsid w:val="7B81A917"/>
    <w:rsid w:val="7B8303BB"/>
    <w:rsid w:val="7B872702"/>
    <w:rsid w:val="7B8A68C1"/>
    <w:rsid w:val="7B95EF57"/>
    <w:rsid w:val="7B98937C"/>
    <w:rsid w:val="7B98FD55"/>
    <w:rsid w:val="7BA956FA"/>
    <w:rsid w:val="7BA95B88"/>
    <w:rsid w:val="7BAFCC64"/>
    <w:rsid w:val="7BB32DE9"/>
    <w:rsid w:val="7BB44001"/>
    <w:rsid w:val="7BC2124D"/>
    <w:rsid w:val="7C012FFA"/>
    <w:rsid w:val="7C0212AB"/>
    <w:rsid w:val="7C04F621"/>
    <w:rsid w:val="7C0BD84B"/>
    <w:rsid w:val="7C0DB6EF"/>
    <w:rsid w:val="7C3141C5"/>
    <w:rsid w:val="7C326049"/>
    <w:rsid w:val="7C476FA9"/>
    <w:rsid w:val="7C61E11F"/>
    <w:rsid w:val="7C6403AC"/>
    <w:rsid w:val="7C650357"/>
    <w:rsid w:val="7C80AC99"/>
    <w:rsid w:val="7C86720B"/>
    <w:rsid w:val="7C89D094"/>
    <w:rsid w:val="7C94A5C1"/>
    <w:rsid w:val="7C9B7947"/>
    <w:rsid w:val="7CA3ECC1"/>
    <w:rsid w:val="7CB74BDA"/>
    <w:rsid w:val="7CBD0AA6"/>
    <w:rsid w:val="7CC1D0A7"/>
    <w:rsid w:val="7CDFC54D"/>
    <w:rsid w:val="7CE6AD65"/>
    <w:rsid w:val="7CEA02B2"/>
    <w:rsid w:val="7CED49B8"/>
    <w:rsid w:val="7D22F8A1"/>
    <w:rsid w:val="7D230305"/>
    <w:rsid w:val="7D2B3D24"/>
    <w:rsid w:val="7D2C4F57"/>
    <w:rsid w:val="7D57DE62"/>
    <w:rsid w:val="7D592403"/>
    <w:rsid w:val="7D5F3CDC"/>
    <w:rsid w:val="7D74D24C"/>
    <w:rsid w:val="7D869AC2"/>
    <w:rsid w:val="7D8A774A"/>
    <w:rsid w:val="7D8DE80C"/>
    <w:rsid w:val="7D8E625F"/>
    <w:rsid w:val="7D8F3C3A"/>
    <w:rsid w:val="7D8FA4B5"/>
    <w:rsid w:val="7DB90512"/>
    <w:rsid w:val="7DC0EB4C"/>
    <w:rsid w:val="7DC72F0D"/>
    <w:rsid w:val="7DCBDE03"/>
    <w:rsid w:val="7DCDFA29"/>
    <w:rsid w:val="7DD269DA"/>
    <w:rsid w:val="7DD72C7E"/>
    <w:rsid w:val="7DDF0913"/>
    <w:rsid w:val="7DE3513D"/>
    <w:rsid w:val="7DF909F9"/>
    <w:rsid w:val="7DFE6887"/>
    <w:rsid w:val="7E19C0D8"/>
    <w:rsid w:val="7E213929"/>
    <w:rsid w:val="7E21EFBA"/>
    <w:rsid w:val="7E220548"/>
    <w:rsid w:val="7E32E935"/>
    <w:rsid w:val="7E49B9EA"/>
    <w:rsid w:val="7E70F52A"/>
    <w:rsid w:val="7E7EA4F6"/>
    <w:rsid w:val="7E81EC65"/>
    <w:rsid w:val="7E88F984"/>
    <w:rsid w:val="7E8CD8BF"/>
    <w:rsid w:val="7E942028"/>
    <w:rsid w:val="7E9D1B6D"/>
    <w:rsid w:val="7EA2B2B0"/>
    <w:rsid w:val="7EC14C19"/>
    <w:rsid w:val="7ECC3C3E"/>
    <w:rsid w:val="7EDC41E9"/>
    <w:rsid w:val="7EDC4454"/>
    <w:rsid w:val="7EE56C7F"/>
    <w:rsid w:val="7EEB9AB7"/>
    <w:rsid w:val="7EF87C8E"/>
    <w:rsid w:val="7EF9D6CD"/>
    <w:rsid w:val="7F0AB471"/>
    <w:rsid w:val="7F106603"/>
    <w:rsid w:val="7F250263"/>
    <w:rsid w:val="7F472038"/>
    <w:rsid w:val="7F4C3132"/>
    <w:rsid w:val="7F5B3216"/>
    <w:rsid w:val="7F5E1696"/>
    <w:rsid w:val="7F678F4C"/>
    <w:rsid w:val="7F6E1165"/>
    <w:rsid w:val="7F6E49D9"/>
    <w:rsid w:val="7F862F92"/>
    <w:rsid w:val="7F99C03B"/>
    <w:rsid w:val="7FA71B04"/>
    <w:rsid w:val="7FB32F12"/>
    <w:rsid w:val="7FB57D85"/>
    <w:rsid w:val="7FB59139"/>
    <w:rsid w:val="7FB7EDB9"/>
    <w:rsid w:val="7FBDC01B"/>
    <w:rsid w:val="7FC9B18E"/>
    <w:rsid w:val="7FC9E592"/>
    <w:rsid w:val="7FD0A038"/>
    <w:rsid w:val="7FDA0CC1"/>
    <w:rsid w:val="7FFF3C8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6F14"/>
  <w15:docId w15:val="{B58DBD3E-81E1-4D86-A56B-F81213AA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A65"/>
    <w:pPr>
      <w:spacing w:line="259" w:lineRule="auto"/>
      <w:jc w:val="both"/>
    </w:pPr>
    <w:rPr>
      <w:rFonts w:ascii="Calibri Light" w:hAnsi="Calibri Light" w:cs="Calibri Light"/>
      <w:sz w:val="24"/>
      <w:lang w:eastAsia="hr-HR"/>
    </w:rPr>
  </w:style>
  <w:style w:type="paragraph" w:styleId="Naslov1">
    <w:name w:val="heading 1"/>
    <w:basedOn w:val="Normal"/>
    <w:next w:val="Normal"/>
    <w:link w:val="Naslov1Char"/>
    <w:uiPriority w:val="9"/>
    <w:qFormat/>
    <w:rsid w:val="009639A0"/>
    <w:pPr>
      <w:keepNext/>
      <w:spacing w:before="240" w:after="60" w:line="254" w:lineRule="auto"/>
      <w:outlineLvl w:val="0"/>
    </w:pPr>
    <w:rPr>
      <w:rFonts w:eastAsia="Times New Roman"/>
      <w:b/>
      <w:bCs/>
      <w:kern w:val="2"/>
      <w:sz w:val="32"/>
      <w:szCs w:val="32"/>
    </w:rPr>
  </w:style>
  <w:style w:type="paragraph" w:styleId="Naslov2">
    <w:name w:val="heading 2"/>
    <w:basedOn w:val="Normal"/>
    <w:next w:val="Normal"/>
    <w:link w:val="Naslov2Char"/>
    <w:uiPriority w:val="9"/>
    <w:semiHidden/>
    <w:unhideWhenUsed/>
    <w:qFormat/>
    <w:rsid w:val="00A717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9">
    <w:name w:val="heading 9"/>
    <w:basedOn w:val="Normal"/>
    <w:next w:val="Normal"/>
    <w:link w:val="Naslov9Char"/>
    <w:uiPriority w:val="9"/>
    <w:semiHidden/>
    <w:unhideWhenUsed/>
    <w:qFormat/>
    <w:rsid w:val="00451E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9D25B4"/>
    <w:rPr>
      <w:rFonts w:ascii="Tahoma" w:eastAsia="Calibri" w:hAnsi="Tahoma" w:cs="Tahoma"/>
      <w:sz w:val="16"/>
      <w:szCs w:val="16"/>
      <w:lang w:eastAsia="hr-HR"/>
    </w:rPr>
  </w:style>
  <w:style w:type="character" w:customStyle="1" w:styleId="Internetskapoveznica">
    <w:name w:val="Internetska poveznica"/>
    <w:uiPriority w:val="99"/>
    <w:unhideWhenUsed/>
    <w:rsid w:val="009D25B4"/>
    <w:rPr>
      <w:color w:val="0563C1"/>
      <w:u w:val="single"/>
    </w:rPr>
  </w:style>
  <w:style w:type="character" w:customStyle="1" w:styleId="TijelotekstaChar">
    <w:name w:val="Tijelo teksta Char"/>
    <w:basedOn w:val="Zadanifontodlomka"/>
    <w:link w:val="Tijeloteksta"/>
    <w:qFormat/>
    <w:rsid w:val="004F4B48"/>
    <w:rPr>
      <w:rFonts w:ascii="Times New Roman" w:eastAsia="Times New Roman" w:hAnsi="Times New Roman" w:cs="Times New Roman"/>
      <w:sz w:val="24"/>
      <w:szCs w:val="24"/>
    </w:rPr>
  </w:style>
  <w:style w:type="character" w:customStyle="1" w:styleId="Naslov1Char">
    <w:name w:val="Naslov 1 Char"/>
    <w:basedOn w:val="Zadanifontodlomka"/>
    <w:link w:val="Naslov1"/>
    <w:uiPriority w:val="9"/>
    <w:qFormat/>
    <w:rsid w:val="009639A0"/>
    <w:rPr>
      <w:rFonts w:ascii="Calibri Light" w:eastAsia="Times New Roman" w:hAnsi="Calibri Light" w:cs="Calibri Light"/>
      <w:b/>
      <w:bCs/>
      <w:kern w:val="2"/>
      <w:sz w:val="32"/>
      <w:szCs w:val="32"/>
      <w:lang w:eastAsia="hr-HR"/>
    </w:rPr>
  </w:style>
  <w:style w:type="character" w:customStyle="1" w:styleId="kurziv">
    <w:name w:val="kurziv"/>
    <w:qFormat/>
    <w:rsid w:val="00A71769"/>
  </w:style>
  <w:style w:type="character" w:customStyle="1" w:styleId="Naslov2Char">
    <w:name w:val="Naslov 2 Char"/>
    <w:basedOn w:val="Zadanifontodlomka"/>
    <w:link w:val="Naslov2"/>
    <w:uiPriority w:val="9"/>
    <w:semiHidden/>
    <w:qFormat/>
    <w:rsid w:val="00A71769"/>
    <w:rPr>
      <w:rFonts w:asciiTheme="majorHAnsi" w:eastAsiaTheme="majorEastAsia" w:hAnsiTheme="majorHAnsi" w:cstheme="majorBidi"/>
      <w:b/>
      <w:bCs/>
      <w:color w:val="4F81BD" w:themeColor="accent1"/>
      <w:sz w:val="26"/>
      <w:szCs w:val="26"/>
      <w:lang w:eastAsia="hr-HR"/>
    </w:rPr>
  </w:style>
  <w:style w:type="character" w:customStyle="1" w:styleId="normaltextrun">
    <w:name w:val="normaltextrun"/>
    <w:qFormat/>
    <w:rsid w:val="0056298D"/>
  </w:style>
  <w:style w:type="character" w:customStyle="1" w:styleId="eop">
    <w:name w:val="eop"/>
    <w:qFormat/>
    <w:rsid w:val="0056298D"/>
  </w:style>
  <w:style w:type="character" w:customStyle="1" w:styleId="Naslov9Char">
    <w:name w:val="Naslov 9 Char"/>
    <w:basedOn w:val="Zadanifontodlomka"/>
    <w:link w:val="Naslov9"/>
    <w:uiPriority w:val="9"/>
    <w:semiHidden/>
    <w:qFormat/>
    <w:rsid w:val="00451EB8"/>
    <w:rPr>
      <w:rFonts w:asciiTheme="majorHAnsi" w:eastAsiaTheme="majorEastAsia" w:hAnsiTheme="majorHAnsi" w:cstheme="majorBidi"/>
      <w:i/>
      <w:iCs/>
      <w:color w:val="404040" w:themeColor="text1" w:themeTint="BF"/>
      <w:sz w:val="20"/>
      <w:szCs w:val="20"/>
      <w:lang w:eastAsia="hr-HR"/>
    </w:rPr>
  </w:style>
  <w:style w:type="character" w:customStyle="1" w:styleId="Naslov3Char">
    <w:name w:val="Naslov 3 Char"/>
    <w:basedOn w:val="Zadanifontodlomka"/>
    <w:link w:val="Naslov3"/>
    <w:uiPriority w:val="9"/>
    <w:qFormat/>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Cambria" w:eastAsia="Symbol" w:hAnsi="Cambria" w:cs="Symbol"/>
      <w:w w:val="100"/>
      <w:sz w:val="24"/>
      <w:szCs w:val="24"/>
      <w:lang w:val="hr-HR" w:eastAsia="hr-HR" w:bidi="hr-HR"/>
    </w:rPr>
  </w:style>
  <w:style w:type="character" w:customStyle="1" w:styleId="ListLabel20">
    <w:name w:val="ListLabel 20"/>
    <w:qFormat/>
    <w:rPr>
      <w:lang w:val="hr-HR" w:eastAsia="hr-HR" w:bidi="hr-HR"/>
    </w:rPr>
  </w:style>
  <w:style w:type="character" w:customStyle="1" w:styleId="ListLabel21">
    <w:name w:val="ListLabel 21"/>
    <w:qFormat/>
    <w:rPr>
      <w:lang w:val="hr-HR" w:eastAsia="hr-HR" w:bidi="hr-HR"/>
    </w:rPr>
  </w:style>
  <w:style w:type="character" w:customStyle="1" w:styleId="ListLabel22">
    <w:name w:val="ListLabel 22"/>
    <w:qFormat/>
    <w:rPr>
      <w:lang w:val="hr-HR" w:eastAsia="hr-HR" w:bidi="hr-HR"/>
    </w:rPr>
  </w:style>
  <w:style w:type="character" w:customStyle="1" w:styleId="ListLabel23">
    <w:name w:val="ListLabel 23"/>
    <w:qFormat/>
    <w:rPr>
      <w:lang w:val="hr-HR" w:eastAsia="hr-HR" w:bidi="hr-HR"/>
    </w:rPr>
  </w:style>
  <w:style w:type="character" w:customStyle="1" w:styleId="ListLabel24">
    <w:name w:val="ListLabel 24"/>
    <w:qFormat/>
    <w:rPr>
      <w:lang w:val="hr-HR" w:eastAsia="hr-HR" w:bidi="hr-HR"/>
    </w:rPr>
  </w:style>
  <w:style w:type="character" w:customStyle="1" w:styleId="ListLabel25">
    <w:name w:val="ListLabel 25"/>
    <w:qFormat/>
    <w:rPr>
      <w:lang w:val="hr-HR" w:eastAsia="hr-HR" w:bidi="hr-HR"/>
    </w:rPr>
  </w:style>
  <w:style w:type="character" w:customStyle="1" w:styleId="ListLabel26">
    <w:name w:val="ListLabel 26"/>
    <w:qFormat/>
    <w:rPr>
      <w:lang w:val="hr-HR" w:eastAsia="hr-HR" w:bidi="hr-HR"/>
    </w:rPr>
  </w:style>
  <w:style w:type="character" w:customStyle="1" w:styleId="ListLabel27">
    <w:name w:val="ListLabel 27"/>
    <w:qFormat/>
    <w:rPr>
      <w:lang w:val="hr-HR" w:eastAsia="hr-HR" w:bidi="hr-HR"/>
    </w:rPr>
  </w:style>
  <w:style w:type="character" w:customStyle="1" w:styleId="ListLabel28">
    <w:name w:val="ListLabel 28"/>
    <w:qFormat/>
    <w:rPr>
      <w:rFonts w:eastAsia="Symbol" w:cs="Symbol"/>
      <w:w w:val="100"/>
      <w:sz w:val="24"/>
      <w:szCs w:val="24"/>
      <w:lang w:val="hr-HR" w:eastAsia="hr-HR" w:bidi="hr-HR"/>
    </w:rPr>
  </w:style>
  <w:style w:type="character" w:customStyle="1" w:styleId="ListLabel29">
    <w:name w:val="ListLabel 29"/>
    <w:qFormat/>
    <w:rPr>
      <w:lang w:val="hr-HR" w:eastAsia="hr-HR" w:bidi="hr-HR"/>
    </w:rPr>
  </w:style>
  <w:style w:type="character" w:customStyle="1" w:styleId="ListLabel30">
    <w:name w:val="ListLabel 30"/>
    <w:qFormat/>
    <w:rPr>
      <w:lang w:val="hr-HR" w:eastAsia="hr-HR" w:bidi="hr-HR"/>
    </w:rPr>
  </w:style>
  <w:style w:type="character" w:customStyle="1" w:styleId="ListLabel31">
    <w:name w:val="ListLabel 31"/>
    <w:qFormat/>
    <w:rPr>
      <w:lang w:val="hr-HR" w:eastAsia="hr-HR" w:bidi="hr-HR"/>
    </w:rPr>
  </w:style>
  <w:style w:type="character" w:customStyle="1" w:styleId="ListLabel32">
    <w:name w:val="ListLabel 32"/>
    <w:qFormat/>
    <w:rPr>
      <w:lang w:val="hr-HR" w:eastAsia="hr-HR" w:bidi="hr-HR"/>
    </w:rPr>
  </w:style>
  <w:style w:type="character" w:customStyle="1" w:styleId="ListLabel33">
    <w:name w:val="ListLabel 33"/>
    <w:qFormat/>
    <w:rPr>
      <w:lang w:val="hr-HR" w:eastAsia="hr-HR" w:bidi="hr-HR"/>
    </w:rPr>
  </w:style>
  <w:style w:type="character" w:customStyle="1" w:styleId="ListLabel34">
    <w:name w:val="ListLabel 34"/>
    <w:qFormat/>
    <w:rPr>
      <w:lang w:val="hr-HR" w:eastAsia="hr-HR" w:bidi="hr-HR"/>
    </w:rPr>
  </w:style>
  <w:style w:type="character" w:customStyle="1" w:styleId="ListLabel35">
    <w:name w:val="ListLabel 35"/>
    <w:qFormat/>
    <w:rPr>
      <w:lang w:val="hr-HR" w:eastAsia="hr-HR" w:bidi="hr-HR"/>
    </w:rPr>
  </w:style>
  <w:style w:type="character" w:customStyle="1" w:styleId="ListLabel36">
    <w:name w:val="ListLabel 36"/>
    <w:qFormat/>
    <w:rPr>
      <w:lang w:val="hr-HR" w:eastAsia="hr-HR" w:bidi="hr-HR"/>
    </w:rPr>
  </w:style>
  <w:style w:type="character" w:customStyle="1" w:styleId="ListLabel37">
    <w:name w:val="ListLabel 37"/>
    <w:qFormat/>
    <w:rPr>
      <w:rFonts w:ascii="Cambria" w:eastAsia="Symbol" w:hAnsi="Cambria" w:cs="Symbol"/>
      <w:w w:val="100"/>
      <w:sz w:val="24"/>
      <w:szCs w:val="24"/>
      <w:lang w:val="hr-HR" w:eastAsia="hr-HR" w:bidi="hr-HR"/>
    </w:rPr>
  </w:style>
  <w:style w:type="character" w:customStyle="1" w:styleId="ListLabel38">
    <w:name w:val="ListLabel 38"/>
    <w:qFormat/>
    <w:rPr>
      <w:lang w:val="hr-HR" w:eastAsia="hr-HR" w:bidi="hr-HR"/>
    </w:rPr>
  </w:style>
  <w:style w:type="character" w:customStyle="1" w:styleId="ListLabel39">
    <w:name w:val="ListLabel 39"/>
    <w:qFormat/>
    <w:rPr>
      <w:lang w:val="hr-HR" w:eastAsia="hr-HR" w:bidi="hr-HR"/>
    </w:rPr>
  </w:style>
  <w:style w:type="character" w:customStyle="1" w:styleId="ListLabel40">
    <w:name w:val="ListLabel 40"/>
    <w:qFormat/>
    <w:rPr>
      <w:lang w:val="hr-HR" w:eastAsia="hr-HR" w:bidi="hr-HR"/>
    </w:rPr>
  </w:style>
  <w:style w:type="character" w:customStyle="1" w:styleId="ListLabel41">
    <w:name w:val="ListLabel 41"/>
    <w:qFormat/>
    <w:rPr>
      <w:lang w:val="hr-HR" w:eastAsia="hr-HR" w:bidi="hr-HR"/>
    </w:rPr>
  </w:style>
  <w:style w:type="character" w:customStyle="1" w:styleId="ListLabel42">
    <w:name w:val="ListLabel 42"/>
    <w:qFormat/>
    <w:rPr>
      <w:lang w:val="hr-HR" w:eastAsia="hr-HR" w:bidi="hr-HR"/>
    </w:rPr>
  </w:style>
  <w:style w:type="character" w:customStyle="1" w:styleId="ListLabel43">
    <w:name w:val="ListLabel 43"/>
    <w:qFormat/>
    <w:rPr>
      <w:lang w:val="hr-HR" w:eastAsia="hr-HR" w:bidi="hr-HR"/>
    </w:rPr>
  </w:style>
  <w:style w:type="character" w:customStyle="1" w:styleId="ListLabel44">
    <w:name w:val="ListLabel 44"/>
    <w:qFormat/>
    <w:rPr>
      <w:lang w:val="hr-HR" w:eastAsia="hr-HR" w:bidi="hr-HR"/>
    </w:rPr>
  </w:style>
  <w:style w:type="character" w:customStyle="1" w:styleId="ListLabel45">
    <w:name w:val="ListLabel 45"/>
    <w:qFormat/>
    <w:rPr>
      <w:lang w:val="hr-HR" w:eastAsia="hr-HR" w:bidi="hr-HR"/>
    </w:rPr>
  </w:style>
  <w:style w:type="character" w:customStyle="1" w:styleId="ListLabel46">
    <w:name w:val="ListLabel 46"/>
    <w:qFormat/>
    <w:rPr>
      <w:rFonts w:ascii="Cambria" w:eastAsia="Times New Roman" w:hAnsi="Cambria"/>
      <w:sz w:val="2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w w:val="100"/>
      <w:sz w:val="24"/>
      <w:szCs w:val="24"/>
      <w:lang w:val="hr-HR" w:eastAsia="hr-HR" w:bidi="hr-HR"/>
    </w:rPr>
  </w:style>
  <w:style w:type="character" w:customStyle="1" w:styleId="ListLabel59">
    <w:name w:val="ListLabel 59"/>
    <w:qFormat/>
    <w:rPr>
      <w:lang w:val="hr-HR" w:eastAsia="hr-HR" w:bidi="hr-HR"/>
    </w:rPr>
  </w:style>
  <w:style w:type="character" w:customStyle="1" w:styleId="ListLabel60">
    <w:name w:val="ListLabel 60"/>
    <w:qFormat/>
    <w:rPr>
      <w:lang w:val="hr-HR" w:eastAsia="hr-HR" w:bidi="hr-HR"/>
    </w:rPr>
  </w:style>
  <w:style w:type="character" w:customStyle="1" w:styleId="ListLabel61">
    <w:name w:val="ListLabel 61"/>
    <w:qFormat/>
    <w:rPr>
      <w:lang w:val="hr-HR" w:eastAsia="hr-HR" w:bidi="hr-HR"/>
    </w:rPr>
  </w:style>
  <w:style w:type="character" w:customStyle="1" w:styleId="ListLabel62">
    <w:name w:val="ListLabel 62"/>
    <w:qFormat/>
    <w:rPr>
      <w:lang w:val="hr-HR" w:eastAsia="hr-HR" w:bidi="hr-HR"/>
    </w:rPr>
  </w:style>
  <w:style w:type="character" w:customStyle="1" w:styleId="ListLabel63">
    <w:name w:val="ListLabel 63"/>
    <w:qFormat/>
    <w:rPr>
      <w:lang w:val="hr-HR" w:eastAsia="hr-HR" w:bidi="hr-HR"/>
    </w:rPr>
  </w:style>
  <w:style w:type="character" w:customStyle="1" w:styleId="ListLabel64">
    <w:name w:val="ListLabel 64"/>
    <w:qFormat/>
    <w:rPr>
      <w:lang w:val="hr-HR" w:eastAsia="hr-HR" w:bidi="hr-HR"/>
    </w:rPr>
  </w:style>
  <w:style w:type="character" w:customStyle="1" w:styleId="ListLabel65">
    <w:name w:val="ListLabel 65"/>
    <w:qFormat/>
    <w:rPr>
      <w:lang w:val="hr-HR" w:eastAsia="hr-HR" w:bidi="hr-HR"/>
    </w:rPr>
  </w:style>
  <w:style w:type="character" w:customStyle="1" w:styleId="ListLabel66">
    <w:name w:val="ListLabel 66"/>
    <w:qFormat/>
    <w:rPr>
      <w:lang w:val="hr-HR" w:eastAsia="hr-HR" w:bidi="hr-HR"/>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Theme="majorHAnsi" w:hAnsiTheme="majorHAnsi" w:cs="Times New Roman"/>
      <w:b/>
      <w:bCs/>
      <w:color w:val="auto"/>
      <w:sz w:val="22"/>
      <w:szCs w:val="22"/>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4F4B48"/>
    <w:pPr>
      <w:spacing w:after="120" w:line="240" w:lineRule="auto"/>
      <w:jc w:val="left"/>
    </w:pPr>
    <w:rPr>
      <w:rFonts w:ascii="Times New Roman" w:eastAsia="Times New Roman" w:hAnsi="Times New Roman" w:cs="Times New Roman"/>
      <w:szCs w:val="24"/>
      <w:lang w:eastAsia="en-US"/>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Tekstbalonia">
    <w:name w:val="Balloon Text"/>
    <w:basedOn w:val="Normal"/>
    <w:link w:val="TekstbaloniaChar"/>
    <w:uiPriority w:val="99"/>
    <w:semiHidden/>
    <w:unhideWhenUsed/>
    <w:qFormat/>
    <w:rsid w:val="009D25B4"/>
    <w:pPr>
      <w:spacing w:line="240" w:lineRule="auto"/>
    </w:pPr>
    <w:rPr>
      <w:rFonts w:ascii="Tahoma" w:hAnsi="Tahoma" w:cs="Tahoma"/>
      <w:sz w:val="16"/>
      <w:szCs w:val="16"/>
    </w:rPr>
  </w:style>
  <w:style w:type="paragraph" w:styleId="Sadraj1">
    <w:name w:val="toc 1"/>
    <w:basedOn w:val="Normal"/>
    <w:next w:val="Normal"/>
    <w:autoRedefine/>
    <w:uiPriority w:val="39"/>
    <w:unhideWhenUsed/>
    <w:rsid w:val="009D25B4"/>
  </w:style>
  <w:style w:type="paragraph" w:styleId="Sadraj2">
    <w:name w:val="toc 2"/>
    <w:basedOn w:val="Normal"/>
    <w:next w:val="Normal"/>
    <w:autoRedefine/>
    <w:uiPriority w:val="39"/>
    <w:unhideWhenUsed/>
    <w:rsid w:val="009D25B4"/>
    <w:pPr>
      <w:ind w:left="240"/>
    </w:pPr>
  </w:style>
  <w:style w:type="paragraph" w:styleId="Odlomakpopisa">
    <w:name w:val="List Paragraph"/>
    <w:basedOn w:val="Normal"/>
    <w:uiPriority w:val="34"/>
    <w:qFormat/>
    <w:rsid w:val="00797F1A"/>
    <w:pPr>
      <w:spacing w:after="200" w:line="276" w:lineRule="auto"/>
      <w:ind w:left="720"/>
      <w:contextualSpacing/>
      <w:jc w:val="left"/>
    </w:pPr>
    <w:rPr>
      <w:rFonts w:ascii="Times New Roman" w:hAnsi="Times New Roman" w:cs="Times New Roman"/>
      <w:lang w:eastAsia="en-US"/>
    </w:rPr>
  </w:style>
  <w:style w:type="paragraph" w:styleId="Bezproreda">
    <w:name w:val="No Spacing"/>
    <w:uiPriority w:val="1"/>
    <w:qFormat/>
    <w:rsid w:val="0056298D"/>
    <w:pPr>
      <w:widowControl w:val="0"/>
      <w:suppressAutoHyphens/>
    </w:pPr>
    <w:rPr>
      <w:rFonts w:ascii="Calibri Light" w:eastAsia="SimSun" w:hAnsi="Calibri Light" w:cs="Mangal"/>
      <w:kern w:val="2"/>
      <w:sz w:val="24"/>
      <w:szCs w:val="21"/>
      <w:lang w:eastAsia="zh-CN" w:bidi="hi-IN"/>
    </w:rPr>
  </w:style>
  <w:style w:type="paragraph" w:customStyle="1" w:styleId="box459586">
    <w:name w:val="box_459586"/>
    <w:basedOn w:val="Normal"/>
    <w:qFormat/>
    <w:rsid w:val="00263D59"/>
    <w:pPr>
      <w:spacing w:beforeAutospacing="1" w:afterAutospacing="1" w:line="240" w:lineRule="auto"/>
      <w:jc w:val="left"/>
    </w:pPr>
    <w:rPr>
      <w:rFonts w:eastAsia="Times New Roman"/>
      <w:szCs w:val="24"/>
    </w:rPr>
  </w:style>
  <w:style w:type="paragraph" w:customStyle="1" w:styleId="TableParagraph">
    <w:name w:val="Table Paragraph"/>
    <w:basedOn w:val="Normal"/>
    <w:uiPriority w:val="1"/>
    <w:qFormat/>
    <w:rsid w:val="00DA656D"/>
    <w:pPr>
      <w:widowControl w:val="0"/>
      <w:spacing w:line="240" w:lineRule="auto"/>
      <w:ind w:left="107"/>
      <w:jc w:val="left"/>
    </w:pPr>
    <w:rPr>
      <w:rFonts w:eastAsia="Calibri Light"/>
      <w:sz w:val="22"/>
      <w:lang w:bidi="hr-HR"/>
    </w:rPr>
  </w:style>
  <w:style w:type="paragraph" w:customStyle="1" w:styleId="Default">
    <w:name w:val="Default"/>
    <w:qFormat/>
    <w:rsid w:val="00DA656D"/>
    <w:rPr>
      <w:rFonts w:ascii="Gill Sans MT Pro Book" w:eastAsia="Calibri" w:hAnsi="Gill Sans MT Pro Book" w:cs="Gill Sans MT Pro Book"/>
      <w:color w:val="000000"/>
      <w:sz w:val="24"/>
      <w:szCs w:val="24"/>
      <w:lang w:eastAsia="hr-HR"/>
    </w:rPr>
  </w:style>
  <w:style w:type="paragraph" w:styleId="StandardWeb">
    <w:name w:val="Normal (Web)"/>
    <w:basedOn w:val="Normal"/>
    <w:uiPriority w:val="99"/>
    <w:qFormat/>
    <w:rsid w:val="008D1C23"/>
    <w:pPr>
      <w:spacing w:beforeAutospacing="1" w:afterAutospacing="1" w:line="240" w:lineRule="auto"/>
      <w:jc w:val="left"/>
    </w:pPr>
    <w:rPr>
      <w:rFonts w:ascii="Times New Roman" w:eastAsia="Times New Roman" w:hAnsi="Times New Roman" w:cs="Times New Roman"/>
      <w:szCs w:val="24"/>
    </w:rPr>
  </w:style>
  <w:style w:type="paragraph" w:customStyle="1" w:styleId="font8">
    <w:name w:val="font_8"/>
    <w:basedOn w:val="Normal"/>
    <w:qFormat/>
    <w:rsid w:val="000B0C51"/>
    <w:pPr>
      <w:spacing w:beforeAutospacing="1" w:afterAutospacing="1" w:line="240" w:lineRule="auto"/>
      <w:jc w:val="left"/>
    </w:pPr>
    <w:rPr>
      <w:rFonts w:ascii="Times New Roman" w:eastAsia="Times New Roman" w:hAnsi="Times New Roman" w:cs="Times New Roman"/>
      <w:szCs w:val="24"/>
    </w:rPr>
  </w:style>
  <w:style w:type="paragraph" w:customStyle="1" w:styleId="Sadrajokvira">
    <w:name w:val="Sadržaj okvira"/>
    <w:basedOn w:val="Normal"/>
    <w:qFormat/>
  </w:style>
  <w:style w:type="table" w:styleId="Reetkatablice">
    <w:name w:val="Table Grid"/>
    <w:basedOn w:val="Obinatablic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E1C71"/>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spellingerror">
    <w:name w:val="spellingerror"/>
    <w:basedOn w:val="Zadanifontodlomka"/>
    <w:rsid w:val="00FE1C71"/>
  </w:style>
  <w:style w:type="paragraph" w:styleId="Zaglavlje">
    <w:name w:val="header"/>
    <w:basedOn w:val="Normal"/>
    <w:link w:val="ZaglavljeChar"/>
    <w:uiPriority w:val="99"/>
    <w:unhideWhenUsed/>
    <w:rsid w:val="00961C04"/>
    <w:pPr>
      <w:tabs>
        <w:tab w:val="center" w:pos="4536"/>
        <w:tab w:val="right" w:pos="9072"/>
      </w:tabs>
      <w:spacing w:line="240" w:lineRule="auto"/>
    </w:pPr>
  </w:style>
  <w:style w:type="character" w:customStyle="1" w:styleId="ZaglavljeChar">
    <w:name w:val="Zaglavlje Char"/>
    <w:basedOn w:val="Zadanifontodlomka"/>
    <w:link w:val="Zaglavlje"/>
    <w:uiPriority w:val="99"/>
    <w:rsid w:val="00961C04"/>
    <w:rPr>
      <w:rFonts w:ascii="Calibri Light" w:hAnsi="Calibri Light" w:cs="Calibri Light"/>
      <w:sz w:val="24"/>
      <w:lang w:eastAsia="hr-HR"/>
    </w:rPr>
  </w:style>
  <w:style w:type="paragraph" w:styleId="Podnoje">
    <w:name w:val="footer"/>
    <w:basedOn w:val="Normal"/>
    <w:link w:val="PodnojeChar"/>
    <w:uiPriority w:val="99"/>
    <w:unhideWhenUsed/>
    <w:rsid w:val="00961C04"/>
    <w:pPr>
      <w:tabs>
        <w:tab w:val="center" w:pos="4536"/>
        <w:tab w:val="right" w:pos="9072"/>
      </w:tabs>
      <w:spacing w:line="240" w:lineRule="auto"/>
    </w:pPr>
  </w:style>
  <w:style w:type="character" w:customStyle="1" w:styleId="PodnojeChar">
    <w:name w:val="Podnožje Char"/>
    <w:basedOn w:val="Zadanifontodlomka"/>
    <w:link w:val="Podnoje"/>
    <w:uiPriority w:val="99"/>
    <w:rsid w:val="00961C04"/>
    <w:rPr>
      <w:rFonts w:ascii="Calibri Light" w:hAnsi="Calibri Light" w:cs="Calibri Light"/>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117">
      <w:bodyDiv w:val="1"/>
      <w:marLeft w:val="0"/>
      <w:marRight w:val="0"/>
      <w:marTop w:val="0"/>
      <w:marBottom w:val="0"/>
      <w:divBdr>
        <w:top w:val="none" w:sz="0" w:space="0" w:color="auto"/>
        <w:left w:val="none" w:sz="0" w:space="0" w:color="auto"/>
        <w:bottom w:val="none" w:sz="0" w:space="0" w:color="auto"/>
        <w:right w:val="none" w:sz="0" w:space="0" w:color="auto"/>
      </w:divBdr>
    </w:div>
    <w:div w:id="201675991">
      <w:bodyDiv w:val="1"/>
      <w:marLeft w:val="0"/>
      <w:marRight w:val="0"/>
      <w:marTop w:val="0"/>
      <w:marBottom w:val="0"/>
      <w:divBdr>
        <w:top w:val="none" w:sz="0" w:space="0" w:color="auto"/>
        <w:left w:val="none" w:sz="0" w:space="0" w:color="auto"/>
        <w:bottom w:val="none" w:sz="0" w:space="0" w:color="auto"/>
        <w:right w:val="none" w:sz="0" w:space="0" w:color="auto"/>
      </w:divBdr>
    </w:div>
    <w:div w:id="493647179">
      <w:bodyDiv w:val="1"/>
      <w:marLeft w:val="0"/>
      <w:marRight w:val="0"/>
      <w:marTop w:val="0"/>
      <w:marBottom w:val="0"/>
      <w:divBdr>
        <w:top w:val="none" w:sz="0" w:space="0" w:color="auto"/>
        <w:left w:val="none" w:sz="0" w:space="0" w:color="auto"/>
        <w:bottom w:val="none" w:sz="0" w:space="0" w:color="auto"/>
        <w:right w:val="none" w:sz="0" w:space="0" w:color="auto"/>
      </w:divBdr>
    </w:div>
    <w:div w:id="911041395">
      <w:bodyDiv w:val="1"/>
      <w:marLeft w:val="0"/>
      <w:marRight w:val="0"/>
      <w:marTop w:val="0"/>
      <w:marBottom w:val="0"/>
      <w:divBdr>
        <w:top w:val="none" w:sz="0" w:space="0" w:color="auto"/>
        <w:left w:val="none" w:sz="0" w:space="0" w:color="auto"/>
        <w:bottom w:val="none" w:sz="0" w:space="0" w:color="auto"/>
        <w:right w:val="none" w:sz="0" w:space="0" w:color="auto"/>
      </w:divBdr>
      <w:divsChild>
        <w:div w:id="402456910">
          <w:marLeft w:val="0"/>
          <w:marRight w:val="0"/>
          <w:marTop w:val="0"/>
          <w:marBottom w:val="0"/>
          <w:divBdr>
            <w:top w:val="none" w:sz="0" w:space="0" w:color="auto"/>
            <w:left w:val="none" w:sz="0" w:space="0" w:color="auto"/>
            <w:bottom w:val="none" w:sz="0" w:space="0" w:color="auto"/>
            <w:right w:val="none" w:sz="0" w:space="0" w:color="auto"/>
          </w:divBdr>
          <w:divsChild>
            <w:div w:id="1962763722">
              <w:marLeft w:val="0"/>
              <w:marRight w:val="0"/>
              <w:marTop w:val="0"/>
              <w:marBottom w:val="0"/>
              <w:divBdr>
                <w:top w:val="none" w:sz="0" w:space="0" w:color="auto"/>
                <w:left w:val="none" w:sz="0" w:space="0" w:color="auto"/>
                <w:bottom w:val="none" w:sz="0" w:space="0" w:color="auto"/>
                <w:right w:val="none" w:sz="0" w:space="0" w:color="auto"/>
              </w:divBdr>
            </w:div>
          </w:divsChild>
        </w:div>
        <w:div w:id="560362642">
          <w:marLeft w:val="0"/>
          <w:marRight w:val="0"/>
          <w:marTop w:val="0"/>
          <w:marBottom w:val="0"/>
          <w:divBdr>
            <w:top w:val="none" w:sz="0" w:space="0" w:color="auto"/>
            <w:left w:val="none" w:sz="0" w:space="0" w:color="auto"/>
            <w:bottom w:val="none" w:sz="0" w:space="0" w:color="auto"/>
            <w:right w:val="none" w:sz="0" w:space="0" w:color="auto"/>
          </w:divBdr>
          <w:divsChild>
            <w:div w:id="125783967">
              <w:marLeft w:val="0"/>
              <w:marRight w:val="0"/>
              <w:marTop w:val="0"/>
              <w:marBottom w:val="0"/>
              <w:divBdr>
                <w:top w:val="none" w:sz="0" w:space="0" w:color="auto"/>
                <w:left w:val="none" w:sz="0" w:space="0" w:color="auto"/>
                <w:bottom w:val="none" w:sz="0" w:space="0" w:color="auto"/>
                <w:right w:val="none" w:sz="0" w:space="0" w:color="auto"/>
              </w:divBdr>
            </w:div>
          </w:divsChild>
        </w:div>
        <w:div w:id="236668879">
          <w:marLeft w:val="0"/>
          <w:marRight w:val="0"/>
          <w:marTop w:val="0"/>
          <w:marBottom w:val="0"/>
          <w:divBdr>
            <w:top w:val="none" w:sz="0" w:space="0" w:color="auto"/>
            <w:left w:val="none" w:sz="0" w:space="0" w:color="auto"/>
            <w:bottom w:val="none" w:sz="0" w:space="0" w:color="auto"/>
            <w:right w:val="none" w:sz="0" w:space="0" w:color="auto"/>
          </w:divBdr>
          <w:divsChild>
            <w:div w:id="1024399512">
              <w:marLeft w:val="0"/>
              <w:marRight w:val="0"/>
              <w:marTop w:val="0"/>
              <w:marBottom w:val="0"/>
              <w:divBdr>
                <w:top w:val="none" w:sz="0" w:space="0" w:color="auto"/>
                <w:left w:val="none" w:sz="0" w:space="0" w:color="auto"/>
                <w:bottom w:val="none" w:sz="0" w:space="0" w:color="auto"/>
                <w:right w:val="none" w:sz="0" w:space="0" w:color="auto"/>
              </w:divBdr>
            </w:div>
          </w:divsChild>
        </w:div>
        <w:div w:id="691538928">
          <w:marLeft w:val="0"/>
          <w:marRight w:val="0"/>
          <w:marTop w:val="0"/>
          <w:marBottom w:val="0"/>
          <w:divBdr>
            <w:top w:val="none" w:sz="0" w:space="0" w:color="auto"/>
            <w:left w:val="none" w:sz="0" w:space="0" w:color="auto"/>
            <w:bottom w:val="none" w:sz="0" w:space="0" w:color="auto"/>
            <w:right w:val="none" w:sz="0" w:space="0" w:color="auto"/>
          </w:divBdr>
          <w:divsChild>
            <w:div w:id="1795900121">
              <w:marLeft w:val="0"/>
              <w:marRight w:val="0"/>
              <w:marTop w:val="0"/>
              <w:marBottom w:val="0"/>
              <w:divBdr>
                <w:top w:val="none" w:sz="0" w:space="0" w:color="auto"/>
                <w:left w:val="none" w:sz="0" w:space="0" w:color="auto"/>
                <w:bottom w:val="none" w:sz="0" w:space="0" w:color="auto"/>
                <w:right w:val="none" w:sz="0" w:space="0" w:color="auto"/>
              </w:divBdr>
            </w:div>
          </w:divsChild>
        </w:div>
        <w:div w:id="387650902">
          <w:marLeft w:val="0"/>
          <w:marRight w:val="0"/>
          <w:marTop w:val="0"/>
          <w:marBottom w:val="0"/>
          <w:divBdr>
            <w:top w:val="none" w:sz="0" w:space="0" w:color="auto"/>
            <w:left w:val="none" w:sz="0" w:space="0" w:color="auto"/>
            <w:bottom w:val="none" w:sz="0" w:space="0" w:color="auto"/>
            <w:right w:val="none" w:sz="0" w:space="0" w:color="auto"/>
          </w:divBdr>
          <w:divsChild>
            <w:div w:id="338235801">
              <w:marLeft w:val="0"/>
              <w:marRight w:val="0"/>
              <w:marTop w:val="0"/>
              <w:marBottom w:val="0"/>
              <w:divBdr>
                <w:top w:val="none" w:sz="0" w:space="0" w:color="auto"/>
                <w:left w:val="none" w:sz="0" w:space="0" w:color="auto"/>
                <w:bottom w:val="none" w:sz="0" w:space="0" w:color="auto"/>
                <w:right w:val="none" w:sz="0" w:space="0" w:color="auto"/>
              </w:divBdr>
            </w:div>
          </w:divsChild>
        </w:div>
        <w:div w:id="1012493532">
          <w:marLeft w:val="0"/>
          <w:marRight w:val="0"/>
          <w:marTop w:val="0"/>
          <w:marBottom w:val="0"/>
          <w:divBdr>
            <w:top w:val="none" w:sz="0" w:space="0" w:color="auto"/>
            <w:left w:val="none" w:sz="0" w:space="0" w:color="auto"/>
            <w:bottom w:val="none" w:sz="0" w:space="0" w:color="auto"/>
            <w:right w:val="none" w:sz="0" w:space="0" w:color="auto"/>
          </w:divBdr>
          <w:divsChild>
            <w:div w:id="132450708">
              <w:marLeft w:val="0"/>
              <w:marRight w:val="0"/>
              <w:marTop w:val="0"/>
              <w:marBottom w:val="0"/>
              <w:divBdr>
                <w:top w:val="none" w:sz="0" w:space="0" w:color="auto"/>
                <w:left w:val="none" w:sz="0" w:space="0" w:color="auto"/>
                <w:bottom w:val="none" w:sz="0" w:space="0" w:color="auto"/>
                <w:right w:val="none" w:sz="0" w:space="0" w:color="auto"/>
              </w:divBdr>
            </w:div>
            <w:div w:id="1896505269">
              <w:marLeft w:val="0"/>
              <w:marRight w:val="0"/>
              <w:marTop w:val="0"/>
              <w:marBottom w:val="0"/>
              <w:divBdr>
                <w:top w:val="none" w:sz="0" w:space="0" w:color="auto"/>
                <w:left w:val="none" w:sz="0" w:space="0" w:color="auto"/>
                <w:bottom w:val="none" w:sz="0" w:space="0" w:color="auto"/>
                <w:right w:val="none" w:sz="0" w:space="0" w:color="auto"/>
              </w:divBdr>
            </w:div>
            <w:div w:id="1036806624">
              <w:marLeft w:val="0"/>
              <w:marRight w:val="0"/>
              <w:marTop w:val="0"/>
              <w:marBottom w:val="0"/>
              <w:divBdr>
                <w:top w:val="none" w:sz="0" w:space="0" w:color="auto"/>
                <w:left w:val="none" w:sz="0" w:space="0" w:color="auto"/>
                <w:bottom w:val="none" w:sz="0" w:space="0" w:color="auto"/>
                <w:right w:val="none" w:sz="0" w:space="0" w:color="auto"/>
              </w:divBdr>
            </w:div>
            <w:div w:id="1480532961">
              <w:marLeft w:val="0"/>
              <w:marRight w:val="0"/>
              <w:marTop w:val="0"/>
              <w:marBottom w:val="0"/>
              <w:divBdr>
                <w:top w:val="none" w:sz="0" w:space="0" w:color="auto"/>
                <w:left w:val="none" w:sz="0" w:space="0" w:color="auto"/>
                <w:bottom w:val="none" w:sz="0" w:space="0" w:color="auto"/>
                <w:right w:val="none" w:sz="0" w:space="0" w:color="auto"/>
              </w:divBdr>
            </w:div>
            <w:div w:id="1885603665">
              <w:marLeft w:val="0"/>
              <w:marRight w:val="0"/>
              <w:marTop w:val="0"/>
              <w:marBottom w:val="0"/>
              <w:divBdr>
                <w:top w:val="none" w:sz="0" w:space="0" w:color="auto"/>
                <w:left w:val="none" w:sz="0" w:space="0" w:color="auto"/>
                <w:bottom w:val="none" w:sz="0" w:space="0" w:color="auto"/>
                <w:right w:val="none" w:sz="0" w:space="0" w:color="auto"/>
              </w:divBdr>
            </w:div>
          </w:divsChild>
        </w:div>
        <w:div w:id="898131648">
          <w:marLeft w:val="0"/>
          <w:marRight w:val="0"/>
          <w:marTop w:val="0"/>
          <w:marBottom w:val="0"/>
          <w:divBdr>
            <w:top w:val="none" w:sz="0" w:space="0" w:color="auto"/>
            <w:left w:val="none" w:sz="0" w:space="0" w:color="auto"/>
            <w:bottom w:val="none" w:sz="0" w:space="0" w:color="auto"/>
            <w:right w:val="none" w:sz="0" w:space="0" w:color="auto"/>
          </w:divBdr>
          <w:divsChild>
            <w:div w:id="1676959238">
              <w:marLeft w:val="0"/>
              <w:marRight w:val="0"/>
              <w:marTop w:val="0"/>
              <w:marBottom w:val="0"/>
              <w:divBdr>
                <w:top w:val="none" w:sz="0" w:space="0" w:color="auto"/>
                <w:left w:val="none" w:sz="0" w:space="0" w:color="auto"/>
                <w:bottom w:val="none" w:sz="0" w:space="0" w:color="auto"/>
                <w:right w:val="none" w:sz="0" w:space="0" w:color="auto"/>
              </w:divBdr>
            </w:div>
          </w:divsChild>
        </w:div>
        <w:div w:id="1737627384">
          <w:marLeft w:val="0"/>
          <w:marRight w:val="0"/>
          <w:marTop w:val="0"/>
          <w:marBottom w:val="0"/>
          <w:divBdr>
            <w:top w:val="none" w:sz="0" w:space="0" w:color="auto"/>
            <w:left w:val="none" w:sz="0" w:space="0" w:color="auto"/>
            <w:bottom w:val="none" w:sz="0" w:space="0" w:color="auto"/>
            <w:right w:val="none" w:sz="0" w:space="0" w:color="auto"/>
          </w:divBdr>
          <w:divsChild>
            <w:div w:id="201289595">
              <w:marLeft w:val="0"/>
              <w:marRight w:val="0"/>
              <w:marTop w:val="0"/>
              <w:marBottom w:val="0"/>
              <w:divBdr>
                <w:top w:val="none" w:sz="0" w:space="0" w:color="auto"/>
                <w:left w:val="none" w:sz="0" w:space="0" w:color="auto"/>
                <w:bottom w:val="none" w:sz="0" w:space="0" w:color="auto"/>
                <w:right w:val="none" w:sz="0" w:space="0" w:color="auto"/>
              </w:divBdr>
            </w:div>
            <w:div w:id="2047094220">
              <w:marLeft w:val="0"/>
              <w:marRight w:val="0"/>
              <w:marTop w:val="0"/>
              <w:marBottom w:val="0"/>
              <w:divBdr>
                <w:top w:val="none" w:sz="0" w:space="0" w:color="auto"/>
                <w:left w:val="none" w:sz="0" w:space="0" w:color="auto"/>
                <w:bottom w:val="none" w:sz="0" w:space="0" w:color="auto"/>
                <w:right w:val="none" w:sz="0" w:space="0" w:color="auto"/>
              </w:divBdr>
            </w:div>
            <w:div w:id="205728188">
              <w:marLeft w:val="0"/>
              <w:marRight w:val="0"/>
              <w:marTop w:val="0"/>
              <w:marBottom w:val="0"/>
              <w:divBdr>
                <w:top w:val="none" w:sz="0" w:space="0" w:color="auto"/>
                <w:left w:val="none" w:sz="0" w:space="0" w:color="auto"/>
                <w:bottom w:val="none" w:sz="0" w:space="0" w:color="auto"/>
                <w:right w:val="none" w:sz="0" w:space="0" w:color="auto"/>
              </w:divBdr>
            </w:div>
            <w:div w:id="610893558">
              <w:marLeft w:val="0"/>
              <w:marRight w:val="0"/>
              <w:marTop w:val="0"/>
              <w:marBottom w:val="0"/>
              <w:divBdr>
                <w:top w:val="none" w:sz="0" w:space="0" w:color="auto"/>
                <w:left w:val="none" w:sz="0" w:space="0" w:color="auto"/>
                <w:bottom w:val="none" w:sz="0" w:space="0" w:color="auto"/>
                <w:right w:val="none" w:sz="0" w:space="0" w:color="auto"/>
              </w:divBdr>
            </w:div>
            <w:div w:id="1495103629">
              <w:marLeft w:val="0"/>
              <w:marRight w:val="0"/>
              <w:marTop w:val="0"/>
              <w:marBottom w:val="0"/>
              <w:divBdr>
                <w:top w:val="none" w:sz="0" w:space="0" w:color="auto"/>
                <w:left w:val="none" w:sz="0" w:space="0" w:color="auto"/>
                <w:bottom w:val="none" w:sz="0" w:space="0" w:color="auto"/>
                <w:right w:val="none" w:sz="0" w:space="0" w:color="auto"/>
              </w:divBdr>
            </w:div>
          </w:divsChild>
        </w:div>
        <w:div w:id="105740224">
          <w:marLeft w:val="0"/>
          <w:marRight w:val="0"/>
          <w:marTop w:val="0"/>
          <w:marBottom w:val="0"/>
          <w:divBdr>
            <w:top w:val="none" w:sz="0" w:space="0" w:color="auto"/>
            <w:left w:val="none" w:sz="0" w:space="0" w:color="auto"/>
            <w:bottom w:val="none" w:sz="0" w:space="0" w:color="auto"/>
            <w:right w:val="none" w:sz="0" w:space="0" w:color="auto"/>
          </w:divBdr>
          <w:divsChild>
            <w:div w:id="912472985">
              <w:marLeft w:val="0"/>
              <w:marRight w:val="0"/>
              <w:marTop w:val="0"/>
              <w:marBottom w:val="0"/>
              <w:divBdr>
                <w:top w:val="none" w:sz="0" w:space="0" w:color="auto"/>
                <w:left w:val="none" w:sz="0" w:space="0" w:color="auto"/>
                <w:bottom w:val="none" w:sz="0" w:space="0" w:color="auto"/>
                <w:right w:val="none" w:sz="0" w:space="0" w:color="auto"/>
              </w:divBdr>
            </w:div>
            <w:div w:id="1899436664">
              <w:marLeft w:val="0"/>
              <w:marRight w:val="0"/>
              <w:marTop w:val="0"/>
              <w:marBottom w:val="0"/>
              <w:divBdr>
                <w:top w:val="none" w:sz="0" w:space="0" w:color="auto"/>
                <w:left w:val="none" w:sz="0" w:space="0" w:color="auto"/>
                <w:bottom w:val="none" w:sz="0" w:space="0" w:color="auto"/>
                <w:right w:val="none" w:sz="0" w:space="0" w:color="auto"/>
              </w:divBdr>
            </w:div>
          </w:divsChild>
        </w:div>
        <w:div w:id="639963020">
          <w:marLeft w:val="0"/>
          <w:marRight w:val="0"/>
          <w:marTop w:val="0"/>
          <w:marBottom w:val="0"/>
          <w:divBdr>
            <w:top w:val="none" w:sz="0" w:space="0" w:color="auto"/>
            <w:left w:val="none" w:sz="0" w:space="0" w:color="auto"/>
            <w:bottom w:val="none" w:sz="0" w:space="0" w:color="auto"/>
            <w:right w:val="none" w:sz="0" w:space="0" w:color="auto"/>
          </w:divBdr>
          <w:divsChild>
            <w:div w:id="503518207">
              <w:marLeft w:val="0"/>
              <w:marRight w:val="0"/>
              <w:marTop w:val="0"/>
              <w:marBottom w:val="0"/>
              <w:divBdr>
                <w:top w:val="none" w:sz="0" w:space="0" w:color="auto"/>
                <w:left w:val="none" w:sz="0" w:space="0" w:color="auto"/>
                <w:bottom w:val="none" w:sz="0" w:space="0" w:color="auto"/>
                <w:right w:val="none" w:sz="0" w:space="0" w:color="auto"/>
              </w:divBdr>
            </w:div>
          </w:divsChild>
        </w:div>
        <w:div w:id="703404109">
          <w:marLeft w:val="0"/>
          <w:marRight w:val="0"/>
          <w:marTop w:val="0"/>
          <w:marBottom w:val="0"/>
          <w:divBdr>
            <w:top w:val="none" w:sz="0" w:space="0" w:color="auto"/>
            <w:left w:val="none" w:sz="0" w:space="0" w:color="auto"/>
            <w:bottom w:val="none" w:sz="0" w:space="0" w:color="auto"/>
            <w:right w:val="none" w:sz="0" w:space="0" w:color="auto"/>
          </w:divBdr>
          <w:divsChild>
            <w:div w:id="194778985">
              <w:marLeft w:val="0"/>
              <w:marRight w:val="0"/>
              <w:marTop w:val="0"/>
              <w:marBottom w:val="0"/>
              <w:divBdr>
                <w:top w:val="none" w:sz="0" w:space="0" w:color="auto"/>
                <w:left w:val="none" w:sz="0" w:space="0" w:color="auto"/>
                <w:bottom w:val="none" w:sz="0" w:space="0" w:color="auto"/>
                <w:right w:val="none" w:sz="0" w:space="0" w:color="auto"/>
              </w:divBdr>
            </w:div>
          </w:divsChild>
        </w:div>
        <w:div w:id="517426445">
          <w:marLeft w:val="0"/>
          <w:marRight w:val="0"/>
          <w:marTop w:val="0"/>
          <w:marBottom w:val="0"/>
          <w:divBdr>
            <w:top w:val="none" w:sz="0" w:space="0" w:color="auto"/>
            <w:left w:val="none" w:sz="0" w:space="0" w:color="auto"/>
            <w:bottom w:val="none" w:sz="0" w:space="0" w:color="auto"/>
            <w:right w:val="none" w:sz="0" w:space="0" w:color="auto"/>
          </w:divBdr>
          <w:divsChild>
            <w:div w:id="1247420866">
              <w:marLeft w:val="0"/>
              <w:marRight w:val="0"/>
              <w:marTop w:val="0"/>
              <w:marBottom w:val="0"/>
              <w:divBdr>
                <w:top w:val="none" w:sz="0" w:space="0" w:color="auto"/>
                <w:left w:val="none" w:sz="0" w:space="0" w:color="auto"/>
                <w:bottom w:val="none" w:sz="0" w:space="0" w:color="auto"/>
                <w:right w:val="none" w:sz="0" w:space="0" w:color="auto"/>
              </w:divBdr>
            </w:div>
          </w:divsChild>
        </w:div>
        <w:div w:id="1933928358">
          <w:marLeft w:val="0"/>
          <w:marRight w:val="0"/>
          <w:marTop w:val="0"/>
          <w:marBottom w:val="0"/>
          <w:divBdr>
            <w:top w:val="none" w:sz="0" w:space="0" w:color="auto"/>
            <w:left w:val="none" w:sz="0" w:space="0" w:color="auto"/>
            <w:bottom w:val="none" w:sz="0" w:space="0" w:color="auto"/>
            <w:right w:val="none" w:sz="0" w:space="0" w:color="auto"/>
          </w:divBdr>
          <w:divsChild>
            <w:div w:id="287929025">
              <w:marLeft w:val="0"/>
              <w:marRight w:val="0"/>
              <w:marTop w:val="0"/>
              <w:marBottom w:val="0"/>
              <w:divBdr>
                <w:top w:val="none" w:sz="0" w:space="0" w:color="auto"/>
                <w:left w:val="none" w:sz="0" w:space="0" w:color="auto"/>
                <w:bottom w:val="none" w:sz="0" w:space="0" w:color="auto"/>
                <w:right w:val="none" w:sz="0" w:space="0" w:color="auto"/>
              </w:divBdr>
            </w:div>
          </w:divsChild>
        </w:div>
        <w:div w:id="1938249735">
          <w:marLeft w:val="0"/>
          <w:marRight w:val="0"/>
          <w:marTop w:val="0"/>
          <w:marBottom w:val="0"/>
          <w:divBdr>
            <w:top w:val="none" w:sz="0" w:space="0" w:color="auto"/>
            <w:left w:val="none" w:sz="0" w:space="0" w:color="auto"/>
            <w:bottom w:val="none" w:sz="0" w:space="0" w:color="auto"/>
            <w:right w:val="none" w:sz="0" w:space="0" w:color="auto"/>
          </w:divBdr>
          <w:divsChild>
            <w:div w:id="1770543026">
              <w:marLeft w:val="0"/>
              <w:marRight w:val="0"/>
              <w:marTop w:val="0"/>
              <w:marBottom w:val="0"/>
              <w:divBdr>
                <w:top w:val="none" w:sz="0" w:space="0" w:color="auto"/>
                <w:left w:val="none" w:sz="0" w:space="0" w:color="auto"/>
                <w:bottom w:val="none" w:sz="0" w:space="0" w:color="auto"/>
                <w:right w:val="none" w:sz="0" w:space="0" w:color="auto"/>
              </w:divBdr>
            </w:div>
          </w:divsChild>
        </w:div>
        <w:div w:id="17851121">
          <w:marLeft w:val="0"/>
          <w:marRight w:val="0"/>
          <w:marTop w:val="0"/>
          <w:marBottom w:val="0"/>
          <w:divBdr>
            <w:top w:val="none" w:sz="0" w:space="0" w:color="auto"/>
            <w:left w:val="none" w:sz="0" w:space="0" w:color="auto"/>
            <w:bottom w:val="none" w:sz="0" w:space="0" w:color="auto"/>
            <w:right w:val="none" w:sz="0" w:space="0" w:color="auto"/>
          </w:divBdr>
          <w:divsChild>
            <w:div w:id="869562807">
              <w:marLeft w:val="0"/>
              <w:marRight w:val="0"/>
              <w:marTop w:val="0"/>
              <w:marBottom w:val="0"/>
              <w:divBdr>
                <w:top w:val="none" w:sz="0" w:space="0" w:color="auto"/>
                <w:left w:val="none" w:sz="0" w:space="0" w:color="auto"/>
                <w:bottom w:val="none" w:sz="0" w:space="0" w:color="auto"/>
                <w:right w:val="none" w:sz="0" w:space="0" w:color="auto"/>
              </w:divBdr>
            </w:div>
          </w:divsChild>
        </w:div>
        <w:div w:id="1258489133">
          <w:marLeft w:val="0"/>
          <w:marRight w:val="0"/>
          <w:marTop w:val="0"/>
          <w:marBottom w:val="0"/>
          <w:divBdr>
            <w:top w:val="none" w:sz="0" w:space="0" w:color="auto"/>
            <w:left w:val="none" w:sz="0" w:space="0" w:color="auto"/>
            <w:bottom w:val="none" w:sz="0" w:space="0" w:color="auto"/>
            <w:right w:val="none" w:sz="0" w:space="0" w:color="auto"/>
          </w:divBdr>
          <w:divsChild>
            <w:div w:id="1372996638">
              <w:marLeft w:val="0"/>
              <w:marRight w:val="0"/>
              <w:marTop w:val="0"/>
              <w:marBottom w:val="0"/>
              <w:divBdr>
                <w:top w:val="none" w:sz="0" w:space="0" w:color="auto"/>
                <w:left w:val="none" w:sz="0" w:space="0" w:color="auto"/>
                <w:bottom w:val="none" w:sz="0" w:space="0" w:color="auto"/>
                <w:right w:val="none" w:sz="0" w:space="0" w:color="auto"/>
              </w:divBdr>
            </w:div>
          </w:divsChild>
        </w:div>
        <w:div w:id="1901283638">
          <w:marLeft w:val="0"/>
          <w:marRight w:val="0"/>
          <w:marTop w:val="0"/>
          <w:marBottom w:val="0"/>
          <w:divBdr>
            <w:top w:val="none" w:sz="0" w:space="0" w:color="auto"/>
            <w:left w:val="none" w:sz="0" w:space="0" w:color="auto"/>
            <w:bottom w:val="none" w:sz="0" w:space="0" w:color="auto"/>
            <w:right w:val="none" w:sz="0" w:space="0" w:color="auto"/>
          </w:divBdr>
          <w:divsChild>
            <w:div w:id="93747555">
              <w:marLeft w:val="0"/>
              <w:marRight w:val="0"/>
              <w:marTop w:val="0"/>
              <w:marBottom w:val="0"/>
              <w:divBdr>
                <w:top w:val="none" w:sz="0" w:space="0" w:color="auto"/>
                <w:left w:val="none" w:sz="0" w:space="0" w:color="auto"/>
                <w:bottom w:val="none" w:sz="0" w:space="0" w:color="auto"/>
                <w:right w:val="none" w:sz="0" w:space="0" w:color="auto"/>
              </w:divBdr>
            </w:div>
          </w:divsChild>
        </w:div>
        <w:div w:id="608512316">
          <w:marLeft w:val="0"/>
          <w:marRight w:val="0"/>
          <w:marTop w:val="0"/>
          <w:marBottom w:val="0"/>
          <w:divBdr>
            <w:top w:val="none" w:sz="0" w:space="0" w:color="auto"/>
            <w:left w:val="none" w:sz="0" w:space="0" w:color="auto"/>
            <w:bottom w:val="none" w:sz="0" w:space="0" w:color="auto"/>
            <w:right w:val="none" w:sz="0" w:space="0" w:color="auto"/>
          </w:divBdr>
          <w:divsChild>
            <w:div w:id="1031611996">
              <w:marLeft w:val="0"/>
              <w:marRight w:val="0"/>
              <w:marTop w:val="0"/>
              <w:marBottom w:val="0"/>
              <w:divBdr>
                <w:top w:val="none" w:sz="0" w:space="0" w:color="auto"/>
                <w:left w:val="none" w:sz="0" w:space="0" w:color="auto"/>
                <w:bottom w:val="none" w:sz="0" w:space="0" w:color="auto"/>
                <w:right w:val="none" w:sz="0" w:space="0" w:color="auto"/>
              </w:divBdr>
            </w:div>
          </w:divsChild>
        </w:div>
        <w:div w:id="187454369">
          <w:marLeft w:val="0"/>
          <w:marRight w:val="0"/>
          <w:marTop w:val="0"/>
          <w:marBottom w:val="0"/>
          <w:divBdr>
            <w:top w:val="none" w:sz="0" w:space="0" w:color="auto"/>
            <w:left w:val="none" w:sz="0" w:space="0" w:color="auto"/>
            <w:bottom w:val="none" w:sz="0" w:space="0" w:color="auto"/>
            <w:right w:val="none" w:sz="0" w:space="0" w:color="auto"/>
          </w:divBdr>
          <w:divsChild>
            <w:div w:id="2112510362">
              <w:marLeft w:val="0"/>
              <w:marRight w:val="0"/>
              <w:marTop w:val="0"/>
              <w:marBottom w:val="0"/>
              <w:divBdr>
                <w:top w:val="none" w:sz="0" w:space="0" w:color="auto"/>
                <w:left w:val="none" w:sz="0" w:space="0" w:color="auto"/>
                <w:bottom w:val="none" w:sz="0" w:space="0" w:color="auto"/>
                <w:right w:val="none" w:sz="0" w:space="0" w:color="auto"/>
              </w:divBdr>
            </w:div>
          </w:divsChild>
        </w:div>
        <w:div w:id="419718333">
          <w:marLeft w:val="0"/>
          <w:marRight w:val="0"/>
          <w:marTop w:val="0"/>
          <w:marBottom w:val="0"/>
          <w:divBdr>
            <w:top w:val="none" w:sz="0" w:space="0" w:color="auto"/>
            <w:left w:val="none" w:sz="0" w:space="0" w:color="auto"/>
            <w:bottom w:val="none" w:sz="0" w:space="0" w:color="auto"/>
            <w:right w:val="none" w:sz="0" w:space="0" w:color="auto"/>
          </w:divBdr>
          <w:divsChild>
            <w:div w:id="1619722287">
              <w:marLeft w:val="0"/>
              <w:marRight w:val="0"/>
              <w:marTop w:val="0"/>
              <w:marBottom w:val="0"/>
              <w:divBdr>
                <w:top w:val="none" w:sz="0" w:space="0" w:color="auto"/>
                <w:left w:val="none" w:sz="0" w:space="0" w:color="auto"/>
                <w:bottom w:val="none" w:sz="0" w:space="0" w:color="auto"/>
                <w:right w:val="none" w:sz="0" w:space="0" w:color="auto"/>
              </w:divBdr>
            </w:div>
          </w:divsChild>
        </w:div>
        <w:div w:id="1551921628">
          <w:marLeft w:val="0"/>
          <w:marRight w:val="0"/>
          <w:marTop w:val="0"/>
          <w:marBottom w:val="0"/>
          <w:divBdr>
            <w:top w:val="none" w:sz="0" w:space="0" w:color="auto"/>
            <w:left w:val="none" w:sz="0" w:space="0" w:color="auto"/>
            <w:bottom w:val="none" w:sz="0" w:space="0" w:color="auto"/>
            <w:right w:val="none" w:sz="0" w:space="0" w:color="auto"/>
          </w:divBdr>
          <w:divsChild>
            <w:div w:id="991640159">
              <w:marLeft w:val="0"/>
              <w:marRight w:val="0"/>
              <w:marTop w:val="0"/>
              <w:marBottom w:val="0"/>
              <w:divBdr>
                <w:top w:val="none" w:sz="0" w:space="0" w:color="auto"/>
                <w:left w:val="none" w:sz="0" w:space="0" w:color="auto"/>
                <w:bottom w:val="none" w:sz="0" w:space="0" w:color="auto"/>
                <w:right w:val="none" w:sz="0" w:space="0" w:color="auto"/>
              </w:divBdr>
            </w:div>
          </w:divsChild>
        </w:div>
        <w:div w:id="1273442443">
          <w:marLeft w:val="0"/>
          <w:marRight w:val="0"/>
          <w:marTop w:val="0"/>
          <w:marBottom w:val="0"/>
          <w:divBdr>
            <w:top w:val="none" w:sz="0" w:space="0" w:color="auto"/>
            <w:left w:val="none" w:sz="0" w:space="0" w:color="auto"/>
            <w:bottom w:val="none" w:sz="0" w:space="0" w:color="auto"/>
            <w:right w:val="none" w:sz="0" w:space="0" w:color="auto"/>
          </w:divBdr>
          <w:divsChild>
            <w:div w:id="859975771">
              <w:marLeft w:val="0"/>
              <w:marRight w:val="0"/>
              <w:marTop w:val="0"/>
              <w:marBottom w:val="0"/>
              <w:divBdr>
                <w:top w:val="none" w:sz="0" w:space="0" w:color="auto"/>
                <w:left w:val="none" w:sz="0" w:space="0" w:color="auto"/>
                <w:bottom w:val="none" w:sz="0" w:space="0" w:color="auto"/>
                <w:right w:val="none" w:sz="0" w:space="0" w:color="auto"/>
              </w:divBdr>
            </w:div>
            <w:div w:id="834806610">
              <w:marLeft w:val="0"/>
              <w:marRight w:val="0"/>
              <w:marTop w:val="0"/>
              <w:marBottom w:val="0"/>
              <w:divBdr>
                <w:top w:val="none" w:sz="0" w:space="0" w:color="auto"/>
                <w:left w:val="none" w:sz="0" w:space="0" w:color="auto"/>
                <w:bottom w:val="none" w:sz="0" w:space="0" w:color="auto"/>
                <w:right w:val="none" w:sz="0" w:space="0" w:color="auto"/>
              </w:divBdr>
            </w:div>
            <w:div w:id="353116007">
              <w:marLeft w:val="0"/>
              <w:marRight w:val="0"/>
              <w:marTop w:val="0"/>
              <w:marBottom w:val="0"/>
              <w:divBdr>
                <w:top w:val="none" w:sz="0" w:space="0" w:color="auto"/>
                <w:left w:val="none" w:sz="0" w:space="0" w:color="auto"/>
                <w:bottom w:val="none" w:sz="0" w:space="0" w:color="auto"/>
                <w:right w:val="none" w:sz="0" w:space="0" w:color="auto"/>
              </w:divBdr>
            </w:div>
          </w:divsChild>
        </w:div>
        <w:div w:id="1642885075">
          <w:marLeft w:val="0"/>
          <w:marRight w:val="0"/>
          <w:marTop w:val="0"/>
          <w:marBottom w:val="0"/>
          <w:divBdr>
            <w:top w:val="none" w:sz="0" w:space="0" w:color="auto"/>
            <w:left w:val="none" w:sz="0" w:space="0" w:color="auto"/>
            <w:bottom w:val="none" w:sz="0" w:space="0" w:color="auto"/>
            <w:right w:val="none" w:sz="0" w:space="0" w:color="auto"/>
          </w:divBdr>
          <w:divsChild>
            <w:div w:id="1485004395">
              <w:marLeft w:val="0"/>
              <w:marRight w:val="0"/>
              <w:marTop w:val="0"/>
              <w:marBottom w:val="0"/>
              <w:divBdr>
                <w:top w:val="none" w:sz="0" w:space="0" w:color="auto"/>
                <w:left w:val="none" w:sz="0" w:space="0" w:color="auto"/>
                <w:bottom w:val="none" w:sz="0" w:space="0" w:color="auto"/>
                <w:right w:val="none" w:sz="0" w:space="0" w:color="auto"/>
              </w:divBdr>
            </w:div>
          </w:divsChild>
        </w:div>
        <w:div w:id="1799756339">
          <w:marLeft w:val="0"/>
          <w:marRight w:val="0"/>
          <w:marTop w:val="0"/>
          <w:marBottom w:val="0"/>
          <w:divBdr>
            <w:top w:val="none" w:sz="0" w:space="0" w:color="auto"/>
            <w:left w:val="none" w:sz="0" w:space="0" w:color="auto"/>
            <w:bottom w:val="none" w:sz="0" w:space="0" w:color="auto"/>
            <w:right w:val="none" w:sz="0" w:space="0" w:color="auto"/>
          </w:divBdr>
          <w:divsChild>
            <w:div w:id="606547048">
              <w:marLeft w:val="0"/>
              <w:marRight w:val="0"/>
              <w:marTop w:val="0"/>
              <w:marBottom w:val="0"/>
              <w:divBdr>
                <w:top w:val="none" w:sz="0" w:space="0" w:color="auto"/>
                <w:left w:val="none" w:sz="0" w:space="0" w:color="auto"/>
                <w:bottom w:val="none" w:sz="0" w:space="0" w:color="auto"/>
                <w:right w:val="none" w:sz="0" w:space="0" w:color="auto"/>
              </w:divBdr>
            </w:div>
            <w:div w:id="536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6039">
      <w:bodyDiv w:val="1"/>
      <w:marLeft w:val="0"/>
      <w:marRight w:val="0"/>
      <w:marTop w:val="0"/>
      <w:marBottom w:val="0"/>
      <w:divBdr>
        <w:top w:val="none" w:sz="0" w:space="0" w:color="auto"/>
        <w:left w:val="none" w:sz="0" w:space="0" w:color="auto"/>
        <w:bottom w:val="none" w:sz="0" w:space="0" w:color="auto"/>
        <w:right w:val="none" w:sz="0" w:space="0" w:color="auto"/>
      </w:divBdr>
      <w:divsChild>
        <w:div w:id="247808120">
          <w:marLeft w:val="0"/>
          <w:marRight w:val="0"/>
          <w:marTop w:val="0"/>
          <w:marBottom w:val="0"/>
          <w:divBdr>
            <w:top w:val="none" w:sz="0" w:space="0" w:color="auto"/>
            <w:left w:val="none" w:sz="0" w:space="0" w:color="auto"/>
            <w:bottom w:val="none" w:sz="0" w:space="0" w:color="auto"/>
            <w:right w:val="none" w:sz="0" w:space="0" w:color="auto"/>
          </w:divBdr>
          <w:divsChild>
            <w:div w:id="1765147619">
              <w:marLeft w:val="0"/>
              <w:marRight w:val="0"/>
              <w:marTop w:val="0"/>
              <w:marBottom w:val="0"/>
              <w:divBdr>
                <w:top w:val="none" w:sz="0" w:space="0" w:color="auto"/>
                <w:left w:val="none" w:sz="0" w:space="0" w:color="auto"/>
                <w:bottom w:val="none" w:sz="0" w:space="0" w:color="auto"/>
                <w:right w:val="none" w:sz="0" w:space="0" w:color="auto"/>
              </w:divBdr>
            </w:div>
            <w:div w:id="2080125839">
              <w:marLeft w:val="0"/>
              <w:marRight w:val="0"/>
              <w:marTop w:val="0"/>
              <w:marBottom w:val="0"/>
              <w:divBdr>
                <w:top w:val="none" w:sz="0" w:space="0" w:color="auto"/>
                <w:left w:val="none" w:sz="0" w:space="0" w:color="auto"/>
                <w:bottom w:val="none" w:sz="0" w:space="0" w:color="auto"/>
                <w:right w:val="none" w:sz="0" w:space="0" w:color="auto"/>
              </w:divBdr>
            </w:div>
            <w:div w:id="239295424">
              <w:marLeft w:val="0"/>
              <w:marRight w:val="0"/>
              <w:marTop w:val="0"/>
              <w:marBottom w:val="0"/>
              <w:divBdr>
                <w:top w:val="none" w:sz="0" w:space="0" w:color="auto"/>
                <w:left w:val="none" w:sz="0" w:space="0" w:color="auto"/>
                <w:bottom w:val="none" w:sz="0" w:space="0" w:color="auto"/>
                <w:right w:val="none" w:sz="0" w:space="0" w:color="auto"/>
              </w:divBdr>
            </w:div>
            <w:div w:id="1698653666">
              <w:marLeft w:val="0"/>
              <w:marRight w:val="0"/>
              <w:marTop w:val="0"/>
              <w:marBottom w:val="0"/>
              <w:divBdr>
                <w:top w:val="none" w:sz="0" w:space="0" w:color="auto"/>
                <w:left w:val="none" w:sz="0" w:space="0" w:color="auto"/>
                <w:bottom w:val="none" w:sz="0" w:space="0" w:color="auto"/>
                <w:right w:val="none" w:sz="0" w:space="0" w:color="auto"/>
              </w:divBdr>
            </w:div>
            <w:div w:id="1131904900">
              <w:marLeft w:val="0"/>
              <w:marRight w:val="0"/>
              <w:marTop w:val="0"/>
              <w:marBottom w:val="0"/>
              <w:divBdr>
                <w:top w:val="none" w:sz="0" w:space="0" w:color="auto"/>
                <w:left w:val="none" w:sz="0" w:space="0" w:color="auto"/>
                <w:bottom w:val="none" w:sz="0" w:space="0" w:color="auto"/>
                <w:right w:val="none" w:sz="0" w:space="0" w:color="auto"/>
              </w:divBdr>
            </w:div>
          </w:divsChild>
        </w:div>
        <w:div w:id="1881085712">
          <w:marLeft w:val="0"/>
          <w:marRight w:val="0"/>
          <w:marTop w:val="0"/>
          <w:marBottom w:val="0"/>
          <w:divBdr>
            <w:top w:val="none" w:sz="0" w:space="0" w:color="auto"/>
            <w:left w:val="none" w:sz="0" w:space="0" w:color="auto"/>
            <w:bottom w:val="none" w:sz="0" w:space="0" w:color="auto"/>
            <w:right w:val="none" w:sz="0" w:space="0" w:color="auto"/>
          </w:divBdr>
          <w:divsChild>
            <w:div w:id="11413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029">
      <w:bodyDiv w:val="1"/>
      <w:marLeft w:val="0"/>
      <w:marRight w:val="0"/>
      <w:marTop w:val="0"/>
      <w:marBottom w:val="0"/>
      <w:divBdr>
        <w:top w:val="none" w:sz="0" w:space="0" w:color="auto"/>
        <w:left w:val="none" w:sz="0" w:space="0" w:color="auto"/>
        <w:bottom w:val="none" w:sz="0" w:space="0" w:color="auto"/>
        <w:right w:val="none" w:sz="0" w:space="0" w:color="auto"/>
      </w:divBdr>
      <w:divsChild>
        <w:div w:id="1824085359">
          <w:marLeft w:val="0"/>
          <w:marRight w:val="0"/>
          <w:marTop w:val="0"/>
          <w:marBottom w:val="0"/>
          <w:divBdr>
            <w:top w:val="none" w:sz="0" w:space="0" w:color="auto"/>
            <w:left w:val="none" w:sz="0" w:space="0" w:color="auto"/>
            <w:bottom w:val="none" w:sz="0" w:space="0" w:color="auto"/>
            <w:right w:val="none" w:sz="0" w:space="0" w:color="auto"/>
          </w:divBdr>
          <w:divsChild>
            <w:div w:id="1278022183">
              <w:marLeft w:val="-75"/>
              <w:marRight w:val="0"/>
              <w:marTop w:val="30"/>
              <w:marBottom w:val="30"/>
              <w:divBdr>
                <w:top w:val="none" w:sz="0" w:space="0" w:color="auto"/>
                <w:left w:val="none" w:sz="0" w:space="0" w:color="auto"/>
                <w:bottom w:val="none" w:sz="0" w:space="0" w:color="auto"/>
                <w:right w:val="none" w:sz="0" w:space="0" w:color="auto"/>
              </w:divBdr>
              <w:divsChild>
                <w:div w:id="864513583">
                  <w:marLeft w:val="0"/>
                  <w:marRight w:val="0"/>
                  <w:marTop w:val="0"/>
                  <w:marBottom w:val="0"/>
                  <w:divBdr>
                    <w:top w:val="none" w:sz="0" w:space="0" w:color="auto"/>
                    <w:left w:val="none" w:sz="0" w:space="0" w:color="auto"/>
                    <w:bottom w:val="none" w:sz="0" w:space="0" w:color="auto"/>
                    <w:right w:val="none" w:sz="0" w:space="0" w:color="auto"/>
                  </w:divBdr>
                  <w:divsChild>
                    <w:div w:id="1878199622">
                      <w:marLeft w:val="0"/>
                      <w:marRight w:val="0"/>
                      <w:marTop w:val="0"/>
                      <w:marBottom w:val="0"/>
                      <w:divBdr>
                        <w:top w:val="none" w:sz="0" w:space="0" w:color="auto"/>
                        <w:left w:val="none" w:sz="0" w:space="0" w:color="auto"/>
                        <w:bottom w:val="none" w:sz="0" w:space="0" w:color="auto"/>
                        <w:right w:val="none" w:sz="0" w:space="0" w:color="auto"/>
                      </w:divBdr>
                    </w:div>
                  </w:divsChild>
                </w:div>
                <w:div w:id="1568877871">
                  <w:marLeft w:val="0"/>
                  <w:marRight w:val="0"/>
                  <w:marTop w:val="0"/>
                  <w:marBottom w:val="0"/>
                  <w:divBdr>
                    <w:top w:val="none" w:sz="0" w:space="0" w:color="auto"/>
                    <w:left w:val="none" w:sz="0" w:space="0" w:color="auto"/>
                    <w:bottom w:val="none" w:sz="0" w:space="0" w:color="auto"/>
                    <w:right w:val="none" w:sz="0" w:space="0" w:color="auto"/>
                  </w:divBdr>
                  <w:divsChild>
                    <w:div w:id="649483969">
                      <w:marLeft w:val="0"/>
                      <w:marRight w:val="0"/>
                      <w:marTop w:val="0"/>
                      <w:marBottom w:val="0"/>
                      <w:divBdr>
                        <w:top w:val="none" w:sz="0" w:space="0" w:color="auto"/>
                        <w:left w:val="none" w:sz="0" w:space="0" w:color="auto"/>
                        <w:bottom w:val="none" w:sz="0" w:space="0" w:color="auto"/>
                        <w:right w:val="none" w:sz="0" w:space="0" w:color="auto"/>
                      </w:divBdr>
                    </w:div>
                  </w:divsChild>
                </w:div>
                <w:div w:id="540436719">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
                  </w:divsChild>
                </w:div>
                <w:div w:id="1619337198">
                  <w:marLeft w:val="0"/>
                  <w:marRight w:val="0"/>
                  <w:marTop w:val="0"/>
                  <w:marBottom w:val="0"/>
                  <w:divBdr>
                    <w:top w:val="none" w:sz="0" w:space="0" w:color="auto"/>
                    <w:left w:val="none" w:sz="0" w:space="0" w:color="auto"/>
                    <w:bottom w:val="none" w:sz="0" w:space="0" w:color="auto"/>
                    <w:right w:val="none" w:sz="0" w:space="0" w:color="auto"/>
                  </w:divBdr>
                  <w:divsChild>
                    <w:div w:id="1138456377">
                      <w:marLeft w:val="0"/>
                      <w:marRight w:val="0"/>
                      <w:marTop w:val="0"/>
                      <w:marBottom w:val="0"/>
                      <w:divBdr>
                        <w:top w:val="none" w:sz="0" w:space="0" w:color="auto"/>
                        <w:left w:val="none" w:sz="0" w:space="0" w:color="auto"/>
                        <w:bottom w:val="none" w:sz="0" w:space="0" w:color="auto"/>
                        <w:right w:val="none" w:sz="0" w:space="0" w:color="auto"/>
                      </w:divBdr>
                    </w:div>
                  </w:divsChild>
                </w:div>
                <w:div w:id="1160120046">
                  <w:marLeft w:val="0"/>
                  <w:marRight w:val="0"/>
                  <w:marTop w:val="0"/>
                  <w:marBottom w:val="0"/>
                  <w:divBdr>
                    <w:top w:val="none" w:sz="0" w:space="0" w:color="auto"/>
                    <w:left w:val="none" w:sz="0" w:space="0" w:color="auto"/>
                    <w:bottom w:val="none" w:sz="0" w:space="0" w:color="auto"/>
                    <w:right w:val="none" w:sz="0" w:space="0" w:color="auto"/>
                  </w:divBdr>
                  <w:divsChild>
                    <w:div w:id="106782582">
                      <w:marLeft w:val="0"/>
                      <w:marRight w:val="0"/>
                      <w:marTop w:val="0"/>
                      <w:marBottom w:val="0"/>
                      <w:divBdr>
                        <w:top w:val="none" w:sz="0" w:space="0" w:color="auto"/>
                        <w:left w:val="none" w:sz="0" w:space="0" w:color="auto"/>
                        <w:bottom w:val="none" w:sz="0" w:space="0" w:color="auto"/>
                        <w:right w:val="none" w:sz="0" w:space="0" w:color="auto"/>
                      </w:divBdr>
                    </w:div>
                  </w:divsChild>
                </w:div>
                <w:div w:id="917132201">
                  <w:marLeft w:val="0"/>
                  <w:marRight w:val="0"/>
                  <w:marTop w:val="0"/>
                  <w:marBottom w:val="0"/>
                  <w:divBdr>
                    <w:top w:val="none" w:sz="0" w:space="0" w:color="auto"/>
                    <w:left w:val="none" w:sz="0" w:space="0" w:color="auto"/>
                    <w:bottom w:val="none" w:sz="0" w:space="0" w:color="auto"/>
                    <w:right w:val="none" w:sz="0" w:space="0" w:color="auto"/>
                  </w:divBdr>
                  <w:divsChild>
                    <w:div w:id="1387484361">
                      <w:marLeft w:val="0"/>
                      <w:marRight w:val="0"/>
                      <w:marTop w:val="0"/>
                      <w:marBottom w:val="0"/>
                      <w:divBdr>
                        <w:top w:val="none" w:sz="0" w:space="0" w:color="auto"/>
                        <w:left w:val="none" w:sz="0" w:space="0" w:color="auto"/>
                        <w:bottom w:val="none" w:sz="0" w:space="0" w:color="auto"/>
                        <w:right w:val="none" w:sz="0" w:space="0" w:color="auto"/>
                      </w:divBdr>
                    </w:div>
                  </w:divsChild>
                </w:div>
                <w:div w:id="1187643873">
                  <w:marLeft w:val="0"/>
                  <w:marRight w:val="0"/>
                  <w:marTop w:val="0"/>
                  <w:marBottom w:val="0"/>
                  <w:divBdr>
                    <w:top w:val="none" w:sz="0" w:space="0" w:color="auto"/>
                    <w:left w:val="none" w:sz="0" w:space="0" w:color="auto"/>
                    <w:bottom w:val="none" w:sz="0" w:space="0" w:color="auto"/>
                    <w:right w:val="none" w:sz="0" w:space="0" w:color="auto"/>
                  </w:divBdr>
                  <w:divsChild>
                    <w:div w:id="679551857">
                      <w:marLeft w:val="0"/>
                      <w:marRight w:val="0"/>
                      <w:marTop w:val="0"/>
                      <w:marBottom w:val="0"/>
                      <w:divBdr>
                        <w:top w:val="none" w:sz="0" w:space="0" w:color="auto"/>
                        <w:left w:val="none" w:sz="0" w:space="0" w:color="auto"/>
                        <w:bottom w:val="none" w:sz="0" w:space="0" w:color="auto"/>
                        <w:right w:val="none" w:sz="0" w:space="0" w:color="auto"/>
                      </w:divBdr>
                    </w:div>
                  </w:divsChild>
                </w:div>
                <w:div w:id="848254291">
                  <w:marLeft w:val="0"/>
                  <w:marRight w:val="0"/>
                  <w:marTop w:val="0"/>
                  <w:marBottom w:val="0"/>
                  <w:divBdr>
                    <w:top w:val="none" w:sz="0" w:space="0" w:color="auto"/>
                    <w:left w:val="none" w:sz="0" w:space="0" w:color="auto"/>
                    <w:bottom w:val="none" w:sz="0" w:space="0" w:color="auto"/>
                    <w:right w:val="none" w:sz="0" w:space="0" w:color="auto"/>
                  </w:divBdr>
                  <w:divsChild>
                    <w:div w:id="559899655">
                      <w:marLeft w:val="0"/>
                      <w:marRight w:val="0"/>
                      <w:marTop w:val="0"/>
                      <w:marBottom w:val="0"/>
                      <w:divBdr>
                        <w:top w:val="none" w:sz="0" w:space="0" w:color="auto"/>
                        <w:left w:val="none" w:sz="0" w:space="0" w:color="auto"/>
                        <w:bottom w:val="none" w:sz="0" w:space="0" w:color="auto"/>
                        <w:right w:val="none" w:sz="0" w:space="0" w:color="auto"/>
                      </w:divBdr>
                    </w:div>
                    <w:div w:id="370614354">
                      <w:marLeft w:val="0"/>
                      <w:marRight w:val="0"/>
                      <w:marTop w:val="0"/>
                      <w:marBottom w:val="0"/>
                      <w:divBdr>
                        <w:top w:val="none" w:sz="0" w:space="0" w:color="auto"/>
                        <w:left w:val="none" w:sz="0" w:space="0" w:color="auto"/>
                        <w:bottom w:val="none" w:sz="0" w:space="0" w:color="auto"/>
                        <w:right w:val="none" w:sz="0" w:space="0" w:color="auto"/>
                      </w:divBdr>
                    </w:div>
                    <w:div w:id="2064981410">
                      <w:marLeft w:val="0"/>
                      <w:marRight w:val="0"/>
                      <w:marTop w:val="0"/>
                      <w:marBottom w:val="0"/>
                      <w:divBdr>
                        <w:top w:val="none" w:sz="0" w:space="0" w:color="auto"/>
                        <w:left w:val="none" w:sz="0" w:space="0" w:color="auto"/>
                        <w:bottom w:val="none" w:sz="0" w:space="0" w:color="auto"/>
                        <w:right w:val="none" w:sz="0" w:space="0" w:color="auto"/>
                      </w:divBdr>
                    </w:div>
                    <w:div w:id="1363435610">
                      <w:marLeft w:val="0"/>
                      <w:marRight w:val="0"/>
                      <w:marTop w:val="0"/>
                      <w:marBottom w:val="0"/>
                      <w:divBdr>
                        <w:top w:val="none" w:sz="0" w:space="0" w:color="auto"/>
                        <w:left w:val="none" w:sz="0" w:space="0" w:color="auto"/>
                        <w:bottom w:val="none" w:sz="0" w:space="0" w:color="auto"/>
                        <w:right w:val="none" w:sz="0" w:space="0" w:color="auto"/>
                      </w:divBdr>
                    </w:div>
                    <w:div w:id="208079043">
                      <w:marLeft w:val="0"/>
                      <w:marRight w:val="0"/>
                      <w:marTop w:val="0"/>
                      <w:marBottom w:val="0"/>
                      <w:divBdr>
                        <w:top w:val="none" w:sz="0" w:space="0" w:color="auto"/>
                        <w:left w:val="none" w:sz="0" w:space="0" w:color="auto"/>
                        <w:bottom w:val="none" w:sz="0" w:space="0" w:color="auto"/>
                        <w:right w:val="none" w:sz="0" w:space="0" w:color="auto"/>
                      </w:divBdr>
                    </w:div>
                  </w:divsChild>
                </w:div>
                <w:div w:id="1397631614">
                  <w:marLeft w:val="0"/>
                  <w:marRight w:val="0"/>
                  <w:marTop w:val="0"/>
                  <w:marBottom w:val="0"/>
                  <w:divBdr>
                    <w:top w:val="none" w:sz="0" w:space="0" w:color="auto"/>
                    <w:left w:val="none" w:sz="0" w:space="0" w:color="auto"/>
                    <w:bottom w:val="none" w:sz="0" w:space="0" w:color="auto"/>
                    <w:right w:val="none" w:sz="0" w:space="0" w:color="auto"/>
                  </w:divBdr>
                  <w:divsChild>
                    <w:div w:id="1796872128">
                      <w:marLeft w:val="0"/>
                      <w:marRight w:val="0"/>
                      <w:marTop w:val="0"/>
                      <w:marBottom w:val="0"/>
                      <w:divBdr>
                        <w:top w:val="none" w:sz="0" w:space="0" w:color="auto"/>
                        <w:left w:val="none" w:sz="0" w:space="0" w:color="auto"/>
                        <w:bottom w:val="none" w:sz="0" w:space="0" w:color="auto"/>
                        <w:right w:val="none" w:sz="0" w:space="0" w:color="auto"/>
                      </w:divBdr>
                    </w:div>
                    <w:div w:id="1043560515">
                      <w:marLeft w:val="0"/>
                      <w:marRight w:val="0"/>
                      <w:marTop w:val="0"/>
                      <w:marBottom w:val="0"/>
                      <w:divBdr>
                        <w:top w:val="none" w:sz="0" w:space="0" w:color="auto"/>
                        <w:left w:val="none" w:sz="0" w:space="0" w:color="auto"/>
                        <w:bottom w:val="none" w:sz="0" w:space="0" w:color="auto"/>
                        <w:right w:val="none" w:sz="0" w:space="0" w:color="auto"/>
                      </w:divBdr>
                    </w:div>
                  </w:divsChild>
                </w:div>
                <w:div w:id="668873332">
                  <w:marLeft w:val="0"/>
                  <w:marRight w:val="0"/>
                  <w:marTop w:val="0"/>
                  <w:marBottom w:val="0"/>
                  <w:divBdr>
                    <w:top w:val="none" w:sz="0" w:space="0" w:color="auto"/>
                    <w:left w:val="none" w:sz="0" w:space="0" w:color="auto"/>
                    <w:bottom w:val="none" w:sz="0" w:space="0" w:color="auto"/>
                    <w:right w:val="none" w:sz="0" w:space="0" w:color="auto"/>
                  </w:divBdr>
                  <w:divsChild>
                    <w:div w:id="1057321709">
                      <w:marLeft w:val="0"/>
                      <w:marRight w:val="0"/>
                      <w:marTop w:val="0"/>
                      <w:marBottom w:val="0"/>
                      <w:divBdr>
                        <w:top w:val="none" w:sz="0" w:space="0" w:color="auto"/>
                        <w:left w:val="none" w:sz="0" w:space="0" w:color="auto"/>
                        <w:bottom w:val="none" w:sz="0" w:space="0" w:color="auto"/>
                        <w:right w:val="none" w:sz="0" w:space="0" w:color="auto"/>
                      </w:divBdr>
                    </w:div>
                  </w:divsChild>
                </w:div>
                <w:div w:id="553853463">
                  <w:marLeft w:val="0"/>
                  <w:marRight w:val="0"/>
                  <w:marTop w:val="0"/>
                  <w:marBottom w:val="0"/>
                  <w:divBdr>
                    <w:top w:val="none" w:sz="0" w:space="0" w:color="auto"/>
                    <w:left w:val="none" w:sz="0" w:space="0" w:color="auto"/>
                    <w:bottom w:val="none" w:sz="0" w:space="0" w:color="auto"/>
                    <w:right w:val="none" w:sz="0" w:space="0" w:color="auto"/>
                  </w:divBdr>
                  <w:divsChild>
                    <w:div w:id="800810205">
                      <w:marLeft w:val="0"/>
                      <w:marRight w:val="0"/>
                      <w:marTop w:val="0"/>
                      <w:marBottom w:val="0"/>
                      <w:divBdr>
                        <w:top w:val="none" w:sz="0" w:space="0" w:color="auto"/>
                        <w:left w:val="none" w:sz="0" w:space="0" w:color="auto"/>
                        <w:bottom w:val="none" w:sz="0" w:space="0" w:color="auto"/>
                        <w:right w:val="none" w:sz="0" w:space="0" w:color="auto"/>
                      </w:divBdr>
                    </w:div>
                  </w:divsChild>
                </w:div>
                <w:div w:id="1044216509">
                  <w:marLeft w:val="0"/>
                  <w:marRight w:val="0"/>
                  <w:marTop w:val="0"/>
                  <w:marBottom w:val="0"/>
                  <w:divBdr>
                    <w:top w:val="none" w:sz="0" w:space="0" w:color="auto"/>
                    <w:left w:val="none" w:sz="0" w:space="0" w:color="auto"/>
                    <w:bottom w:val="none" w:sz="0" w:space="0" w:color="auto"/>
                    <w:right w:val="none" w:sz="0" w:space="0" w:color="auto"/>
                  </w:divBdr>
                  <w:divsChild>
                    <w:div w:id="1488322945">
                      <w:marLeft w:val="0"/>
                      <w:marRight w:val="0"/>
                      <w:marTop w:val="0"/>
                      <w:marBottom w:val="0"/>
                      <w:divBdr>
                        <w:top w:val="none" w:sz="0" w:space="0" w:color="auto"/>
                        <w:left w:val="none" w:sz="0" w:space="0" w:color="auto"/>
                        <w:bottom w:val="none" w:sz="0" w:space="0" w:color="auto"/>
                        <w:right w:val="none" w:sz="0" w:space="0" w:color="auto"/>
                      </w:divBdr>
                    </w:div>
                  </w:divsChild>
                </w:div>
                <w:div w:id="364258436">
                  <w:marLeft w:val="0"/>
                  <w:marRight w:val="0"/>
                  <w:marTop w:val="0"/>
                  <w:marBottom w:val="0"/>
                  <w:divBdr>
                    <w:top w:val="none" w:sz="0" w:space="0" w:color="auto"/>
                    <w:left w:val="none" w:sz="0" w:space="0" w:color="auto"/>
                    <w:bottom w:val="none" w:sz="0" w:space="0" w:color="auto"/>
                    <w:right w:val="none" w:sz="0" w:space="0" w:color="auto"/>
                  </w:divBdr>
                  <w:divsChild>
                    <w:div w:id="1161576623">
                      <w:marLeft w:val="0"/>
                      <w:marRight w:val="0"/>
                      <w:marTop w:val="0"/>
                      <w:marBottom w:val="0"/>
                      <w:divBdr>
                        <w:top w:val="none" w:sz="0" w:space="0" w:color="auto"/>
                        <w:left w:val="none" w:sz="0" w:space="0" w:color="auto"/>
                        <w:bottom w:val="none" w:sz="0" w:space="0" w:color="auto"/>
                        <w:right w:val="none" w:sz="0" w:space="0" w:color="auto"/>
                      </w:divBdr>
                    </w:div>
                  </w:divsChild>
                </w:div>
                <w:div w:id="1431051601">
                  <w:marLeft w:val="0"/>
                  <w:marRight w:val="0"/>
                  <w:marTop w:val="0"/>
                  <w:marBottom w:val="0"/>
                  <w:divBdr>
                    <w:top w:val="none" w:sz="0" w:space="0" w:color="auto"/>
                    <w:left w:val="none" w:sz="0" w:space="0" w:color="auto"/>
                    <w:bottom w:val="none" w:sz="0" w:space="0" w:color="auto"/>
                    <w:right w:val="none" w:sz="0" w:space="0" w:color="auto"/>
                  </w:divBdr>
                  <w:divsChild>
                    <w:div w:id="1588420357">
                      <w:marLeft w:val="0"/>
                      <w:marRight w:val="0"/>
                      <w:marTop w:val="0"/>
                      <w:marBottom w:val="0"/>
                      <w:divBdr>
                        <w:top w:val="none" w:sz="0" w:space="0" w:color="auto"/>
                        <w:left w:val="none" w:sz="0" w:space="0" w:color="auto"/>
                        <w:bottom w:val="none" w:sz="0" w:space="0" w:color="auto"/>
                        <w:right w:val="none" w:sz="0" w:space="0" w:color="auto"/>
                      </w:divBdr>
                    </w:div>
                  </w:divsChild>
                </w:div>
                <w:div w:id="538779383">
                  <w:marLeft w:val="0"/>
                  <w:marRight w:val="0"/>
                  <w:marTop w:val="0"/>
                  <w:marBottom w:val="0"/>
                  <w:divBdr>
                    <w:top w:val="none" w:sz="0" w:space="0" w:color="auto"/>
                    <w:left w:val="none" w:sz="0" w:space="0" w:color="auto"/>
                    <w:bottom w:val="none" w:sz="0" w:space="0" w:color="auto"/>
                    <w:right w:val="none" w:sz="0" w:space="0" w:color="auto"/>
                  </w:divBdr>
                  <w:divsChild>
                    <w:div w:id="747188391">
                      <w:marLeft w:val="0"/>
                      <w:marRight w:val="0"/>
                      <w:marTop w:val="0"/>
                      <w:marBottom w:val="0"/>
                      <w:divBdr>
                        <w:top w:val="none" w:sz="0" w:space="0" w:color="auto"/>
                        <w:left w:val="none" w:sz="0" w:space="0" w:color="auto"/>
                        <w:bottom w:val="none" w:sz="0" w:space="0" w:color="auto"/>
                        <w:right w:val="none" w:sz="0" w:space="0" w:color="auto"/>
                      </w:divBdr>
                    </w:div>
                  </w:divsChild>
                </w:div>
                <w:div w:id="1300695592">
                  <w:marLeft w:val="0"/>
                  <w:marRight w:val="0"/>
                  <w:marTop w:val="0"/>
                  <w:marBottom w:val="0"/>
                  <w:divBdr>
                    <w:top w:val="none" w:sz="0" w:space="0" w:color="auto"/>
                    <w:left w:val="none" w:sz="0" w:space="0" w:color="auto"/>
                    <w:bottom w:val="none" w:sz="0" w:space="0" w:color="auto"/>
                    <w:right w:val="none" w:sz="0" w:space="0" w:color="auto"/>
                  </w:divBdr>
                  <w:divsChild>
                    <w:div w:id="37240651">
                      <w:marLeft w:val="0"/>
                      <w:marRight w:val="0"/>
                      <w:marTop w:val="0"/>
                      <w:marBottom w:val="0"/>
                      <w:divBdr>
                        <w:top w:val="none" w:sz="0" w:space="0" w:color="auto"/>
                        <w:left w:val="none" w:sz="0" w:space="0" w:color="auto"/>
                        <w:bottom w:val="none" w:sz="0" w:space="0" w:color="auto"/>
                        <w:right w:val="none" w:sz="0" w:space="0" w:color="auto"/>
                      </w:divBdr>
                    </w:div>
                  </w:divsChild>
                </w:div>
                <w:div w:id="538585822">
                  <w:marLeft w:val="0"/>
                  <w:marRight w:val="0"/>
                  <w:marTop w:val="0"/>
                  <w:marBottom w:val="0"/>
                  <w:divBdr>
                    <w:top w:val="none" w:sz="0" w:space="0" w:color="auto"/>
                    <w:left w:val="none" w:sz="0" w:space="0" w:color="auto"/>
                    <w:bottom w:val="none" w:sz="0" w:space="0" w:color="auto"/>
                    <w:right w:val="none" w:sz="0" w:space="0" w:color="auto"/>
                  </w:divBdr>
                  <w:divsChild>
                    <w:div w:id="645862202">
                      <w:marLeft w:val="0"/>
                      <w:marRight w:val="0"/>
                      <w:marTop w:val="0"/>
                      <w:marBottom w:val="0"/>
                      <w:divBdr>
                        <w:top w:val="none" w:sz="0" w:space="0" w:color="auto"/>
                        <w:left w:val="none" w:sz="0" w:space="0" w:color="auto"/>
                        <w:bottom w:val="none" w:sz="0" w:space="0" w:color="auto"/>
                        <w:right w:val="none" w:sz="0" w:space="0" w:color="auto"/>
                      </w:divBdr>
                    </w:div>
                  </w:divsChild>
                </w:div>
                <w:div w:id="2054964023">
                  <w:marLeft w:val="0"/>
                  <w:marRight w:val="0"/>
                  <w:marTop w:val="0"/>
                  <w:marBottom w:val="0"/>
                  <w:divBdr>
                    <w:top w:val="none" w:sz="0" w:space="0" w:color="auto"/>
                    <w:left w:val="none" w:sz="0" w:space="0" w:color="auto"/>
                    <w:bottom w:val="none" w:sz="0" w:space="0" w:color="auto"/>
                    <w:right w:val="none" w:sz="0" w:space="0" w:color="auto"/>
                  </w:divBdr>
                  <w:divsChild>
                    <w:div w:id="737477779">
                      <w:marLeft w:val="0"/>
                      <w:marRight w:val="0"/>
                      <w:marTop w:val="0"/>
                      <w:marBottom w:val="0"/>
                      <w:divBdr>
                        <w:top w:val="none" w:sz="0" w:space="0" w:color="auto"/>
                        <w:left w:val="none" w:sz="0" w:space="0" w:color="auto"/>
                        <w:bottom w:val="none" w:sz="0" w:space="0" w:color="auto"/>
                        <w:right w:val="none" w:sz="0" w:space="0" w:color="auto"/>
                      </w:divBdr>
                    </w:div>
                  </w:divsChild>
                </w:div>
                <w:div w:id="693768989">
                  <w:marLeft w:val="0"/>
                  <w:marRight w:val="0"/>
                  <w:marTop w:val="0"/>
                  <w:marBottom w:val="0"/>
                  <w:divBdr>
                    <w:top w:val="none" w:sz="0" w:space="0" w:color="auto"/>
                    <w:left w:val="none" w:sz="0" w:space="0" w:color="auto"/>
                    <w:bottom w:val="none" w:sz="0" w:space="0" w:color="auto"/>
                    <w:right w:val="none" w:sz="0" w:space="0" w:color="auto"/>
                  </w:divBdr>
                  <w:divsChild>
                    <w:div w:id="522474162">
                      <w:marLeft w:val="0"/>
                      <w:marRight w:val="0"/>
                      <w:marTop w:val="0"/>
                      <w:marBottom w:val="0"/>
                      <w:divBdr>
                        <w:top w:val="none" w:sz="0" w:space="0" w:color="auto"/>
                        <w:left w:val="none" w:sz="0" w:space="0" w:color="auto"/>
                        <w:bottom w:val="none" w:sz="0" w:space="0" w:color="auto"/>
                        <w:right w:val="none" w:sz="0" w:space="0" w:color="auto"/>
                      </w:divBdr>
                    </w:div>
                  </w:divsChild>
                </w:div>
                <w:div w:id="896741548">
                  <w:marLeft w:val="0"/>
                  <w:marRight w:val="0"/>
                  <w:marTop w:val="0"/>
                  <w:marBottom w:val="0"/>
                  <w:divBdr>
                    <w:top w:val="none" w:sz="0" w:space="0" w:color="auto"/>
                    <w:left w:val="none" w:sz="0" w:space="0" w:color="auto"/>
                    <w:bottom w:val="none" w:sz="0" w:space="0" w:color="auto"/>
                    <w:right w:val="none" w:sz="0" w:space="0" w:color="auto"/>
                  </w:divBdr>
                  <w:divsChild>
                    <w:div w:id="1428958773">
                      <w:marLeft w:val="0"/>
                      <w:marRight w:val="0"/>
                      <w:marTop w:val="0"/>
                      <w:marBottom w:val="0"/>
                      <w:divBdr>
                        <w:top w:val="none" w:sz="0" w:space="0" w:color="auto"/>
                        <w:left w:val="none" w:sz="0" w:space="0" w:color="auto"/>
                        <w:bottom w:val="none" w:sz="0" w:space="0" w:color="auto"/>
                        <w:right w:val="none" w:sz="0" w:space="0" w:color="auto"/>
                      </w:divBdr>
                    </w:div>
                  </w:divsChild>
                </w:div>
                <w:div w:id="1177378485">
                  <w:marLeft w:val="0"/>
                  <w:marRight w:val="0"/>
                  <w:marTop w:val="0"/>
                  <w:marBottom w:val="0"/>
                  <w:divBdr>
                    <w:top w:val="none" w:sz="0" w:space="0" w:color="auto"/>
                    <w:left w:val="none" w:sz="0" w:space="0" w:color="auto"/>
                    <w:bottom w:val="none" w:sz="0" w:space="0" w:color="auto"/>
                    <w:right w:val="none" w:sz="0" w:space="0" w:color="auto"/>
                  </w:divBdr>
                  <w:divsChild>
                    <w:div w:id="1043402011">
                      <w:marLeft w:val="0"/>
                      <w:marRight w:val="0"/>
                      <w:marTop w:val="0"/>
                      <w:marBottom w:val="0"/>
                      <w:divBdr>
                        <w:top w:val="none" w:sz="0" w:space="0" w:color="auto"/>
                        <w:left w:val="none" w:sz="0" w:space="0" w:color="auto"/>
                        <w:bottom w:val="none" w:sz="0" w:space="0" w:color="auto"/>
                        <w:right w:val="none" w:sz="0" w:space="0" w:color="auto"/>
                      </w:divBdr>
                    </w:div>
                  </w:divsChild>
                </w:div>
                <w:div w:id="651442978">
                  <w:marLeft w:val="0"/>
                  <w:marRight w:val="0"/>
                  <w:marTop w:val="0"/>
                  <w:marBottom w:val="0"/>
                  <w:divBdr>
                    <w:top w:val="none" w:sz="0" w:space="0" w:color="auto"/>
                    <w:left w:val="none" w:sz="0" w:space="0" w:color="auto"/>
                    <w:bottom w:val="none" w:sz="0" w:space="0" w:color="auto"/>
                    <w:right w:val="none" w:sz="0" w:space="0" w:color="auto"/>
                  </w:divBdr>
                  <w:divsChild>
                    <w:div w:id="1774277952">
                      <w:marLeft w:val="0"/>
                      <w:marRight w:val="0"/>
                      <w:marTop w:val="0"/>
                      <w:marBottom w:val="0"/>
                      <w:divBdr>
                        <w:top w:val="none" w:sz="0" w:space="0" w:color="auto"/>
                        <w:left w:val="none" w:sz="0" w:space="0" w:color="auto"/>
                        <w:bottom w:val="none" w:sz="0" w:space="0" w:color="auto"/>
                        <w:right w:val="none" w:sz="0" w:space="0" w:color="auto"/>
                      </w:divBdr>
                    </w:div>
                  </w:divsChild>
                </w:div>
                <w:div w:id="670529228">
                  <w:marLeft w:val="0"/>
                  <w:marRight w:val="0"/>
                  <w:marTop w:val="0"/>
                  <w:marBottom w:val="0"/>
                  <w:divBdr>
                    <w:top w:val="none" w:sz="0" w:space="0" w:color="auto"/>
                    <w:left w:val="none" w:sz="0" w:space="0" w:color="auto"/>
                    <w:bottom w:val="none" w:sz="0" w:space="0" w:color="auto"/>
                    <w:right w:val="none" w:sz="0" w:space="0" w:color="auto"/>
                  </w:divBdr>
                  <w:divsChild>
                    <w:div w:id="271129993">
                      <w:marLeft w:val="0"/>
                      <w:marRight w:val="0"/>
                      <w:marTop w:val="0"/>
                      <w:marBottom w:val="0"/>
                      <w:divBdr>
                        <w:top w:val="none" w:sz="0" w:space="0" w:color="auto"/>
                        <w:left w:val="none" w:sz="0" w:space="0" w:color="auto"/>
                        <w:bottom w:val="none" w:sz="0" w:space="0" w:color="auto"/>
                        <w:right w:val="none" w:sz="0" w:space="0" w:color="auto"/>
                      </w:divBdr>
                    </w:div>
                  </w:divsChild>
                </w:div>
                <w:div w:id="1700738434">
                  <w:marLeft w:val="0"/>
                  <w:marRight w:val="0"/>
                  <w:marTop w:val="0"/>
                  <w:marBottom w:val="0"/>
                  <w:divBdr>
                    <w:top w:val="none" w:sz="0" w:space="0" w:color="auto"/>
                    <w:left w:val="none" w:sz="0" w:space="0" w:color="auto"/>
                    <w:bottom w:val="none" w:sz="0" w:space="0" w:color="auto"/>
                    <w:right w:val="none" w:sz="0" w:space="0" w:color="auto"/>
                  </w:divBdr>
                  <w:divsChild>
                    <w:div w:id="441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7481">
          <w:marLeft w:val="0"/>
          <w:marRight w:val="0"/>
          <w:marTop w:val="0"/>
          <w:marBottom w:val="0"/>
          <w:divBdr>
            <w:top w:val="none" w:sz="0" w:space="0" w:color="auto"/>
            <w:left w:val="none" w:sz="0" w:space="0" w:color="auto"/>
            <w:bottom w:val="none" w:sz="0" w:space="0" w:color="auto"/>
            <w:right w:val="none" w:sz="0" w:space="0" w:color="auto"/>
          </w:divBdr>
        </w:div>
      </w:divsChild>
    </w:div>
    <w:div w:id="1508709130">
      <w:bodyDiv w:val="1"/>
      <w:marLeft w:val="0"/>
      <w:marRight w:val="0"/>
      <w:marTop w:val="0"/>
      <w:marBottom w:val="0"/>
      <w:divBdr>
        <w:top w:val="none" w:sz="0" w:space="0" w:color="auto"/>
        <w:left w:val="none" w:sz="0" w:space="0" w:color="auto"/>
        <w:bottom w:val="none" w:sz="0" w:space="0" w:color="auto"/>
        <w:right w:val="none" w:sz="0" w:space="0" w:color="auto"/>
      </w:divBdr>
      <w:divsChild>
        <w:div w:id="1544056604">
          <w:marLeft w:val="0"/>
          <w:marRight w:val="0"/>
          <w:marTop w:val="0"/>
          <w:marBottom w:val="0"/>
          <w:divBdr>
            <w:top w:val="none" w:sz="0" w:space="0" w:color="auto"/>
            <w:left w:val="none" w:sz="0" w:space="0" w:color="auto"/>
            <w:bottom w:val="none" w:sz="0" w:space="0" w:color="auto"/>
            <w:right w:val="none" w:sz="0" w:space="0" w:color="auto"/>
          </w:divBdr>
          <w:divsChild>
            <w:div w:id="1839419050">
              <w:marLeft w:val="-75"/>
              <w:marRight w:val="0"/>
              <w:marTop w:val="30"/>
              <w:marBottom w:val="30"/>
              <w:divBdr>
                <w:top w:val="none" w:sz="0" w:space="0" w:color="auto"/>
                <w:left w:val="none" w:sz="0" w:space="0" w:color="auto"/>
                <w:bottom w:val="none" w:sz="0" w:space="0" w:color="auto"/>
                <w:right w:val="none" w:sz="0" w:space="0" w:color="auto"/>
              </w:divBdr>
              <w:divsChild>
                <w:div w:id="242958286">
                  <w:marLeft w:val="0"/>
                  <w:marRight w:val="0"/>
                  <w:marTop w:val="0"/>
                  <w:marBottom w:val="0"/>
                  <w:divBdr>
                    <w:top w:val="none" w:sz="0" w:space="0" w:color="auto"/>
                    <w:left w:val="none" w:sz="0" w:space="0" w:color="auto"/>
                    <w:bottom w:val="none" w:sz="0" w:space="0" w:color="auto"/>
                    <w:right w:val="none" w:sz="0" w:space="0" w:color="auto"/>
                  </w:divBdr>
                  <w:divsChild>
                    <w:div w:id="817302012">
                      <w:marLeft w:val="0"/>
                      <w:marRight w:val="0"/>
                      <w:marTop w:val="0"/>
                      <w:marBottom w:val="0"/>
                      <w:divBdr>
                        <w:top w:val="none" w:sz="0" w:space="0" w:color="auto"/>
                        <w:left w:val="none" w:sz="0" w:space="0" w:color="auto"/>
                        <w:bottom w:val="none" w:sz="0" w:space="0" w:color="auto"/>
                        <w:right w:val="none" w:sz="0" w:space="0" w:color="auto"/>
                      </w:divBdr>
                    </w:div>
                  </w:divsChild>
                </w:div>
                <w:div w:id="2018653177">
                  <w:marLeft w:val="0"/>
                  <w:marRight w:val="0"/>
                  <w:marTop w:val="0"/>
                  <w:marBottom w:val="0"/>
                  <w:divBdr>
                    <w:top w:val="none" w:sz="0" w:space="0" w:color="auto"/>
                    <w:left w:val="none" w:sz="0" w:space="0" w:color="auto"/>
                    <w:bottom w:val="none" w:sz="0" w:space="0" w:color="auto"/>
                    <w:right w:val="none" w:sz="0" w:space="0" w:color="auto"/>
                  </w:divBdr>
                  <w:divsChild>
                    <w:div w:id="1494445784">
                      <w:marLeft w:val="0"/>
                      <w:marRight w:val="0"/>
                      <w:marTop w:val="0"/>
                      <w:marBottom w:val="0"/>
                      <w:divBdr>
                        <w:top w:val="none" w:sz="0" w:space="0" w:color="auto"/>
                        <w:left w:val="none" w:sz="0" w:space="0" w:color="auto"/>
                        <w:bottom w:val="none" w:sz="0" w:space="0" w:color="auto"/>
                        <w:right w:val="none" w:sz="0" w:space="0" w:color="auto"/>
                      </w:divBdr>
                    </w:div>
                  </w:divsChild>
                </w:div>
                <w:div w:id="2098555018">
                  <w:marLeft w:val="0"/>
                  <w:marRight w:val="0"/>
                  <w:marTop w:val="0"/>
                  <w:marBottom w:val="0"/>
                  <w:divBdr>
                    <w:top w:val="none" w:sz="0" w:space="0" w:color="auto"/>
                    <w:left w:val="none" w:sz="0" w:space="0" w:color="auto"/>
                    <w:bottom w:val="none" w:sz="0" w:space="0" w:color="auto"/>
                    <w:right w:val="none" w:sz="0" w:space="0" w:color="auto"/>
                  </w:divBdr>
                  <w:divsChild>
                    <w:div w:id="1898734962">
                      <w:marLeft w:val="0"/>
                      <w:marRight w:val="0"/>
                      <w:marTop w:val="0"/>
                      <w:marBottom w:val="0"/>
                      <w:divBdr>
                        <w:top w:val="none" w:sz="0" w:space="0" w:color="auto"/>
                        <w:left w:val="none" w:sz="0" w:space="0" w:color="auto"/>
                        <w:bottom w:val="none" w:sz="0" w:space="0" w:color="auto"/>
                        <w:right w:val="none" w:sz="0" w:space="0" w:color="auto"/>
                      </w:divBdr>
                    </w:div>
                  </w:divsChild>
                </w:div>
                <w:div w:id="1343044944">
                  <w:marLeft w:val="0"/>
                  <w:marRight w:val="0"/>
                  <w:marTop w:val="0"/>
                  <w:marBottom w:val="0"/>
                  <w:divBdr>
                    <w:top w:val="none" w:sz="0" w:space="0" w:color="auto"/>
                    <w:left w:val="none" w:sz="0" w:space="0" w:color="auto"/>
                    <w:bottom w:val="none" w:sz="0" w:space="0" w:color="auto"/>
                    <w:right w:val="none" w:sz="0" w:space="0" w:color="auto"/>
                  </w:divBdr>
                  <w:divsChild>
                    <w:div w:id="286933415">
                      <w:marLeft w:val="0"/>
                      <w:marRight w:val="0"/>
                      <w:marTop w:val="0"/>
                      <w:marBottom w:val="0"/>
                      <w:divBdr>
                        <w:top w:val="none" w:sz="0" w:space="0" w:color="auto"/>
                        <w:left w:val="none" w:sz="0" w:space="0" w:color="auto"/>
                        <w:bottom w:val="none" w:sz="0" w:space="0" w:color="auto"/>
                        <w:right w:val="none" w:sz="0" w:space="0" w:color="auto"/>
                      </w:divBdr>
                    </w:div>
                  </w:divsChild>
                </w:div>
                <w:div w:id="1110051402">
                  <w:marLeft w:val="0"/>
                  <w:marRight w:val="0"/>
                  <w:marTop w:val="0"/>
                  <w:marBottom w:val="0"/>
                  <w:divBdr>
                    <w:top w:val="none" w:sz="0" w:space="0" w:color="auto"/>
                    <w:left w:val="none" w:sz="0" w:space="0" w:color="auto"/>
                    <w:bottom w:val="none" w:sz="0" w:space="0" w:color="auto"/>
                    <w:right w:val="none" w:sz="0" w:space="0" w:color="auto"/>
                  </w:divBdr>
                  <w:divsChild>
                    <w:div w:id="1222793434">
                      <w:marLeft w:val="0"/>
                      <w:marRight w:val="0"/>
                      <w:marTop w:val="0"/>
                      <w:marBottom w:val="0"/>
                      <w:divBdr>
                        <w:top w:val="none" w:sz="0" w:space="0" w:color="auto"/>
                        <w:left w:val="none" w:sz="0" w:space="0" w:color="auto"/>
                        <w:bottom w:val="none" w:sz="0" w:space="0" w:color="auto"/>
                        <w:right w:val="none" w:sz="0" w:space="0" w:color="auto"/>
                      </w:divBdr>
                    </w:div>
                  </w:divsChild>
                </w:div>
                <w:div w:id="365298151">
                  <w:marLeft w:val="0"/>
                  <w:marRight w:val="0"/>
                  <w:marTop w:val="0"/>
                  <w:marBottom w:val="0"/>
                  <w:divBdr>
                    <w:top w:val="none" w:sz="0" w:space="0" w:color="auto"/>
                    <w:left w:val="none" w:sz="0" w:space="0" w:color="auto"/>
                    <w:bottom w:val="none" w:sz="0" w:space="0" w:color="auto"/>
                    <w:right w:val="none" w:sz="0" w:space="0" w:color="auto"/>
                  </w:divBdr>
                  <w:divsChild>
                    <w:div w:id="958221308">
                      <w:marLeft w:val="0"/>
                      <w:marRight w:val="0"/>
                      <w:marTop w:val="0"/>
                      <w:marBottom w:val="0"/>
                      <w:divBdr>
                        <w:top w:val="none" w:sz="0" w:space="0" w:color="auto"/>
                        <w:left w:val="none" w:sz="0" w:space="0" w:color="auto"/>
                        <w:bottom w:val="none" w:sz="0" w:space="0" w:color="auto"/>
                        <w:right w:val="none" w:sz="0" w:space="0" w:color="auto"/>
                      </w:divBdr>
                    </w:div>
                    <w:div w:id="627929500">
                      <w:marLeft w:val="0"/>
                      <w:marRight w:val="0"/>
                      <w:marTop w:val="0"/>
                      <w:marBottom w:val="0"/>
                      <w:divBdr>
                        <w:top w:val="none" w:sz="0" w:space="0" w:color="auto"/>
                        <w:left w:val="none" w:sz="0" w:space="0" w:color="auto"/>
                        <w:bottom w:val="none" w:sz="0" w:space="0" w:color="auto"/>
                        <w:right w:val="none" w:sz="0" w:space="0" w:color="auto"/>
                      </w:divBdr>
                    </w:div>
                    <w:div w:id="307323136">
                      <w:marLeft w:val="0"/>
                      <w:marRight w:val="0"/>
                      <w:marTop w:val="0"/>
                      <w:marBottom w:val="0"/>
                      <w:divBdr>
                        <w:top w:val="none" w:sz="0" w:space="0" w:color="auto"/>
                        <w:left w:val="none" w:sz="0" w:space="0" w:color="auto"/>
                        <w:bottom w:val="none" w:sz="0" w:space="0" w:color="auto"/>
                        <w:right w:val="none" w:sz="0" w:space="0" w:color="auto"/>
                      </w:divBdr>
                    </w:div>
                    <w:div w:id="1776634680">
                      <w:marLeft w:val="0"/>
                      <w:marRight w:val="0"/>
                      <w:marTop w:val="0"/>
                      <w:marBottom w:val="0"/>
                      <w:divBdr>
                        <w:top w:val="none" w:sz="0" w:space="0" w:color="auto"/>
                        <w:left w:val="none" w:sz="0" w:space="0" w:color="auto"/>
                        <w:bottom w:val="none" w:sz="0" w:space="0" w:color="auto"/>
                        <w:right w:val="none" w:sz="0" w:space="0" w:color="auto"/>
                      </w:divBdr>
                    </w:div>
                    <w:div w:id="907036110">
                      <w:marLeft w:val="0"/>
                      <w:marRight w:val="0"/>
                      <w:marTop w:val="0"/>
                      <w:marBottom w:val="0"/>
                      <w:divBdr>
                        <w:top w:val="none" w:sz="0" w:space="0" w:color="auto"/>
                        <w:left w:val="none" w:sz="0" w:space="0" w:color="auto"/>
                        <w:bottom w:val="none" w:sz="0" w:space="0" w:color="auto"/>
                        <w:right w:val="none" w:sz="0" w:space="0" w:color="auto"/>
                      </w:divBdr>
                    </w:div>
                  </w:divsChild>
                </w:div>
                <w:div w:id="1791166096">
                  <w:marLeft w:val="0"/>
                  <w:marRight w:val="0"/>
                  <w:marTop w:val="0"/>
                  <w:marBottom w:val="0"/>
                  <w:divBdr>
                    <w:top w:val="none" w:sz="0" w:space="0" w:color="auto"/>
                    <w:left w:val="none" w:sz="0" w:space="0" w:color="auto"/>
                    <w:bottom w:val="none" w:sz="0" w:space="0" w:color="auto"/>
                    <w:right w:val="none" w:sz="0" w:space="0" w:color="auto"/>
                  </w:divBdr>
                  <w:divsChild>
                    <w:div w:id="190143530">
                      <w:marLeft w:val="0"/>
                      <w:marRight w:val="0"/>
                      <w:marTop w:val="0"/>
                      <w:marBottom w:val="0"/>
                      <w:divBdr>
                        <w:top w:val="none" w:sz="0" w:space="0" w:color="auto"/>
                        <w:left w:val="none" w:sz="0" w:space="0" w:color="auto"/>
                        <w:bottom w:val="none" w:sz="0" w:space="0" w:color="auto"/>
                        <w:right w:val="none" w:sz="0" w:space="0" w:color="auto"/>
                      </w:divBdr>
                    </w:div>
                  </w:divsChild>
                </w:div>
                <w:div w:id="525873437">
                  <w:marLeft w:val="0"/>
                  <w:marRight w:val="0"/>
                  <w:marTop w:val="0"/>
                  <w:marBottom w:val="0"/>
                  <w:divBdr>
                    <w:top w:val="none" w:sz="0" w:space="0" w:color="auto"/>
                    <w:left w:val="none" w:sz="0" w:space="0" w:color="auto"/>
                    <w:bottom w:val="none" w:sz="0" w:space="0" w:color="auto"/>
                    <w:right w:val="none" w:sz="0" w:space="0" w:color="auto"/>
                  </w:divBdr>
                  <w:divsChild>
                    <w:div w:id="976184567">
                      <w:marLeft w:val="0"/>
                      <w:marRight w:val="0"/>
                      <w:marTop w:val="0"/>
                      <w:marBottom w:val="0"/>
                      <w:divBdr>
                        <w:top w:val="none" w:sz="0" w:space="0" w:color="auto"/>
                        <w:left w:val="none" w:sz="0" w:space="0" w:color="auto"/>
                        <w:bottom w:val="none" w:sz="0" w:space="0" w:color="auto"/>
                        <w:right w:val="none" w:sz="0" w:space="0" w:color="auto"/>
                      </w:divBdr>
                    </w:div>
                    <w:div w:id="1867256487">
                      <w:marLeft w:val="0"/>
                      <w:marRight w:val="0"/>
                      <w:marTop w:val="0"/>
                      <w:marBottom w:val="0"/>
                      <w:divBdr>
                        <w:top w:val="none" w:sz="0" w:space="0" w:color="auto"/>
                        <w:left w:val="none" w:sz="0" w:space="0" w:color="auto"/>
                        <w:bottom w:val="none" w:sz="0" w:space="0" w:color="auto"/>
                        <w:right w:val="none" w:sz="0" w:space="0" w:color="auto"/>
                      </w:divBdr>
                    </w:div>
                    <w:div w:id="750586272">
                      <w:marLeft w:val="0"/>
                      <w:marRight w:val="0"/>
                      <w:marTop w:val="0"/>
                      <w:marBottom w:val="0"/>
                      <w:divBdr>
                        <w:top w:val="none" w:sz="0" w:space="0" w:color="auto"/>
                        <w:left w:val="none" w:sz="0" w:space="0" w:color="auto"/>
                        <w:bottom w:val="none" w:sz="0" w:space="0" w:color="auto"/>
                        <w:right w:val="none" w:sz="0" w:space="0" w:color="auto"/>
                      </w:divBdr>
                    </w:div>
                    <w:div w:id="993099424">
                      <w:marLeft w:val="0"/>
                      <w:marRight w:val="0"/>
                      <w:marTop w:val="0"/>
                      <w:marBottom w:val="0"/>
                      <w:divBdr>
                        <w:top w:val="none" w:sz="0" w:space="0" w:color="auto"/>
                        <w:left w:val="none" w:sz="0" w:space="0" w:color="auto"/>
                        <w:bottom w:val="none" w:sz="0" w:space="0" w:color="auto"/>
                        <w:right w:val="none" w:sz="0" w:space="0" w:color="auto"/>
                      </w:divBdr>
                    </w:div>
                    <w:div w:id="1634602626">
                      <w:marLeft w:val="0"/>
                      <w:marRight w:val="0"/>
                      <w:marTop w:val="0"/>
                      <w:marBottom w:val="0"/>
                      <w:divBdr>
                        <w:top w:val="none" w:sz="0" w:space="0" w:color="auto"/>
                        <w:left w:val="none" w:sz="0" w:space="0" w:color="auto"/>
                        <w:bottom w:val="none" w:sz="0" w:space="0" w:color="auto"/>
                        <w:right w:val="none" w:sz="0" w:space="0" w:color="auto"/>
                      </w:divBdr>
                    </w:div>
                  </w:divsChild>
                </w:div>
                <w:div w:id="21632117">
                  <w:marLeft w:val="0"/>
                  <w:marRight w:val="0"/>
                  <w:marTop w:val="0"/>
                  <w:marBottom w:val="0"/>
                  <w:divBdr>
                    <w:top w:val="none" w:sz="0" w:space="0" w:color="auto"/>
                    <w:left w:val="none" w:sz="0" w:space="0" w:color="auto"/>
                    <w:bottom w:val="none" w:sz="0" w:space="0" w:color="auto"/>
                    <w:right w:val="none" w:sz="0" w:space="0" w:color="auto"/>
                  </w:divBdr>
                  <w:divsChild>
                    <w:div w:id="1038161010">
                      <w:marLeft w:val="0"/>
                      <w:marRight w:val="0"/>
                      <w:marTop w:val="0"/>
                      <w:marBottom w:val="0"/>
                      <w:divBdr>
                        <w:top w:val="none" w:sz="0" w:space="0" w:color="auto"/>
                        <w:left w:val="none" w:sz="0" w:space="0" w:color="auto"/>
                        <w:bottom w:val="none" w:sz="0" w:space="0" w:color="auto"/>
                        <w:right w:val="none" w:sz="0" w:space="0" w:color="auto"/>
                      </w:divBdr>
                    </w:div>
                    <w:div w:id="1627851556">
                      <w:marLeft w:val="0"/>
                      <w:marRight w:val="0"/>
                      <w:marTop w:val="0"/>
                      <w:marBottom w:val="0"/>
                      <w:divBdr>
                        <w:top w:val="none" w:sz="0" w:space="0" w:color="auto"/>
                        <w:left w:val="none" w:sz="0" w:space="0" w:color="auto"/>
                        <w:bottom w:val="none" w:sz="0" w:space="0" w:color="auto"/>
                        <w:right w:val="none" w:sz="0" w:space="0" w:color="auto"/>
                      </w:divBdr>
                    </w:div>
                  </w:divsChild>
                </w:div>
                <w:div w:id="877745587">
                  <w:marLeft w:val="0"/>
                  <w:marRight w:val="0"/>
                  <w:marTop w:val="0"/>
                  <w:marBottom w:val="0"/>
                  <w:divBdr>
                    <w:top w:val="none" w:sz="0" w:space="0" w:color="auto"/>
                    <w:left w:val="none" w:sz="0" w:space="0" w:color="auto"/>
                    <w:bottom w:val="none" w:sz="0" w:space="0" w:color="auto"/>
                    <w:right w:val="none" w:sz="0" w:space="0" w:color="auto"/>
                  </w:divBdr>
                  <w:divsChild>
                    <w:div w:id="1263682436">
                      <w:marLeft w:val="0"/>
                      <w:marRight w:val="0"/>
                      <w:marTop w:val="0"/>
                      <w:marBottom w:val="0"/>
                      <w:divBdr>
                        <w:top w:val="none" w:sz="0" w:space="0" w:color="auto"/>
                        <w:left w:val="none" w:sz="0" w:space="0" w:color="auto"/>
                        <w:bottom w:val="none" w:sz="0" w:space="0" w:color="auto"/>
                        <w:right w:val="none" w:sz="0" w:space="0" w:color="auto"/>
                      </w:divBdr>
                    </w:div>
                  </w:divsChild>
                </w:div>
                <w:div w:id="588081940">
                  <w:marLeft w:val="0"/>
                  <w:marRight w:val="0"/>
                  <w:marTop w:val="0"/>
                  <w:marBottom w:val="0"/>
                  <w:divBdr>
                    <w:top w:val="none" w:sz="0" w:space="0" w:color="auto"/>
                    <w:left w:val="none" w:sz="0" w:space="0" w:color="auto"/>
                    <w:bottom w:val="none" w:sz="0" w:space="0" w:color="auto"/>
                    <w:right w:val="none" w:sz="0" w:space="0" w:color="auto"/>
                  </w:divBdr>
                  <w:divsChild>
                    <w:div w:id="1154562026">
                      <w:marLeft w:val="0"/>
                      <w:marRight w:val="0"/>
                      <w:marTop w:val="0"/>
                      <w:marBottom w:val="0"/>
                      <w:divBdr>
                        <w:top w:val="none" w:sz="0" w:space="0" w:color="auto"/>
                        <w:left w:val="none" w:sz="0" w:space="0" w:color="auto"/>
                        <w:bottom w:val="none" w:sz="0" w:space="0" w:color="auto"/>
                        <w:right w:val="none" w:sz="0" w:space="0" w:color="auto"/>
                      </w:divBdr>
                    </w:div>
                  </w:divsChild>
                </w:div>
                <w:div w:id="305546687">
                  <w:marLeft w:val="0"/>
                  <w:marRight w:val="0"/>
                  <w:marTop w:val="0"/>
                  <w:marBottom w:val="0"/>
                  <w:divBdr>
                    <w:top w:val="none" w:sz="0" w:space="0" w:color="auto"/>
                    <w:left w:val="none" w:sz="0" w:space="0" w:color="auto"/>
                    <w:bottom w:val="none" w:sz="0" w:space="0" w:color="auto"/>
                    <w:right w:val="none" w:sz="0" w:space="0" w:color="auto"/>
                  </w:divBdr>
                  <w:divsChild>
                    <w:div w:id="296954533">
                      <w:marLeft w:val="0"/>
                      <w:marRight w:val="0"/>
                      <w:marTop w:val="0"/>
                      <w:marBottom w:val="0"/>
                      <w:divBdr>
                        <w:top w:val="none" w:sz="0" w:space="0" w:color="auto"/>
                        <w:left w:val="none" w:sz="0" w:space="0" w:color="auto"/>
                        <w:bottom w:val="none" w:sz="0" w:space="0" w:color="auto"/>
                        <w:right w:val="none" w:sz="0" w:space="0" w:color="auto"/>
                      </w:divBdr>
                    </w:div>
                  </w:divsChild>
                </w:div>
                <w:div w:id="1247959359">
                  <w:marLeft w:val="0"/>
                  <w:marRight w:val="0"/>
                  <w:marTop w:val="0"/>
                  <w:marBottom w:val="0"/>
                  <w:divBdr>
                    <w:top w:val="none" w:sz="0" w:space="0" w:color="auto"/>
                    <w:left w:val="none" w:sz="0" w:space="0" w:color="auto"/>
                    <w:bottom w:val="none" w:sz="0" w:space="0" w:color="auto"/>
                    <w:right w:val="none" w:sz="0" w:space="0" w:color="auto"/>
                  </w:divBdr>
                  <w:divsChild>
                    <w:div w:id="1231960166">
                      <w:marLeft w:val="0"/>
                      <w:marRight w:val="0"/>
                      <w:marTop w:val="0"/>
                      <w:marBottom w:val="0"/>
                      <w:divBdr>
                        <w:top w:val="none" w:sz="0" w:space="0" w:color="auto"/>
                        <w:left w:val="none" w:sz="0" w:space="0" w:color="auto"/>
                        <w:bottom w:val="none" w:sz="0" w:space="0" w:color="auto"/>
                        <w:right w:val="none" w:sz="0" w:space="0" w:color="auto"/>
                      </w:divBdr>
                    </w:div>
                  </w:divsChild>
                </w:div>
                <w:div w:id="2042431928">
                  <w:marLeft w:val="0"/>
                  <w:marRight w:val="0"/>
                  <w:marTop w:val="0"/>
                  <w:marBottom w:val="0"/>
                  <w:divBdr>
                    <w:top w:val="none" w:sz="0" w:space="0" w:color="auto"/>
                    <w:left w:val="none" w:sz="0" w:space="0" w:color="auto"/>
                    <w:bottom w:val="none" w:sz="0" w:space="0" w:color="auto"/>
                    <w:right w:val="none" w:sz="0" w:space="0" w:color="auto"/>
                  </w:divBdr>
                  <w:divsChild>
                    <w:div w:id="1445267066">
                      <w:marLeft w:val="0"/>
                      <w:marRight w:val="0"/>
                      <w:marTop w:val="0"/>
                      <w:marBottom w:val="0"/>
                      <w:divBdr>
                        <w:top w:val="none" w:sz="0" w:space="0" w:color="auto"/>
                        <w:left w:val="none" w:sz="0" w:space="0" w:color="auto"/>
                        <w:bottom w:val="none" w:sz="0" w:space="0" w:color="auto"/>
                        <w:right w:val="none" w:sz="0" w:space="0" w:color="auto"/>
                      </w:divBdr>
                    </w:div>
                  </w:divsChild>
                </w:div>
                <w:div w:id="1357341105">
                  <w:marLeft w:val="0"/>
                  <w:marRight w:val="0"/>
                  <w:marTop w:val="0"/>
                  <w:marBottom w:val="0"/>
                  <w:divBdr>
                    <w:top w:val="none" w:sz="0" w:space="0" w:color="auto"/>
                    <w:left w:val="none" w:sz="0" w:space="0" w:color="auto"/>
                    <w:bottom w:val="none" w:sz="0" w:space="0" w:color="auto"/>
                    <w:right w:val="none" w:sz="0" w:space="0" w:color="auto"/>
                  </w:divBdr>
                  <w:divsChild>
                    <w:div w:id="1447850201">
                      <w:marLeft w:val="0"/>
                      <w:marRight w:val="0"/>
                      <w:marTop w:val="0"/>
                      <w:marBottom w:val="0"/>
                      <w:divBdr>
                        <w:top w:val="none" w:sz="0" w:space="0" w:color="auto"/>
                        <w:left w:val="none" w:sz="0" w:space="0" w:color="auto"/>
                        <w:bottom w:val="none" w:sz="0" w:space="0" w:color="auto"/>
                        <w:right w:val="none" w:sz="0" w:space="0" w:color="auto"/>
                      </w:divBdr>
                    </w:div>
                  </w:divsChild>
                </w:div>
                <w:div w:id="1055549536">
                  <w:marLeft w:val="0"/>
                  <w:marRight w:val="0"/>
                  <w:marTop w:val="0"/>
                  <w:marBottom w:val="0"/>
                  <w:divBdr>
                    <w:top w:val="none" w:sz="0" w:space="0" w:color="auto"/>
                    <w:left w:val="none" w:sz="0" w:space="0" w:color="auto"/>
                    <w:bottom w:val="none" w:sz="0" w:space="0" w:color="auto"/>
                    <w:right w:val="none" w:sz="0" w:space="0" w:color="auto"/>
                  </w:divBdr>
                  <w:divsChild>
                    <w:div w:id="1915040496">
                      <w:marLeft w:val="0"/>
                      <w:marRight w:val="0"/>
                      <w:marTop w:val="0"/>
                      <w:marBottom w:val="0"/>
                      <w:divBdr>
                        <w:top w:val="none" w:sz="0" w:space="0" w:color="auto"/>
                        <w:left w:val="none" w:sz="0" w:space="0" w:color="auto"/>
                        <w:bottom w:val="none" w:sz="0" w:space="0" w:color="auto"/>
                        <w:right w:val="none" w:sz="0" w:space="0" w:color="auto"/>
                      </w:divBdr>
                    </w:div>
                  </w:divsChild>
                </w:div>
                <w:div w:id="1383096726">
                  <w:marLeft w:val="0"/>
                  <w:marRight w:val="0"/>
                  <w:marTop w:val="0"/>
                  <w:marBottom w:val="0"/>
                  <w:divBdr>
                    <w:top w:val="none" w:sz="0" w:space="0" w:color="auto"/>
                    <w:left w:val="none" w:sz="0" w:space="0" w:color="auto"/>
                    <w:bottom w:val="none" w:sz="0" w:space="0" w:color="auto"/>
                    <w:right w:val="none" w:sz="0" w:space="0" w:color="auto"/>
                  </w:divBdr>
                  <w:divsChild>
                    <w:div w:id="1245382522">
                      <w:marLeft w:val="0"/>
                      <w:marRight w:val="0"/>
                      <w:marTop w:val="0"/>
                      <w:marBottom w:val="0"/>
                      <w:divBdr>
                        <w:top w:val="none" w:sz="0" w:space="0" w:color="auto"/>
                        <w:left w:val="none" w:sz="0" w:space="0" w:color="auto"/>
                        <w:bottom w:val="none" w:sz="0" w:space="0" w:color="auto"/>
                        <w:right w:val="none" w:sz="0" w:space="0" w:color="auto"/>
                      </w:divBdr>
                    </w:div>
                  </w:divsChild>
                </w:div>
                <w:div w:id="241184476">
                  <w:marLeft w:val="0"/>
                  <w:marRight w:val="0"/>
                  <w:marTop w:val="0"/>
                  <w:marBottom w:val="0"/>
                  <w:divBdr>
                    <w:top w:val="none" w:sz="0" w:space="0" w:color="auto"/>
                    <w:left w:val="none" w:sz="0" w:space="0" w:color="auto"/>
                    <w:bottom w:val="none" w:sz="0" w:space="0" w:color="auto"/>
                    <w:right w:val="none" w:sz="0" w:space="0" w:color="auto"/>
                  </w:divBdr>
                  <w:divsChild>
                    <w:div w:id="1785467001">
                      <w:marLeft w:val="0"/>
                      <w:marRight w:val="0"/>
                      <w:marTop w:val="0"/>
                      <w:marBottom w:val="0"/>
                      <w:divBdr>
                        <w:top w:val="none" w:sz="0" w:space="0" w:color="auto"/>
                        <w:left w:val="none" w:sz="0" w:space="0" w:color="auto"/>
                        <w:bottom w:val="none" w:sz="0" w:space="0" w:color="auto"/>
                        <w:right w:val="none" w:sz="0" w:space="0" w:color="auto"/>
                      </w:divBdr>
                    </w:div>
                  </w:divsChild>
                </w:div>
                <w:div w:id="837505323">
                  <w:marLeft w:val="0"/>
                  <w:marRight w:val="0"/>
                  <w:marTop w:val="0"/>
                  <w:marBottom w:val="0"/>
                  <w:divBdr>
                    <w:top w:val="none" w:sz="0" w:space="0" w:color="auto"/>
                    <w:left w:val="none" w:sz="0" w:space="0" w:color="auto"/>
                    <w:bottom w:val="none" w:sz="0" w:space="0" w:color="auto"/>
                    <w:right w:val="none" w:sz="0" w:space="0" w:color="auto"/>
                  </w:divBdr>
                  <w:divsChild>
                    <w:div w:id="936475648">
                      <w:marLeft w:val="0"/>
                      <w:marRight w:val="0"/>
                      <w:marTop w:val="0"/>
                      <w:marBottom w:val="0"/>
                      <w:divBdr>
                        <w:top w:val="none" w:sz="0" w:space="0" w:color="auto"/>
                        <w:left w:val="none" w:sz="0" w:space="0" w:color="auto"/>
                        <w:bottom w:val="none" w:sz="0" w:space="0" w:color="auto"/>
                        <w:right w:val="none" w:sz="0" w:space="0" w:color="auto"/>
                      </w:divBdr>
                    </w:div>
                  </w:divsChild>
                </w:div>
                <w:div w:id="1955550292">
                  <w:marLeft w:val="0"/>
                  <w:marRight w:val="0"/>
                  <w:marTop w:val="0"/>
                  <w:marBottom w:val="0"/>
                  <w:divBdr>
                    <w:top w:val="none" w:sz="0" w:space="0" w:color="auto"/>
                    <w:left w:val="none" w:sz="0" w:space="0" w:color="auto"/>
                    <w:bottom w:val="none" w:sz="0" w:space="0" w:color="auto"/>
                    <w:right w:val="none" w:sz="0" w:space="0" w:color="auto"/>
                  </w:divBdr>
                  <w:divsChild>
                    <w:div w:id="155150440">
                      <w:marLeft w:val="0"/>
                      <w:marRight w:val="0"/>
                      <w:marTop w:val="0"/>
                      <w:marBottom w:val="0"/>
                      <w:divBdr>
                        <w:top w:val="none" w:sz="0" w:space="0" w:color="auto"/>
                        <w:left w:val="none" w:sz="0" w:space="0" w:color="auto"/>
                        <w:bottom w:val="none" w:sz="0" w:space="0" w:color="auto"/>
                        <w:right w:val="none" w:sz="0" w:space="0" w:color="auto"/>
                      </w:divBdr>
                    </w:div>
                  </w:divsChild>
                </w:div>
                <w:div w:id="1630091104">
                  <w:marLeft w:val="0"/>
                  <w:marRight w:val="0"/>
                  <w:marTop w:val="0"/>
                  <w:marBottom w:val="0"/>
                  <w:divBdr>
                    <w:top w:val="none" w:sz="0" w:space="0" w:color="auto"/>
                    <w:left w:val="none" w:sz="0" w:space="0" w:color="auto"/>
                    <w:bottom w:val="none" w:sz="0" w:space="0" w:color="auto"/>
                    <w:right w:val="none" w:sz="0" w:space="0" w:color="auto"/>
                  </w:divBdr>
                  <w:divsChild>
                    <w:div w:id="710376359">
                      <w:marLeft w:val="0"/>
                      <w:marRight w:val="0"/>
                      <w:marTop w:val="0"/>
                      <w:marBottom w:val="0"/>
                      <w:divBdr>
                        <w:top w:val="none" w:sz="0" w:space="0" w:color="auto"/>
                        <w:left w:val="none" w:sz="0" w:space="0" w:color="auto"/>
                        <w:bottom w:val="none" w:sz="0" w:space="0" w:color="auto"/>
                        <w:right w:val="none" w:sz="0" w:space="0" w:color="auto"/>
                      </w:divBdr>
                    </w:div>
                  </w:divsChild>
                </w:div>
                <w:div w:id="350767458">
                  <w:marLeft w:val="0"/>
                  <w:marRight w:val="0"/>
                  <w:marTop w:val="0"/>
                  <w:marBottom w:val="0"/>
                  <w:divBdr>
                    <w:top w:val="none" w:sz="0" w:space="0" w:color="auto"/>
                    <w:left w:val="none" w:sz="0" w:space="0" w:color="auto"/>
                    <w:bottom w:val="none" w:sz="0" w:space="0" w:color="auto"/>
                    <w:right w:val="none" w:sz="0" w:space="0" w:color="auto"/>
                  </w:divBdr>
                  <w:divsChild>
                    <w:div w:id="55126677">
                      <w:marLeft w:val="0"/>
                      <w:marRight w:val="0"/>
                      <w:marTop w:val="0"/>
                      <w:marBottom w:val="0"/>
                      <w:divBdr>
                        <w:top w:val="none" w:sz="0" w:space="0" w:color="auto"/>
                        <w:left w:val="none" w:sz="0" w:space="0" w:color="auto"/>
                        <w:bottom w:val="none" w:sz="0" w:space="0" w:color="auto"/>
                        <w:right w:val="none" w:sz="0" w:space="0" w:color="auto"/>
                      </w:divBdr>
                    </w:div>
                    <w:div w:id="849412994">
                      <w:marLeft w:val="0"/>
                      <w:marRight w:val="0"/>
                      <w:marTop w:val="0"/>
                      <w:marBottom w:val="0"/>
                      <w:divBdr>
                        <w:top w:val="none" w:sz="0" w:space="0" w:color="auto"/>
                        <w:left w:val="none" w:sz="0" w:space="0" w:color="auto"/>
                        <w:bottom w:val="none" w:sz="0" w:space="0" w:color="auto"/>
                        <w:right w:val="none" w:sz="0" w:space="0" w:color="auto"/>
                      </w:divBdr>
                    </w:div>
                    <w:div w:id="685712660">
                      <w:marLeft w:val="0"/>
                      <w:marRight w:val="0"/>
                      <w:marTop w:val="0"/>
                      <w:marBottom w:val="0"/>
                      <w:divBdr>
                        <w:top w:val="none" w:sz="0" w:space="0" w:color="auto"/>
                        <w:left w:val="none" w:sz="0" w:space="0" w:color="auto"/>
                        <w:bottom w:val="none" w:sz="0" w:space="0" w:color="auto"/>
                        <w:right w:val="none" w:sz="0" w:space="0" w:color="auto"/>
                      </w:divBdr>
                    </w:div>
                  </w:divsChild>
                </w:div>
                <w:div w:id="857158219">
                  <w:marLeft w:val="0"/>
                  <w:marRight w:val="0"/>
                  <w:marTop w:val="0"/>
                  <w:marBottom w:val="0"/>
                  <w:divBdr>
                    <w:top w:val="none" w:sz="0" w:space="0" w:color="auto"/>
                    <w:left w:val="none" w:sz="0" w:space="0" w:color="auto"/>
                    <w:bottom w:val="none" w:sz="0" w:space="0" w:color="auto"/>
                    <w:right w:val="none" w:sz="0" w:space="0" w:color="auto"/>
                  </w:divBdr>
                  <w:divsChild>
                    <w:div w:id="1389374085">
                      <w:marLeft w:val="0"/>
                      <w:marRight w:val="0"/>
                      <w:marTop w:val="0"/>
                      <w:marBottom w:val="0"/>
                      <w:divBdr>
                        <w:top w:val="none" w:sz="0" w:space="0" w:color="auto"/>
                        <w:left w:val="none" w:sz="0" w:space="0" w:color="auto"/>
                        <w:bottom w:val="none" w:sz="0" w:space="0" w:color="auto"/>
                        <w:right w:val="none" w:sz="0" w:space="0" w:color="auto"/>
                      </w:divBdr>
                    </w:div>
                  </w:divsChild>
                </w:div>
                <w:div w:id="522940627">
                  <w:marLeft w:val="0"/>
                  <w:marRight w:val="0"/>
                  <w:marTop w:val="0"/>
                  <w:marBottom w:val="0"/>
                  <w:divBdr>
                    <w:top w:val="none" w:sz="0" w:space="0" w:color="auto"/>
                    <w:left w:val="none" w:sz="0" w:space="0" w:color="auto"/>
                    <w:bottom w:val="none" w:sz="0" w:space="0" w:color="auto"/>
                    <w:right w:val="none" w:sz="0" w:space="0" w:color="auto"/>
                  </w:divBdr>
                  <w:divsChild>
                    <w:div w:id="2502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1923">
          <w:marLeft w:val="0"/>
          <w:marRight w:val="0"/>
          <w:marTop w:val="0"/>
          <w:marBottom w:val="0"/>
          <w:divBdr>
            <w:top w:val="none" w:sz="0" w:space="0" w:color="auto"/>
            <w:left w:val="none" w:sz="0" w:space="0" w:color="auto"/>
            <w:bottom w:val="none" w:sz="0" w:space="0" w:color="auto"/>
            <w:right w:val="none" w:sz="0" w:space="0" w:color="auto"/>
          </w:divBdr>
        </w:div>
      </w:divsChild>
    </w:div>
    <w:div w:id="1784113474">
      <w:bodyDiv w:val="1"/>
      <w:marLeft w:val="0"/>
      <w:marRight w:val="0"/>
      <w:marTop w:val="0"/>
      <w:marBottom w:val="0"/>
      <w:divBdr>
        <w:top w:val="none" w:sz="0" w:space="0" w:color="auto"/>
        <w:left w:val="none" w:sz="0" w:space="0" w:color="auto"/>
        <w:bottom w:val="none" w:sz="0" w:space="0" w:color="auto"/>
        <w:right w:val="none" w:sz="0" w:space="0" w:color="auto"/>
      </w:divBdr>
      <w:divsChild>
        <w:div w:id="1937669660">
          <w:marLeft w:val="0"/>
          <w:marRight w:val="0"/>
          <w:marTop w:val="0"/>
          <w:marBottom w:val="0"/>
          <w:divBdr>
            <w:top w:val="none" w:sz="0" w:space="0" w:color="auto"/>
            <w:left w:val="none" w:sz="0" w:space="0" w:color="auto"/>
            <w:bottom w:val="none" w:sz="0" w:space="0" w:color="auto"/>
            <w:right w:val="none" w:sz="0" w:space="0" w:color="auto"/>
          </w:divBdr>
        </w:div>
        <w:div w:id="1405107674">
          <w:marLeft w:val="0"/>
          <w:marRight w:val="0"/>
          <w:marTop w:val="0"/>
          <w:marBottom w:val="0"/>
          <w:divBdr>
            <w:top w:val="none" w:sz="0" w:space="0" w:color="auto"/>
            <w:left w:val="none" w:sz="0" w:space="0" w:color="auto"/>
            <w:bottom w:val="none" w:sz="0" w:space="0" w:color="auto"/>
            <w:right w:val="none" w:sz="0" w:space="0" w:color="auto"/>
          </w:divBdr>
          <w:divsChild>
            <w:div w:id="1411077462">
              <w:marLeft w:val="0"/>
              <w:marRight w:val="0"/>
              <w:marTop w:val="30"/>
              <w:marBottom w:val="30"/>
              <w:divBdr>
                <w:top w:val="none" w:sz="0" w:space="0" w:color="auto"/>
                <w:left w:val="none" w:sz="0" w:space="0" w:color="auto"/>
                <w:bottom w:val="none" w:sz="0" w:space="0" w:color="auto"/>
                <w:right w:val="none" w:sz="0" w:space="0" w:color="auto"/>
              </w:divBdr>
              <w:divsChild>
                <w:div w:id="280963612">
                  <w:marLeft w:val="0"/>
                  <w:marRight w:val="0"/>
                  <w:marTop w:val="0"/>
                  <w:marBottom w:val="0"/>
                  <w:divBdr>
                    <w:top w:val="none" w:sz="0" w:space="0" w:color="auto"/>
                    <w:left w:val="none" w:sz="0" w:space="0" w:color="auto"/>
                    <w:bottom w:val="none" w:sz="0" w:space="0" w:color="auto"/>
                    <w:right w:val="none" w:sz="0" w:space="0" w:color="auto"/>
                  </w:divBdr>
                  <w:divsChild>
                    <w:div w:id="444539403">
                      <w:marLeft w:val="0"/>
                      <w:marRight w:val="0"/>
                      <w:marTop w:val="0"/>
                      <w:marBottom w:val="0"/>
                      <w:divBdr>
                        <w:top w:val="none" w:sz="0" w:space="0" w:color="auto"/>
                        <w:left w:val="none" w:sz="0" w:space="0" w:color="auto"/>
                        <w:bottom w:val="none" w:sz="0" w:space="0" w:color="auto"/>
                        <w:right w:val="none" w:sz="0" w:space="0" w:color="auto"/>
                      </w:divBdr>
                    </w:div>
                  </w:divsChild>
                </w:div>
                <w:div w:id="1710302751">
                  <w:marLeft w:val="0"/>
                  <w:marRight w:val="0"/>
                  <w:marTop w:val="0"/>
                  <w:marBottom w:val="0"/>
                  <w:divBdr>
                    <w:top w:val="none" w:sz="0" w:space="0" w:color="auto"/>
                    <w:left w:val="none" w:sz="0" w:space="0" w:color="auto"/>
                    <w:bottom w:val="none" w:sz="0" w:space="0" w:color="auto"/>
                    <w:right w:val="none" w:sz="0" w:space="0" w:color="auto"/>
                  </w:divBdr>
                  <w:divsChild>
                    <w:div w:id="424346113">
                      <w:marLeft w:val="0"/>
                      <w:marRight w:val="0"/>
                      <w:marTop w:val="0"/>
                      <w:marBottom w:val="0"/>
                      <w:divBdr>
                        <w:top w:val="none" w:sz="0" w:space="0" w:color="auto"/>
                        <w:left w:val="none" w:sz="0" w:space="0" w:color="auto"/>
                        <w:bottom w:val="none" w:sz="0" w:space="0" w:color="auto"/>
                        <w:right w:val="none" w:sz="0" w:space="0" w:color="auto"/>
                      </w:divBdr>
                    </w:div>
                  </w:divsChild>
                </w:div>
                <w:div w:id="341588273">
                  <w:marLeft w:val="0"/>
                  <w:marRight w:val="0"/>
                  <w:marTop w:val="0"/>
                  <w:marBottom w:val="0"/>
                  <w:divBdr>
                    <w:top w:val="none" w:sz="0" w:space="0" w:color="auto"/>
                    <w:left w:val="none" w:sz="0" w:space="0" w:color="auto"/>
                    <w:bottom w:val="none" w:sz="0" w:space="0" w:color="auto"/>
                    <w:right w:val="none" w:sz="0" w:space="0" w:color="auto"/>
                  </w:divBdr>
                  <w:divsChild>
                    <w:div w:id="118689680">
                      <w:marLeft w:val="0"/>
                      <w:marRight w:val="0"/>
                      <w:marTop w:val="0"/>
                      <w:marBottom w:val="0"/>
                      <w:divBdr>
                        <w:top w:val="none" w:sz="0" w:space="0" w:color="auto"/>
                        <w:left w:val="none" w:sz="0" w:space="0" w:color="auto"/>
                        <w:bottom w:val="none" w:sz="0" w:space="0" w:color="auto"/>
                        <w:right w:val="none" w:sz="0" w:space="0" w:color="auto"/>
                      </w:divBdr>
                    </w:div>
                  </w:divsChild>
                </w:div>
                <w:div w:id="1066151783">
                  <w:marLeft w:val="0"/>
                  <w:marRight w:val="0"/>
                  <w:marTop w:val="0"/>
                  <w:marBottom w:val="0"/>
                  <w:divBdr>
                    <w:top w:val="none" w:sz="0" w:space="0" w:color="auto"/>
                    <w:left w:val="none" w:sz="0" w:space="0" w:color="auto"/>
                    <w:bottom w:val="none" w:sz="0" w:space="0" w:color="auto"/>
                    <w:right w:val="none" w:sz="0" w:space="0" w:color="auto"/>
                  </w:divBdr>
                  <w:divsChild>
                    <w:div w:id="542402379">
                      <w:marLeft w:val="0"/>
                      <w:marRight w:val="0"/>
                      <w:marTop w:val="0"/>
                      <w:marBottom w:val="0"/>
                      <w:divBdr>
                        <w:top w:val="none" w:sz="0" w:space="0" w:color="auto"/>
                        <w:left w:val="none" w:sz="0" w:space="0" w:color="auto"/>
                        <w:bottom w:val="none" w:sz="0" w:space="0" w:color="auto"/>
                        <w:right w:val="none" w:sz="0" w:space="0" w:color="auto"/>
                      </w:divBdr>
                    </w:div>
                  </w:divsChild>
                </w:div>
                <w:div w:id="1986231695">
                  <w:marLeft w:val="0"/>
                  <w:marRight w:val="0"/>
                  <w:marTop w:val="0"/>
                  <w:marBottom w:val="0"/>
                  <w:divBdr>
                    <w:top w:val="none" w:sz="0" w:space="0" w:color="auto"/>
                    <w:left w:val="none" w:sz="0" w:space="0" w:color="auto"/>
                    <w:bottom w:val="none" w:sz="0" w:space="0" w:color="auto"/>
                    <w:right w:val="none" w:sz="0" w:space="0" w:color="auto"/>
                  </w:divBdr>
                  <w:divsChild>
                    <w:div w:id="408620156">
                      <w:marLeft w:val="0"/>
                      <w:marRight w:val="0"/>
                      <w:marTop w:val="0"/>
                      <w:marBottom w:val="0"/>
                      <w:divBdr>
                        <w:top w:val="none" w:sz="0" w:space="0" w:color="auto"/>
                        <w:left w:val="none" w:sz="0" w:space="0" w:color="auto"/>
                        <w:bottom w:val="none" w:sz="0" w:space="0" w:color="auto"/>
                        <w:right w:val="none" w:sz="0" w:space="0" w:color="auto"/>
                      </w:divBdr>
                    </w:div>
                  </w:divsChild>
                </w:div>
                <w:div w:id="739868013">
                  <w:marLeft w:val="0"/>
                  <w:marRight w:val="0"/>
                  <w:marTop w:val="0"/>
                  <w:marBottom w:val="0"/>
                  <w:divBdr>
                    <w:top w:val="none" w:sz="0" w:space="0" w:color="auto"/>
                    <w:left w:val="none" w:sz="0" w:space="0" w:color="auto"/>
                    <w:bottom w:val="none" w:sz="0" w:space="0" w:color="auto"/>
                    <w:right w:val="none" w:sz="0" w:space="0" w:color="auto"/>
                  </w:divBdr>
                  <w:divsChild>
                    <w:div w:id="312609289">
                      <w:marLeft w:val="0"/>
                      <w:marRight w:val="0"/>
                      <w:marTop w:val="0"/>
                      <w:marBottom w:val="0"/>
                      <w:divBdr>
                        <w:top w:val="none" w:sz="0" w:space="0" w:color="auto"/>
                        <w:left w:val="none" w:sz="0" w:space="0" w:color="auto"/>
                        <w:bottom w:val="none" w:sz="0" w:space="0" w:color="auto"/>
                        <w:right w:val="none" w:sz="0" w:space="0" w:color="auto"/>
                      </w:divBdr>
                    </w:div>
                    <w:div w:id="2066709429">
                      <w:marLeft w:val="0"/>
                      <w:marRight w:val="0"/>
                      <w:marTop w:val="0"/>
                      <w:marBottom w:val="0"/>
                      <w:divBdr>
                        <w:top w:val="none" w:sz="0" w:space="0" w:color="auto"/>
                        <w:left w:val="none" w:sz="0" w:space="0" w:color="auto"/>
                        <w:bottom w:val="none" w:sz="0" w:space="0" w:color="auto"/>
                        <w:right w:val="none" w:sz="0" w:space="0" w:color="auto"/>
                      </w:divBdr>
                    </w:div>
                    <w:div w:id="2091344349">
                      <w:marLeft w:val="0"/>
                      <w:marRight w:val="0"/>
                      <w:marTop w:val="0"/>
                      <w:marBottom w:val="0"/>
                      <w:divBdr>
                        <w:top w:val="none" w:sz="0" w:space="0" w:color="auto"/>
                        <w:left w:val="none" w:sz="0" w:space="0" w:color="auto"/>
                        <w:bottom w:val="none" w:sz="0" w:space="0" w:color="auto"/>
                        <w:right w:val="none" w:sz="0" w:space="0" w:color="auto"/>
                      </w:divBdr>
                    </w:div>
                    <w:div w:id="2043048337">
                      <w:marLeft w:val="0"/>
                      <w:marRight w:val="0"/>
                      <w:marTop w:val="0"/>
                      <w:marBottom w:val="0"/>
                      <w:divBdr>
                        <w:top w:val="none" w:sz="0" w:space="0" w:color="auto"/>
                        <w:left w:val="none" w:sz="0" w:space="0" w:color="auto"/>
                        <w:bottom w:val="none" w:sz="0" w:space="0" w:color="auto"/>
                        <w:right w:val="none" w:sz="0" w:space="0" w:color="auto"/>
                      </w:divBdr>
                    </w:div>
                    <w:div w:id="1705254665">
                      <w:marLeft w:val="0"/>
                      <w:marRight w:val="0"/>
                      <w:marTop w:val="0"/>
                      <w:marBottom w:val="0"/>
                      <w:divBdr>
                        <w:top w:val="none" w:sz="0" w:space="0" w:color="auto"/>
                        <w:left w:val="none" w:sz="0" w:space="0" w:color="auto"/>
                        <w:bottom w:val="none" w:sz="0" w:space="0" w:color="auto"/>
                        <w:right w:val="none" w:sz="0" w:space="0" w:color="auto"/>
                      </w:divBdr>
                    </w:div>
                    <w:div w:id="714428676">
                      <w:marLeft w:val="0"/>
                      <w:marRight w:val="0"/>
                      <w:marTop w:val="0"/>
                      <w:marBottom w:val="0"/>
                      <w:divBdr>
                        <w:top w:val="none" w:sz="0" w:space="0" w:color="auto"/>
                        <w:left w:val="none" w:sz="0" w:space="0" w:color="auto"/>
                        <w:bottom w:val="none" w:sz="0" w:space="0" w:color="auto"/>
                        <w:right w:val="none" w:sz="0" w:space="0" w:color="auto"/>
                      </w:divBdr>
                    </w:div>
                  </w:divsChild>
                </w:div>
                <w:div w:id="685403256">
                  <w:marLeft w:val="0"/>
                  <w:marRight w:val="0"/>
                  <w:marTop w:val="0"/>
                  <w:marBottom w:val="0"/>
                  <w:divBdr>
                    <w:top w:val="none" w:sz="0" w:space="0" w:color="auto"/>
                    <w:left w:val="none" w:sz="0" w:space="0" w:color="auto"/>
                    <w:bottom w:val="none" w:sz="0" w:space="0" w:color="auto"/>
                    <w:right w:val="none" w:sz="0" w:space="0" w:color="auto"/>
                  </w:divBdr>
                  <w:divsChild>
                    <w:div w:id="1710380022">
                      <w:marLeft w:val="0"/>
                      <w:marRight w:val="0"/>
                      <w:marTop w:val="0"/>
                      <w:marBottom w:val="0"/>
                      <w:divBdr>
                        <w:top w:val="none" w:sz="0" w:space="0" w:color="auto"/>
                        <w:left w:val="none" w:sz="0" w:space="0" w:color="auto"/>
                        <w:bottom w:val="none" w:sz="0" w:space="0" w:color="auto"/>
                        <w:right w:val="none" w:sz="0" w:space="0" w:color="auto"/>
                      </w:divBdr>
                    </w:div>
                  </w:divsChild>
                </w:div>
                <w:div w:id="202526899">
                  <w:marLeft w:val="0"/>
                  <w:marRight w:val="0"/>
                  <w:marTop w:val="0"/>
                  <w:marBottom w:val="0"/>
                  <w:divBdr>
                    <w:top w:val="none" w:sz="0" w:space="0" w:color="auto"/>
                    <w:left w:val="none" w:sz="0" w:space="0" w:color="auto"/>
                    <w:bottom w:val="none" w:sz="0" w:space="0" w:color="auto"/>
                    <w:right w:val="none" w:sz="0" w:space="0" w:color="auto"/>
                  </w:divBdr>
                  <w:divsChild>
                    <w:div w:id="1772239072">
                      <w:marLeft w:val="0"/>
                      <w:marRight w:val="0"/>
                      <w:marTop w:val="0"/>
                      <w:marBottom w:val="0"/>
                      <w:divBdr>
                        <w:top w:val="none" w:sz="0" w:space="0" w:color="auto"/>
                        <w:left w:val="none" w:sz="0" w:space="0" w:color="auto"/>
                        <w:bottom w:val="none" w:sz="0" w:space="0" w:color="auto"/>
                        <w:right w:val="none" w:sz="0" w:space="0" w:color="auto"/>
                      </w:divBdr>
                    </w:div>
                    <w:div w:id="239683676">
                      <w:marLeft w:val="0"/>
                      <w:marRight w:val="0"/>
                      <w:marTop w:val="0"/>
                      <w:marBottom w:val="0"/>
                      <w:divBdr>
                        <w:top w:val="none" w:sz="0" w:space="0" w:color="auto"/>
                        <w:left w:val="none" w:sz="0" w:space="0" w:color="auto"/>
                        <w:bottom w:val="none" w:sz="0" w:space="0" w:color="auto"/>
                        <w:right w:val="none" w:sz="0" w:space="0" w:color="auto"/>
                      </w:divBdr>
                    </w:div>
                    <w:div w:id="2086758410">
                      <w:marLeft w:val="0"/>
                      <w:marRight w:val="0"/>
                      <w:marTop w:val="0"/>
                      <w:marBottom w:val="0"/>
                      <w:divBdr>
                        <w:top w:val="none" w:sz="0" w:space="0" w:color="auto"/>
                        <w:left w:val="none" w:sz="0" w:space="0" w:color="auto"/>
                        <w:bottom w:val="none" w:sz="0" w:space="0" w:color="auto"/>
                        <w:right w:val="none" w:sz="0" w:space="0" w:color="auto"/>
                      </w:divBdr>
                    </w:div>
                    <w:div w:id="1707290090">
                      <w:marLeft w:val="0"/>
                      <w:marRight w:val="0"/>
                      <w:marTop w:val="0"/>
                      <w:marBottom w:val="0"/>
                      <w:divBdr>
                        <w:top w:val="none" w:sz="0" w:space="0" w:color="auto"/>
                        <w:left w:val="none" w:sz="0" w:space="0" w:color="auto"/>
                        <w:bottom w:val="none" w:sz="0" w:space="0" w:color="auto"/>
                        <w:right w:val="none" w:sz="0" w:space="0" w:color="auto"/>
                      </w:divBdr>
                    </w:div>
                  </w:divsChild>
                </w:div>
                <w:div w:id="9651848">
                  <w:marLeft w:val="0"/>
                  <w:marRight w:val="0"/>
                  <w:marTop w:val="0"/>
                  <w:marBottom w:val="0"/>
                  <w:divBdr>
                    <w:top w:val="none" w:sz="0" w:space="0" w:color="auto"/>
                    <w:left w:val="none" w:sz="0" w:space="0" w:color="auto"/>
                    <w:bottom w:val="none" w:sz="0" w:space="0" w:color="auto"/>
                    <w:right w:val="none" w:sz="0" w:space="0" w:color="auto"/>
                  </w:divBdr>
                  <w:divsChild>
                    <w:div w:id="2077631892">
                      <w:marLeft w:val="0"/>
                      <w:marRight w:val="0"/>
                      <w:marTop w:val="0"/>
                      <w:marBottom w:val="0"/>
                      <w:divBdr>
                        <w:top w:val="none" w:sz="0" w:space="0" w:color="auto"/>
                        <w:left w:val="none" w:sz="0" w:space="0" w:color="auto"/>
                        <w:bottom w:val="none" w:sz="0" w:space="0" w:color="auto"/>
                        <w:right w:val="none" w:sz="0" w:space="0" w:color="auto"/>
                      </w:divBdr>
                    </w:div>
                    <w:div w:id="979307424">
                      <w:marLeft w:val="0"/>
                      <w:marRight w:val="0"/>
                      <w:marTop w:val="0"/>
                      <w:marBottom w:val="0"/>
                      <w:divBdr>
                        <w:top w:val="none" w:sz="0" w:space="0" w:color="auto"/>
                        <w:left w:val="none" w:sz="0" w:space="0" w:color="auto"/>
                        <w:bottom w:val="none" w:sz="0" w:space="0" w:color="auto"/>
                        <w:right w:val="none" w:sz="0" w:space="0" w:color="auto"/>
                      </w:divBdr>
                    </w:div>
                  </w:divsChild>
                </w:div>
                <w:div w:id="1429472804">
                  <w:marLeft w:val="0"/>
                  <w:marRight w:val="0"/>
                  <w:marTop w:val="0"/>
                  <w:marBottom w:val="0"/>
                  <w:divBdr>
                    <w:top w:val="none" w:sz="0" w:space="0" w:color="auto"/>
                    <w:left w:val="none" w:sz="0" w:space="0" w:color="auto"/>
                    <w:bottom w:val="none" w:sz="0" w:space="0" w:color="auto"/>
                    <w:right w:val="none" w:sz="0" w:space="0" w:color="auto"/>
                  </w:divBdr>
                  <w:divsChild>
                    <w:div w:id="1968855589">
                      <w:marLeft w:val="0"/>
                      <w:marRight w:val="0"/>
                      <w:marTop w:val="0"/>
                      <w:marBottom w:val="0"/>
                      <w:divBdr>
                        <w:top w:val="none" w:sz="0" w:space="0" w:color="auto"/>
                        <w:left w:val="none" w:sz="0" w:space="0" w:color="auto"/>
                        <w:bottom w:val="none" w:sz="0" w:space="0" w:color="auto"/>
                        <w:right w:val="none" w:sz="0" w:space="0" w:color="auto"/>
                      </w:divBdr>
                    </w:div>
                  </w:divsChild>
                </w:div>
                <w:div w:id="1885671344">
                  <w:marLeft w:val="0"/>
                  <w:marRight w:val="0"/>
                  <w:marTop w:val="0"/>
                  <w:marBottom w:val="0"/>
                  <w:divBdr>
                    <w:top w:val="none" w:sz="0" w:space="0" w:color="auto"/>
                    <w:left w:val="none" w:sz="0" w:space="0" w:color="auto"/>
                    <w:bottom w:val="none" w:sz="0" w:space="0" w:color="auto"/>
                    <w:right w:val="none" w:sz="0" w:space="0" w:color="auto"/>
                  </w:divBdr>
                  <w:divsChild>
                    <w:div w:id="167410866">
                      <w:marLeft w:val="0"/>
                      <w:marRight w:val="0"/>
                      <w:marTop w:val="0"/>
                      <w:marBottom w:val="0"/>
                      <w:divBdr>
                        <w:top w:val="none" w:sz="0" w:space="0" w:color="auto"/>
                        <w:left w:val="none" w:sz="0" w:space="0" w:color="auto"/>
                        <w:bottom w:val="none" w:sz="0" w:space="0" w:color="auto"/>
                        <w:right w:val="none" w:sz="0" w:space="0" w:color="auto"/>
                      </w:divBdr>
                    </w:div>
                  </w:divsChild>
                </w:div>
                <w:div w:id="1431779323">
                  <w:marLeft w:val="0"/>
                  <w:marRight w:val="0"/>
                  <w:marTop w:val="0"/>
                  <w:marBottom w:val="0"/>
                  <w:divBdr>
                    <w:top w:val="none" w:sz="0" w:space="0" w:color="auto"/>
                    <w:left w:val="none" w:sz="0" w:space="0" w:color="auto"/>
                    <w:bottom w:val="none" w:sz="0" w:space="0" w:color="auto"/>
                    <w:right w:val="none" w:sz="0" w:space="0" w:color="auto"/>
                  </w:divBdr>
                  <w:divsChild>
                    <w:div w:id="1413040959">
                      <w:marLeft w:val="0"/>
                      <w:marRight w:val="0"/>
                      <w:marTop w:val="0"/>
                      <w:marBottom w:val="0"/>
                      <w:divBdr>
                        <w:top w:val="none" w:sz="0" w:space="0" w:color="auto"/>
                        <w:left w:val="none" w:sz="0" w:space="0" w:color="auto"/>
                        <w:bottom w:val="none" w:sz="0" w:space="0" w:color="auto"/>
                        <w:right w:val="none" w:sz="0" w:space="0" w:color="auto"/>
                      </w:divBdr>
                    </w:div>
                  </w:divsChild>
                </w:div>
                <w:div w:id="1965229420">
                  <w:marLeft w:val="0"/>
                  <w:marRight w:val="0"/>
                  <w:marTop w:val="0"/>
                  <w:marBottom w:val="0"/>
                  <w:divBdr>
                    <w:top w:val="none" w:sz="0" w:space="0" w:color="auto"/>
                    <w:left w:val="none" w:sz="0" w:space="0" w:color="auto"/>
                    <w:bottom w:val="none" w:sz="0" w:space="0" w:color="auto"/>
                    <w:right w:val="none" w:sz="0" w:space="0" w:color="auto"/>
                  </w:divBdr>
                  <w:divsChild>
                    <w:div w:id="1035350336">
                      <w:marLeft w:val="0"/>
                      <w:marRight w:val="0"/>
                      <w:marTop w:val="0"/>
                      <w:marBottom w:val="0"/>
                      <w:divBdr>
                        <w:top w:val="none" w:sz="0" w:space="0" w:color="auto"/>
                        <w:left w:val="none" w:sz="0" w:space="0" w:color="auto"/>
                        <w:bottom w:val="none" w:sz="0" w:space="0" w:color="auto"/>
                        <w:right w:val="none" w:sz="0" w:space="0" w:color="auto"/>
                      </w:divBdr>
                    </w:div>
                  </w:divsChild>
                </w:div>
                <w:div w:id="1637025947">
                  <w:marLeft w:val="0"/>
                  <w:marRight w:val="0"/>
                  <w:marTop w:val="0"/>
                  <w:marBottom w:val="0"/>
                  <w:divBdr>
                    <w:top w:val="none" w:sz="0" w:space="0" w:color="auto"/>
                    <w:left w:val="none" w:sz="0" w:space="0" w:color="auto"/>
                    <w:bottom w:val="none" w:sz="0" w:space="0" w:color="auto"/>
                    <w:right w:val="none" w:sz="0" w:space="0" w:color="auto"/>
                  </w:divBdr>
                  <w:divsChild>
                    <w:div w:id="125398723">
                      <w:marLeft w:val="0"/>
                      <w:marRight w:val="0"/>
                      <w:marTop w:val="0"/>
                      <w:marBottom w:val="0"/>
                      <w:divBdr>
                        <w:top w:val="none" w:sz="0" w:space="0" w:color="auto"/>
                        <w:left w:val="none" w:sz="0" w:space="0" w:color="auto"/>
                        <w:bottom w:val="none" w:sz="0" w:space="0" w:color="auto"/>
                        <w:right w:val="none" w:sz="0" w:space="0" w:color="auto"/>
                      </w:divBdr>
                    </w:div>
                  </w:divsChild>
                </w:div>
                <w:div w:id="179853990">
                  <w:marLeft w:val="0"/>
                  <w:marRight w:val="0"/>
                  <w:marTop w:val="0"/>
                  <w:marBottom w:val="0"/>
                  <w:divBdr>
                    <w:top w:val="none" w:sz="0" w:space="0" w:color="auto"/>
                    <w:left w:val="none" w:sz="0" w:space="0" w:color="auto"/>
                    <w:bottom w:val="none" w:sz="0" w:space="0" w:color="auto"/>
                    <w:right w:val="none" w:sz="0" w:space="0" w:color="auto"/>
                  </w:divBdr>
                  <w:divsChild>
                    <w:div w:id="580263381">
                      <w:marLeft w:val="0"/>
                      <w:marRight w:val="0"/>
                      <w:marTop w:val="0"/>
                      <w:marBottom w:val="0"/>
                      <w:divBdr>
                        <w:top w:val="none" w:sz="0" w:space="0" w:color="auto"/>
                        <w:left w:val="none" w:sz="0" w:space="0" w:color="auto"/>
                        <w:bottom w:val="none" w:sz="0" w:space="0" w:color="auto"/>
                        <w:right w:val="none" w:sz="0" w:space="0" w:color="auto"/>
                      </w:divBdr>
                    </w:div>
                  </w:divsChild>
                </w:div>
                <w:div w:id="1516915391">
                  <w:marLeft w:val="0"/>
                  <w:marRight w:val="0"/>
                  <w:marTop w:val="0"/>
                  <w:marBottom w:val="0"/>
                  <w:divBdr>
                    <w:top w:val="none" w:sz="0" w:space="0" w:color="auto"/>
                    <w:left w:val="none" w:sz="0" w:space="0" w:color="auto"/>
                    <w:bottom w:val="none" w:sz="0" w:space="0" w:color="auto"/>
                    <w:right w:val="none" w:sz="0" w:space="0" w:color="auto"/>
                  </w:divBdr>
                  <w:divsChild>
                    <w:div w:id="635063240">
                      <w:marLeft w:val="0"/>
                      <w:marRight w:val="0"/>
                      <w:marTop w:val="0"/>
                      <w:marBottom w:val="0"/>
                      <w:divBdr>
                        <w:top w:val="none" w:sz="0" w:space="0" w:color="auto"/>
                        <w:left w:val="none" w:sz="0" w:space="0" w:color="auto"/>
                        <w:bottom w:val="none" w:sz="0" w:space="0" w:color="auto"/>
                        <w:right w:val="none" w:sz="0" w:space="0" w:color="auto"/>
                      </w:divBdr>
                    </w:div>
                  </w:divsChild>
                </w:div>
                <w:div w:id="454494896">
                  <w:marLeft w:val="0"/>
                  <w:marRight w:val="0"/>
                  <w:marTop w:val="0"/>
                  <w:marBottom w:val="0"/>
                  <w:divBdr>
                    <w:top w:val="none" w:sz="0" w:space="0" w:color="auto"/>
                    <w:left w:val="none" w:sz="0" w:space="0" w:color="auto"/>
                    <w:bottom w:val="none" w:sz="0" w:space="0" w:color="auto"/>
                    <w:right w:val="none" w:sz="0" w:space="0" w:color="auto"/>
                  </w:divBdr>
                  <w:divsChild>
                    <w:div w:id="236332676">
                      <w:marLeft w:val="0"/>
                      <w:marRight w:val="0"/>
                      <w:marTop w:val="0"/>
                      <w:marBottom w:val="0"/>
                      <w:divBdr>
                        <w:top w:val="none" w:sz="0" w:space="0" w:color="auto"/>
                        <w:left w:val="none" w:sz="0" w:space="0" w:color="auto"/>
                        <w:bottom w:val="none" w:sz="0" w:space="0" w:color="auto"/>
                        <w:right w:val="none" w:sz="0" w:space="0" w:color="auto"/>
                      </w:divBdr>
                    </w:div>
                  </w:divsChild>
                </w:div>
                <w:div w:id="1413963174">
                  <w:marLeft w:val="0"/>
                  <w:marRight w:val="0"/>
                  <w:marTop w:val="0"/>
                  <w:marBottom w:val="0"/>
                  <w:divBdr>
                    <w:top w:val="none" w:sz="0" w:space="0" w:color="auto"/>
                    <w:left w:val="none" w:sz="0" w:space="0" w:color="auto"/>
                    <w:bottom w:val="none" w:sz="0" w:space="0" w:color="auto"/>
                    <w:right w:val="none" w:sz="0" w:space="0" w:color="auto"/>
                  </w:divBdr>
                  <w:divsChild>
                    <w:div w:id="157766984">
                      <w:marLeft w:val="0"/>
                      <w:marRight w:val="0"/>
                      <w:marTop w:val="0"/>
                      <w:marBottom w:val="0"/>
                      <w:divBdr>
                        <w:top w:val="none" w:sz="0" w:space="0" w:color="auto"/>
                        <w:left w:val="none" w:sz="0" w:space="0" w:color="auto"/>
                        <w:bottom w:val="none" w:sz="0" w:space="0" w:color="auto"/>
                        <w:right w:val="none" w:sz="0" w:space="0" w:color="auto"/>
                      </w:divBdr>
                    </w:div>
                  </w:divsChild>
                </w:div>
                <w:div w:id="833565982">
                  <w:marLeft w:val="0"/>
                  <w:marRight w:val="0"/>
                  <w:marTop w:val="0"/>
                  <w:marBottom w:val="0"/>
                  <w:divBdr>
                    <w:top w:val="none" w:sz="0" w:space="0" w:color="auto"/>
                    <w:left w:val="none" w:sz="0" w:space="0" w:color="auto"/>
                    <w:bottom w:val="none" w:sz="0" w:space="0" w:color="auto"/>
                    <w:right w:val="none" w:sz="0" w:space="0" w:color="auto"/>
                  </w:divBdr>
                  <w:divsChild>
                    <w:div w:id="1144732944">
                      <w:marLeft w:val="0"/>
                      <w:marRight w:val="0"/>
                      <w:marTop w:val="0"/>
                      <w:marBottom w:val="0"/>
                      <w:divBdr>
                        <w:top w:val="none" w:sz="0" w:space="0" w:color="auto"/>
                        <w:left w:val="none" w:sz="0" w:space="0" w:color="auto"/>
                        <w:bottom w:val="none" w:sz="0" w:space="0" w:color="auto"/>
                        <w:right w:val="none" w:sz="0" w:space="0" w:color="auto"/>
                      </w:divBdr>
                    </w:div>
                  </w:divsChild>
                </w:div>
                <w:div w:id="2140799956">
                  <w:marLeft w:val="0"/>
                  <w:marRight w:val="0"/>
                  <w:marTop w:val="0"/>
                  <w:marBottom w:val="0"/>
                  <w:divBdr>
                    <w:top w:val="none" w:sz="0" w:space="0" w:color="auto"/>
                    <w:left w:val="none" w:sz="0" w:space="0" w:color="auto"/>
                    <w:bottom w:val="none" w:sz="0" w:space="0" w:color="auto"/>
                    <w:right w:val="none" w:sz="0" w:space="0" w:color="auto"/>
                  </w:divBdr>
                  <w:divsChild>
                    <w:div w:id="1151484422">
                      <w:marLeft w:val="0"/>
                      <w:marRight w:val="0"/>
                      <w:marTop w:val="0"/>
                      <w:marBottom w:val="0"/>
                      <w:divBdr>
                        <w:top w:val="none" w:sz="0" w:space="0" w:color="auto"/>
                        <w:left w:val="none" w:sz="0" w:space="0" w:color="auto"/>
                        <w:bottom w:val="none" w:sz="0" w:space="0" w:color="auto"/>
                        <w:right w:val="none" w:sz="0" w:space="0" w:color="auto"/>
                      </w:divBdr>
                    </w:div>
                  </w:divsChild>
                </w:div>
                <w:div w:id="1825195310">
                  <w:marLeft w:val="0"/>
                  <w:marRight w:val="0"/>
                  <w:marTop w:val="0"/>
                  <w:marBottom w:val="0"/>
                  <w:divBdr>
                    <w:top w:val="none" w:sz="0" w:space="0" w:color="auto"/>
                    <w:left w:val="none" w:sz="0" w:space="0" w:color="auto"/>
                    <w:bottom w:val="none" w:sz="0" w:space="0" w:color="auto"/>
                    <w:right w:val="none" w:sz="0" w:space="0" w:color="auto"/>
                  </w:divBdr>
                  <w:divsChild>
                    <w:div w:id="1744720024">
                      <w:marLeft w:val="0"/>
                      <w:marRight w:val="0"/>
                      <w:marTop w:val="0"/>
                      <w:marBottom w:val="0"/>
                      <w:divBdr>
                        <w:top w:val="none" w:sz="0" w:space="0" w:color="auto"/>
                        <w:left w:val="none" w:sz="0" w:space="0" w:color="auto"/>
                        <w:bottom w:val="none" w:sz="0" w:space="0" w:color="auto"/>
                        <w:right w:val="none" w:sz="0" w:space="0" w:color="auto"/>
                      </w:divBdr>
                    </w:div>
                  </w:divsChild>
                </w:div>
                <w:div w:id="1864171960">
                  <w:marLeft w:val="0"/>
                  <w:marRight w:val="0"/>
                  <w:marTop w:val="0"/>
                  <w:marBottom w:val="0"/>
                  <w:divBdr>
                    <w:top w:val="none" w:sz="0" w:space="0" w:color="auto"/>
                    <w:left w:val="none" w:sz="0" w:space="0" w:color="auto"/>
                    <w:bottom w:val="none" w:sz="0" w:space="0" w:color="auto"/>
                    <w:right w:val="none" w:sz="0" w:space="0" w:color="auto"/>
                  </w:divBdr>
                  <w:divsChild>
                    <w:div w:id="507138014">
                      <w:marLeft w:val="0"/>
                      <w:marRight w:val="0"/>
                      <w:marTop w:val="0"/>
                      <w:marBottom w:val="0"/>
                      <w:divBdr>
                        <w:top w:val="none" w:sz="0" w:space="0" w:color="auto"/>
                        <w:left w:val="none" w:sz="0" w:space="0" w:color="auto"/>
                        <w:bottom w:val="none" w:sz="0" w:space="0" w:color="auto"/>
                        <w:right w:val="none" w:sz="0" w:space="0" w:color="auto"/>
                      </w:divBdr>
                    </w:div>
                    <w:div w:id="486631901">
                      <w:marLeft w:val="0"/>
                      <w:marRight w:val="0"/>
                      <w:marTop w:val="0"/>
                      <w:marBottom w:val="0"/>
                      <w:divBdr>
                        <w:top w:val="none" w:sz="0" w:space="0" w:color="auto"/>
                        <w:left w:val="none" w:sz="0" w:space="0" w:color="auto"/>
                        <w:bottom w:val="none" w:sz="0" w:space="0" w:color="auto"/>
                        <w:right w:val="none" w:sz="0" w:space="0" w:color="auto"/>
                      </w:divBdr>
                    </w:div>
                    <w:div w:id="1757895896">
                      <w:marLeft w:val="0"/>
                      <w:marRight w:val="0"/>
                      <w:marTop w:val="0"/>
                      <w:marBottom w:val="0"/>
                      <w:divBdr>
                        <w:top w:val="none" w:sz="0" w:space="0" w:color="auto"/>
                        <w:left w:val="none" w:sz="0" w:space="0" w:color="auto"/>
                        <w:bottom w:val="none" w:sz="0" w:space="0" w:color="auto"/>
                        <w:right w:val="none" w:sz="0" w:space="0" w:color="auto"/>
                      </w:divBdr>
                    </w:div>
                  </w:divsChild>
                </w:div>
                <w:div w:id="1437604513">
                  <w:marLeft w:val="0"/>
                  <w:marRight w:val="0"/>
                  <w:marTop w:val="0"/>
                  <w:marBottom w:val="0"/>
                  <w:divBdr>
                    <w:top w:val="none" w:sz="0" w:space="0" w:color="auto"/>
                    <w:left w:val="none" w:sz="0" w:space="0" w:color="auto"/>
                    <w:bottom w:val="none" w:sz="0" w:space="0" w:color="auto"/>
                    <w:right w:val="none" w:sz="0" w:space="0" w:color="auto"/>
                  </w:divBdr>
                  <w:divsChild>
                    <w:div w:id="2110079403">
                      <w:marLeft w:val="0"/>
                      <w:marRight w:val="0"/>
                      <w:marTop w:val="0"/>
                      <w:marBottom w:val="0"/>
                      <w:divBdr>
                        <w:top w:val="none" w:sz="0" w:space="0" w:color="auto"/>
                        <w:left w:val="none" w:sz="0" w:space="0" w:color="auto"/>
                        <w:bottom w:val="none" w:sz="0" w:space="0" w:color="auto"/>
                        <w:right w:val="none" w:sz="0" w:space="0" w:color="auto"/>
                      </w:divBdr>
                    </w:div>
                  </w:divsChild>
                </w:div>
                <w:div w:id="75170462">
                  <w:marLeft w:val="0"/>
                  <w:marRight w:val="0"/>
                  <w:marTop w:val="0"/>
                  <w:marBottom w:val="0"/>
                  <w:divBdr>
                    <w:top w:val="none" w:sz="0" w:space="0" w:color="auto"/>
                    <w:left w:val="none" w:sz="0" w:space="0" w:color="auto"/>
                    <w:bottom w:val="none" w:sz="0" w:space="0" w:color="auto"/>
                    <w:right w:val="none" w:sz="0" w:space="0" w:color="auto"/>
                  </w:divBdr>
                  <w:divsChild>
                    <w:div w:id="2991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ola@os-breznicki-hum.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1E45DDC70B3F4CB7D93E3D9C5BE227" ma:contentTypeVersion="15" ma:contentTypeDescription="Stvaranje novog dokumenta." ma:contentTypeScope="" ma:versionID="9e3af19ed4cbc5f3757f051ebfe61f8d">
  <xsd:schema xmlns:xsd="http://www.w3.org/2001/XMLSchema" xmlns:xs="http://www.w3.org/2001/XMLSchema" xmlns:p="http://schemas.microsoft.com/office/2006/metadata/properties" xmlns:ns2="64a39961-3285-4b83-ab38-a53665f7c43d" xmlns:ns3="5db586e0-7313-48d1-8a50-22f86f9c80c5" targetNamespace="http://schemas.microsoft.com/office/2006/metadata/properties" ma:root="true" ma:fieldsID="b2d62bf940469920c525e625d7044d7a" ns2:_="" ns3:_="">
    <xsd:import namespace="64a39961-3285-4b83-ab38-a53665f7c43d"/>
    <xsd:import namespace="5db586e0-7313-48d1-8a50-22f86f9c80c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9961-3285-4b83-ab38-a53665f7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586e0-7313-48d1-8a50-22f86f9c80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78099c-c7d7-4f05-8ac9-306cbd37c92e}" ma:internalName="TaxCatchAll" ma:showField="CatchAllData" ma:web="5db586e0-7313-48d1-8a50-22f86f9c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a39961-3285-4b83-ab38-a53665f7c43d">
      <Terms xmlns="http://schemas.microsoft.com/office/infopath/2007/PartnerControls"/>
    </lcf76f155ced4ddcb4097134ff3c332f>
    <TaxCatchAll xmlns="5db586e0-7313-48d1-8a50-22f86f9c80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3825-9627-476A-8100-8EDDC216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9961-3285-4b83-ab38-a53665f7c43d"/>
    <ds:schemaRef ds:uri="5db586e0-7313-48d1-8a50-22f86f9c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0C74E-7D02-4CD0-9F3B-2FA7D5218907}">
  <ds:schemaRefs>
    <ds:schemaRef ds:uri="http://schemas.microsoft.com/office/2006/metadata/properties"/>
    <ds:schemaRef ds:uri="http://schemas.microsoft.com/office/infopath/2007/PartnerControls"/>
    <ds:schemaRef ds:uri="64a39961-3285-4b83-ab38-a53665f7c43d"/>
    <ds:schemaRef ds:uri="5db586e0-7313-48d1-8a50-22f86f9c80c5"/>
  </ds:schemaRefs>
</ds:datastoreItem>
</file>

<file path=customXml/itemProps3.xml><?xml version="1.0" encoding="utf-8"?>
<ds:datastoreItem xmlns:ds="http://schemas.openxmlformats.org/officeDocument/2006/customXml" ds:itemID="{72CC5CB9-A4F3-4B61-A3CD-A0D04A52AAE8}">
  <ds:schemaRefs>
    <ds:schemaRef ds:uri="http://schemas.microsoft.com/sharepoint/v3/contenttype/forms"/>
  </ds:schemaRefs>
</ds:datastoreItem>
</file>

<file path=customXml/itemProps4.xml><?xml version="1.0" encoding="utf-8"?>
<ds:datastoreItem xmlns:ds="http://schemas.openxmlformats.org/officeDocument/2006/customXml" ds:itemID="{498D45AA-0AF3-46E4-9BBD-3B48BD4A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27436</Words>
  <Characters>156388</Characters>
  <Application>Microsoft Office Word</Application>
  <DocSecurity>0</DocSecurity>
  <Lines>1303</Lines>
  <Paragraphs>366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Vesna Ivančan</cp:lastModifiedBy>
  <cp:revision>7</cp:revision>
  <cp:lastPrinted>2023-10-12T10:41:00Z</cp:lastPrinted>
  <dcterms:created xsi:type="dcterms:W3CDTF">2023-10-12T07:49:00Z</dcterms:created>
  <dcterms:modified xsi:type="dcterms:W3CDTF">2023-10-13T06:58:00Z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0x010100D31E45DDC70B3F4CB7D93E3D9C5BE227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