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B7" w:rsidRDefault="002A21B7" w:rsidP="002A21B7">
      <w:pPr>
        <w:ind w:left="9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2200CC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626BBB9" wp14:editId="66FC63C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00" cy="457200"/>
            <wp:effectExtent l="0" t="0" r="0" b="0"/>
            <wp:wrapSquare wrapText="bothSides"/>
            <wp:docPr id="1" name="Slika 1" descr="http://www.google.hr/images?q=tbn:utrvsMflGpOJHM::rizicna.azo.hr/iszo/images/grb_rh.jpg&amp;h=94&amp;w=75&amp;usg=__gBswF2sWppJtZLha5b_aMf2dWt4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hr/images?q=tbn:utrvsMflGpOJHM::rizicna.azo.hr/iszo/images/grb_rh.jpg&amp;h=94&amp;w=75&amp;usg=__gBswF2sWppJtZLha5b_aMf2dWt4=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2"/>
          <w:szCs w:val="22"/>
        </w:rPr>
        <w:br w:type="textWrapping" w:clear="all"/>
      </w:r>
    </w:p>
    <w:p w:rsidR="002A21B7" w:rsidRPr="007213CC" w:rsidRDefault="002A21B7" w:rsidP="002A21B7">
      <w:pPr>
        <w:tabs>
          <w:tab w:val="left" w:pos="6120"/>
        </w:tabs>
        <w:rPr>
          <w:sz w:val="18"/>
          <w:szCs w:val="18"/>
        </w:rPr>
      </w:pPr>
      <w:r>
        <w:rPr>
          <w:b/>
          <w:sz w:val="22"/>
          <w:szCs w:val="22"/>
        </w:rPr>
        <w:t xml:space="preserve">REPUBLIKA HRVATSKA  </w:t>
      </w:r>
      <w:r>
        <w:rPr>
          <w:sz w:val="22"/>
          <w:szCs w:val="22"/>
        </w:rPr>
        <w:t xml:space="preserve">                                                             </w:t>
      </w:r>
      <w:r>
        <w:rPr>
          <w:sz w:val="18"/>
          <w:szCs w:val="18"/>
        </w:rPr>
        <w:t xml:space="preserve">Adresa: </w:t>
      </w:r>
      <w:r w:rsidRPr="007213CC">
        <w:rPr>
          <w:sz w:val="18"/>
          <w:szCs w:val="18"/>
        </w:rPr>
        <w:t>Breznički Hum 14</w:t>
      </w:r>
    </w:p>
    <w:p w:rsidR="002A21B7" w:rsidRPr="007213CC" w:rsidRDefault="002A21B7" w:rsidP="002A21B7">
      <w:pPr>
        <w:rPr>
          <w:sz w:val="22"/>
          <w:szCs w:val="22"/>
        </w:rPr>
      </w:pPr>
      <w:r>
        <w:rPr>
          <w:b/>
          <w:sz w:val="22"/>
          <w:szCs w:val="22"/>
        </w:rPr>
        <w:t>VARAŽDINSKA ŽUPANIJA</w:t>
      </w:r>
      <w:r>
        <w:rPr>
          <w:sz w:val="22"/>
          <w:szCs w:val="22"/>
        </w:rPr>
        <w:t xml:space="preserve">                                                           </w:t>
      </w:r>
      <w:r w:rsidRPr="007213CC">
        <w:rPr>
          <w:sz w:val="18"/>
          <w:szCs w:val="18"/>
        </w:rPr>
        <w:t>42 225 Breznički Hum</w:t>
      </w:r>
    </w:p>
    <w:p w:rsidR="002A21B7" w:rsidRDefault="002A21B7" w:rsidP="002A21B7">
      <w:pPr>
        <w:rPr>
          <w:sz w:val="22"/>
          <w:szCs w:val="22"/>
        </w:rPr>
      </w:pPr>
      <w:r>
        <w:rPr>
          <w:b/>
          <w:sz w:val="22"/>
          <w:szCs w:val="22"/>
        </w:rPr>
        <w:t>OSNOVNA ŠKOLA BREZNIČKI HUM</w:t>
      </w:r>
      <w:r>
        <w:rPr>
          <w:sz w:val="22"/>
          <w:szCs w:val="22"/>
        </w:rPr>
        <w:t xml:space="preserve">                                         </w:t>
      </w:r>
      <w:r>
        <w:rPr>
          <w:sz w:val="18"/>
          <w:szCs w:val="18"/>
        </w:rPr>
        <w:t>T</w:t>
      </w:r>
      <w:r w:rsidRPr="007213CC">
        <w:rPr>
          <w:sz w:val="18"/>
          <w:szCs w:val="18"/>
        </w:rPr>
        <w:t>el:</w:t>
      </w:r>
      <w:r>
        <w:rPr>
          <w:sz w:val="18"/>
          <w:szCs w:val="18"/>
        </w:rPr>
        <w:t xml:space="preserve"> </w:t>
      </w:r>
      <w:r w:rsidRPr="007213CC">
        <w:rPr>
          <w:sz w:val="18"/>
          <w:szCs w:val="18"/>
        </w:rPr>
        <w:t>+385 42 618-225</w:t>
      </w:r>
      <w:r w:rsidRPr="007213CC">
        <w:rPr>
          <w:i/>
          <w:sz w:val="18"/>
          <w:szCs w:val="18"/>
        </w:rPr>
        <w:t xml:space="preserve">                                                                                                                 </w:t>
      </w:r>
    </w:p>
    <w:p w:rsidR="002A21B7" w:rsidRPr="007213CC" w:rsidRDefault="002A21B7" w:rsidP="002A21B7">
      <w:pPr>
        <w:rPr>
          <w:sz w:val="20"/>
          <w:szCs w:val="20"/>
        </w:rPr>
      </w:pPr>
      <w:r>
        <w:rPr>
          <w:sz w:val="22"/>
          <w:szCs w:val="22"/>
        </w:rPr>
        <w:t>KLASA: 003-04/18-01/1/</w:t>
      </w:r>
      <w:r>
        <w:rPr>
          <w:sz w:val="22"/>
          <w:szCs w:val="22"/>
        </w:rPr>
        <w:tab/>
        <w:t xml:space="preserve">                                                           </w:t>
      </w:r>
      <w:r>
        <w:rPr>
          <w:sz w:val="18"/>
          <w:szCs w:val="18"/>
        </w:rPr>
        <w:t>F</w:t>
      </w:r>
      <w:r w:rsidRPr="007213CC">
        <w:rPr>
          <w:sz w:val="18"/>
          <w:szCs w:val="18"/>
        </w:rPr>
        <w:t>ax:</w:t>
      </w:r>
      <w:r>
        <w:rPr>
          <w:sz w:val="18"/>
          <w:szCs w:val="18"/>
        </w:rPr>
        <w:t xml:space="preserve"> </w:t>
      </w:r>
      <w:r w:rsidRPr="007213CC">
        <w:rPr>
          <w:sz w:val="18"/>
          <w:szCs w:val="18"/>
        </w:rPr>
        <w:t>+385 42 209-82</w:t>
      </w:r>
    </w:p>
    <w:p w:rsidR="002A21B7" w:rsidRPr="0032122E" w:rsidRDefault="002A21B7" w:rsidP="002A21B7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URBROJ: 2186-115-01-18-1                                                                </w:t>
      </w:r>
      <w:r>
        <w:rPr>
          <w:sz w:val="18"/>
          <w:szCs w:val="18"/>
        </w:rPr>
        <w:t>E</w:t>
      </w:r>
      <w:r w:rsidRPr="007213CC">
        <w:rPr>
          <w:sz w:val="18"/>
          <w:szCs w:val="18"/>
        </w:rPr>
        <w:t xml:space="preserve">-mail: </w:t>
      </w:r>
      <w:hyperlink r:id="rId7" w:history="1">
        <w:r w:rsidRPr="007213CC">
          <w:rPr>
            <w:rStyle w:val="Hiperveza"/>
            <w:sz w:val="18"/>
            <w:szCs w:val="18"/>
          </w:rPr>
          <w:t>ured@os-breznicki-hum.skole.hr</w:t>
        </w:r>
      </w:hyperlink>
      <w:r>
        <w:rPr>
          <w:i/>
          <w:sz w:val="18"/>
          <w:szCs w:val="18"/>
        </w:rPr>
        <w:t xml:space="preserve"> </w:t>
      </w:r>
      <w:r>
        <w:rPr>
          <w:sz w:val="22"/>
          <w:szCs w:val="22"/>
        </w:rPr>
        <w:t xml:space="preserve">     Breznički Hum, </w:t>
      </w:r>
      <w:r w:rsidRPr="00815DDA">
        <w:rPr>
          <w:sz w:val="22"/>
          <w:szCs w:val="22"/>
        </w:rPr>
        <w:t>19.siječnja 2018. godine</w:t>
      </w:r>
      <w:r>
        <w:rPr>
          <w:i/>
          <w:sz w:val="22"/>
          <w:szCs w:val="22"/>
        </w:rPr>
        <w:t xml:space="preserve">                                             </w:t>
      </w:r>
      <w:r w:rsidRPr="007213CC">
        <w:rPr>
          <w:sz w:val="18"/>
          <w:szCs w:val="18"/>
        </w:rPr>
        <w:t>OIB:31867995107</w:t>
      </w:r>
    </w:p>
    <w:p w:rsidR="00EE472E" w:rsidRDefault="00EE472E"/>
    <w:p w:rsidR="002A21B7" w:rsidRDefault="002A21B7"/>
    <w:p w:rsidR="002A21B7" w:rsidRDefault="00F57F5A" w:rsidP="005521D9">
      <w:pPr>
        <w:jc w:val="both"/>
      </w:pPr>
      <w:r>
        <w:tab/>
      </w:r>
      <w:r w:rsidR="002A21B7">
        <w:t xml:space="preserve">Na temelju </w:t>
      </w:r>
      <w:r w:rsidR="005F67CF">
        <w:t>članka</w:t>
      </w:r>
      <w:r w:rsidR="001330D4">
        <w:t xml:space="preserve"> </w:t>
      </w:r>
      <w:r w:rsidR="001330D4" w:rsidRPr="00815DDA">
        <w:t>25.</w:t>
      </w:r>
      <w:r w:rsidR="001330D4">
        <w:t xml:space="preserve"> st.2. </w:t>
      </w:r>
      <w:r w:rsidR="005F67CF">
        <w:t xml:space="preserve">Zakona o ograničavanju uporabe duhanskih i srodnih proizvoda („Narodne novine“ br. 45/17), </w:t>
      </w:r>
      <w:r w:rsidR="002A21B7">
        <w:t>članka</w:t>
      </w:r>
      <w:r w:rsidR="00DA1E12">
        <w:t xml:space="preserve"> 57. Zakona o zaštiti na radu (</w:t>
      </w:r>
      <w:bookmarkStart w:id="0" w:name="_GoBack"/>
      <w:bookmarkEnd w:id="0"/>
      <w:r w:rsidR="002A21B7">
        <w:t>„Narodne novine“ br. 71/14., 118/14.,</w:t>
      </w:r>
      <w:r w:rsidR="00DA1E12">
        <w:t xml:space="preserve"> i</w:t>
      </w:r>
      <w:r w:rsidR="002A21B7">
        <w:t xml:space="preserve"> 154/14.) i članka </w:t>
      </w:r>
      <w:r w:rsidR="002A21B7" w:rsidRPr="00DA1E12">
        <w:rPr>
          <w:color w:val="000000" w:themeColor="text1"/>
        </w:rPr>
        <w:t xml:space="preserve">37. </w:t>
      </w:r>
      <w:r w:rsidR="002A21B7">
        <w:t>Pravilnika o zaštiti na r</w:t>
      </w:r>
      <w:r w:rsidR="00877302">
        <w:t>adu Osnovne škole Breznički Hum</w:t>
      </w:r>
      <w:r w:rsidR="002A21B7">
        <w:t>, ravnateljica Osnovne škole Breznički Hum</w:t>
      </w:r>
      <w:r w:rsidR="005F67CF">
        <w:t xml:space="preserve">, dana </w:t>
      </w:r>
      <w:r w:rsidR="00815DDA">
        <w:t xml:space="preserve">19. siječnja 2018. godine </w:t>
      </w:r>
      <w:r w:rsidR="002A21B7" w:rsidRPr="00815DDA">
        <w:t>donosi</w:t>
      </w:r>
      <w:r w:rsidR="002A21B7">
        <w:t xml:space="preserve"> slijedeću:</w:t>
      </w:r>
    </w:p>
    <w:p w:rsidR="002A21B7" w:rsidRDefault="002A21B7" w:rsidP="005521D9">
      <w:pPr>
        <w:jc w:val="both"/>
      </w:pPr>
    </w:p>
    <w:p w:rsidR="002A21B7" w:rsidRDefault="002A21B7"/>
    <w:p w:rsidR="002A21B7" w:rsidRPr="002A21B7" w:rsidRDefault="002A21B7" w:rsidP="002A21B7">
      <w:pPr>
        <w:jc w:val="center"/>
        <w:rPr>
          <w:b/>
        </w:rPr>
      </w:pPr>
      <w:r w:rsidRPr="002A21B7">
        <w:rPr>
          <w:b/>
        </w:rPr>
        <w:t xml:space="preserve">ODLUKU </w:t>
      </w:r>
    </w:p>
    <w:p w:rsidR="007359CB" w:rsidRDefault="002A21B7" w:rsidP="007359CB">
      <w:pPr>
        <w:jc w:val="center"/>
        <w:rPr>
          <w:b/>
        </w:rPr>
      </w:pPr>
      <w:r w:rsidRPr="002A21B7">
        <w:rPr>
          <w:b/>
        </w:rPr>
        <w:t xml:space="preserve">O </w:t>
      </w:r>
      <w:r w:rsidR="001330D4">
        <w:rPr>
          <w:b/>
        </w:rPr>
        <w:t>ZA</w:t>
      </w:r>
      <w:r w:rsidR="007359CB">
        <w:rPr>
          <w:b/>
        </w:rPr>
        <w:t>ŠTITI NEPUŠAČA</w:t>
      </w:r>
    </w:p>
    <w:p w:rsidR="002A21B7" w:rsidRDefault="002A21B7" w:rsidP="002A21B7"/>
    <w:p w:rsidR="00F57F5A" w:rsidRDefault="002A21B7" w:rsidP="00F57F5A">
      <w:pPr>
        <w:jc w:val="center"/>
        <w:rPr>
          <w:b/>
        </w:rPr>
      </w:pPr>
      <w:r w:rsidRPr="002A21B7">
        <w:rPr>
          <w:b/>
        </w:rPr>
        <w:t>I.</w:t>
      </w:r>
    </w:p>
    <w:p w:rsidR="002A21B7" w:rsidRPr="002A21B7" w:rsidRDefault="00F57F5A" w:rsidP="008547B1">
      <w:pPr>
        <w:jc w:val="both"/>
      </w:pPr>
      <w:r>
        <w:tab/>
      </w:r>
      <w:r w:rsidR="002A21B7" w:rsidRPr="002A21B7">
        <w:t>Ovom se O</w:t>
      </w:r>
      <w:r w:rsidR="002A21B7">
        <w:t xml:space="preserve">dlukom, u cilju zaštite </w:t>
      </w:r>
      <w:r w:rsidR="00EA7831">
        <w:t>zdravlja učenika, zaposlenika</w:t>
      </w:r>
      <w:r w:rsidR="002A21B7">
        <w:t xml:space="preserve"> i korisnika </w:t>
      </w:r>
      <w:r w:rsidR="00EA7831">
        <w:t>objekta Osnovne š</w:t>
      </w:r>
      <w:r w:rsidR="002A21B7">
        <w:t>kole</w:t>
      </w:r>
      <w:r w:rsidR="00877302">
        <w:t xml:space="preserve"> Breznički Hum (</w:t>
      </w:r>
      <w:r w:rsidR="00EA7831">
        <w:t>u daljnjem tekstu: Škola)</w:t>
      </w:r>
      <w:r w:rsidR="001330D4">
        <w:t>,</w:t>
      </w:r>
      <w:r w:rsidR="002A21B7">
        <w:t xml:space="preserve"> kao i svih drugih osoba koje povremeno ili privremeno borave u </w:t>
      </w:r>
      <w:r w:rsidR="00EA7831">
        <w:t xml:space="preserve">objektima </w:t>
      </w:r>
      <w:r w:rsidR="002A21B7">
        <w:t>Škole</w:t>
      </w:r>
      <w:r w:rsidR="00EA7831">
        <w:t xml:space="preserve"> i školsko sportske dvorane</w:t>
      </w:r>
      <w:r w:rsidR="002A21B7">
        <w:t>, zabranjuje puše</w:t>
      </w:r>
      <w:r w:rsidR="001330D4">
        <w:t>nje u svim zatvorenim prostorijama</w:t>
      </w:r>
      <w:r w:rsidR="00EA7831">
        <w:t xml:space="preserve"> Škole</w:t>
      </w:r>
      <w:r w:rsidR="001330D4">
        <w:t xml:space="preserve"> i vanjskim pripadajućim prostorima.</w:t>
      </w:r>
    </w:p>
    <w:p w:rsidR="002A21B7" w:rsidRDefault="002A21B7" w:rsidP="008547B1">
      <w:pPr>
        <w:jc w:val="both"/>
      </w:pPr>
    </w:p>
    <w:p w:rsidR="00F57F5A" w:rsidRDefault="00EA7831" w:rsidP="00EA7831">
      <w:pPr>
        <w:jc w:val="center"/>
        <w:rPr>
          <w:b/>
        </w:rPr>
      </w:pPr>
      <w:r w:rsidRPr="00EA7831">
        <w:rPr>
          <w:b/>
        </w:rPr>
        <w:t>II.</w:t>
      </w:r>
    </w:p>
    <w:p w:rsidR="001330D4" w:rsidRDefault="001330D4" w:rsidP="008547B1">
      <w:pPr>
        <w:jc w:val="both"/>
      </w:pPr>
      <w:r>
        <w:tab/>
        <w:t>Pod pojmom zatvorena prostorija Škole</w:t>
      </w:r>
      <w:r w:rsidR="008547B1">
        <w:t xml:space="preserve"> smatraju se</w:t>
      </w:r>
      <w:r>
        <w:t xml:space="preserve">: učionice, kabineti, zbornica, hodnici, sanitarni prostori, predvorje Škole, ured ravnatelja, cjelokupni prostor uprave Škole, knjižnica, sportska dvorana s pripadajućim prostorima kao svlačionice i hodnici, prostorije za odlaganje sredstava za čišćenje, </w:t>
      </w:r>
      <w:r w:rsidR="008547B1">
        <w:t xml:space="preserve">ambulante </w:t>
      </w:r>
      <w:r>
        <w:t>te svi ostali prostori koji se nalaze unutar zidova cjelokupne školske zgrade.</w:t>
      </w:r>
    </w:p>
    <w:p w:rsidR="001330D4" w:rsidRPr="001330D4" w:rsidRDefault="001330D4" w:rsidP="008547B1">
      <w:pPr>
        <w:jc w:val="both"/>
      </w:pPr>
      <w:r>
        <w:tab/>
        <w:t>Pod vanjskim prostorima Škole podrazumijevaju se otvoreni prostor pred glavnim i sporednim ulazima u zgradu Škole, školski dvorišni prostor i sportsko igralište Škole.</w:t>
      </w:r>
    </w:p>
    <w:p w:rsidR="00F57F5A" w:rsidRDefault="00F57F5A" w:rsidP="005521D9">
      <w:pPr>
        <w:jc w:val="both"/>
      </w:pPr>
      <w:r>
        <w:tab/>
      </w:r>
    </w:p>
    <w:p w:rsidR="00F57F5A" w:rsidRPr="00A116AD" w:rsidRDefault="00A116AD" w:rsidP="00A116AD">
      <w:pPr>
        <w:jc w:val="center"/>
        <w:rPr>
          <w:b/>
        </w:rPr>
      </w:pPr>
      <w:r w:rsidRPr="00A116AD">
        <w:rPr>
          <w:b/>
        </w:rPr>
        <w:t>III.</w:t>
      </w:r>
    </w:p>
    <w:p w:rsidR="008547B1" w:rsidRDefault="00F57F5A" w:rsidP="008547B1">
      <w:pPr>
        <w:jc w:val="both"/>
      </w:pPr>
      <w:r>
        <w:tab/>
      </w:r>
      <w:r w:rsidR="00A116AD">
        <w:t>Ove Odluke trebaju se pridržavati svi učenici, zaposlenici i korisnici</w:t>
      </w:r>
      <w:r w:rsidR="008547B1">
        <w:t xml:space="preserve"> objekta </w:t>
      </w:r>
      <w:r w:rsidR="00A116AD">
        <w:t xml:space="preserve"> Škole,</w:t>
      </w:r>
      <w:r w:rsidR="008547B1">
        <w:t xml:space="preserve"> kao i sve druge osobe koje povremeno i privremeno borave u objektima Škole i školsko sportske dvorane</w:t>
      </w:r>
      <w:r w:rsidR="00A116AD">
        <w:t xml:space="preserve"> kako bi vrijeme provedeno na radu bilo čim kvalitetnije te kako bi se smanjio rizik od mogućnosti nastanka zdravstvenih problema uzrokovanih djelovanjem duhanskog dima.</w:t>
      </w:r>
    </w:p>
    <w:p w:rsidR="00F57F5A" w:rsidRDefault="00F57F5A" w:rsidP="00F57F5A">
      <w:pPr>
        <w:jc w:val="center"/>
        <w:rPr>
          <w:b/>
        </w:rPr>
      </w:pPr>
      <w:r w:rsidRPr="00F57F5A">
        <w:rPr>
          <w:b/>
        </w:rPr>
        <w:t>IV.</w:t>
      </w:r>
    </w:p>
    <w:p w:rsidR="008547B1" w:rsidRDefault="00F57F5A" w:rsidP="005521D9">
      <w:pPr>
        <w:jc w:val="both"/>
      </w:pPr>
      <w:r>
        <w:tab/>
      </w:r>
      <w:r w:rsidR="008547B1">
        <w:t>Protiv učenika  i zaposlenika Škole koji se ne pridržavaju odredbi  ove Odluke pokrenuti će se stegovni ili drugi  odgovarajući postupak u cilju utvrđivanja njihove odgovornosti.</w:t>
      </w:r>
    </w:p>
    <w:p w:rsidR="008547B1" w:rsidRPr="008547B1" w:rsidRDefault="008547B1" w:rsidP="008547B1">
      <w:pPr>
        <w:jc w:val="center"/>
        <w:rPr>
          <w:b/>
        </w:rPr>
      </w:pPr>
      <w:r w:rsidRPr="008547B1">
        <w:rPr>
          <w:b/>
        </w:rPr>
        <w:t>V.</w:t>
      </w:r>
    </w:p>
    <w:p w:rsidR="00F57F5A" w:rsidRPr="00F57F5A" w:rsidRDefault="005521D9" w:rsidP="005521D9">
      <w:pPr>
        <w:jc w:val="both"/>
      </w:pPr>
      <w:r>
        <w:tab/>
      </w:r>
      <w:r w:rsidR="00F57F5A">
        <w:t>Istodobno, zbog kršenja odredbi ove Odluke vanjskim suradnicima i korisnicima može se otkazati daljnja suradnja i daljnje korištenje objekta Škole.</w:t>
      </w:r>
    </w:p>
    <w:p w:rsidR="00F57F5A" w:rsidRDefault="00F57F5A" w:rsidP="002A21B7"/>
    <w:p w:rsidR="00F57F5A" w:rsidRDefault="00A116AD" w:rsidP="00A116AD">
      <w:pPr>
        <w:jc w:val="center"/>
        <w:rPr>
          <w:b/>
        </w:rPr>
      </w:pPr>
      <w:r w:rsidRPr="00A116AD">
        <w:rPr>
          <w:b/>
        </w:rPr>
        <w:lastRenderedPageBreak/>
        <w:t>V</w:t>
      </w:r>
      <w:r w:rsidR="008547B1">
        <w:rPr>
          <w:b/>
        </w:rPr>
        <w:t>I</w:t>
      </w:r>
      <w:r w:rsidRPr="00A116AD">
        <w:rPr>
          <w:b/>
        </w:rPr>
        <w:t>.</w:t>
      </w:r>
    </w:p>
    <w:p w:rsidR="008547B1" w:rsidRDefault="008547B1" w:rsidP="008547B1">
      <w:pPr>
        <w:ind w:firstLine="708"/>
      </w:pPr>
      <w:r w:rsidRPr="008547B1">
        <w:t xml:space="preserve">Osim stegovne </w:t>
      </w:r>
      <w:r>
        <w:t>i druge  odgovornosti zbog narušavanja odredbi ove Odluke, osoba koja se zatekne  da puši u prostorima Škole u kojima je pušenje zabranjeno za isti prijestup može istodobno odgovarati i prekršajno prema Zakonu o ograničavanju uporabe duhanskih i srodnih proizvoda</w:t>
      </w:r>
      <w:r w:rsidR="00815DDA">
        <w:t>.</w:t>
      </w:r>
    </w:p>
    <w:p w:rsidR="008547B1" w:rsidRDefault="008547B1" w:rsidP="008547B1">
      <w:pPr>
        <w:ind w:firstLine="708"/>
      </w:pPr>
    </w:p>
    <w:p w:rsidR="008547B1" w:rsidRPr="008547B1" w:rsidRDefault="008547B1" w:rsidP="008547B1">
      <w:pPr>
        <w:ind w:firstLine="708"/>
        <w:rPr>
          <w:b/>
        </w:rPr>
      </w:pPr>
      <w:r>
        <w:rPr>
          <w:b/>
        </w:rPr>
        <w:t xml:space="preserve">                                                             </w:t>
      </w:r>
      <w:r w:rsidRPr="008547B1">
        <w:rPr>
          <w:b/>
        </w:rPr>
        <w:t>VII.</w:t>
      </w:r>
    </w:p>
    <w:p w:rsidR="008547B1" w:rsidRDefault="008547B1" w:rsidP="008547B1">
      <w:pPr>
        <w:ind w:firstLine="708"/>
      </w:pPr>
      <w:r>
        <w:tab/>
        <w:t>Izrazi koji se koriste u ovoj Odluci , a imaju  rodno značenje, koriste se neutralno i odnose se jednako na muški i ženski rod.</w:t>
      </w:r>
    </w:p>
    <w:p w:rsidR="008547B1" w:rsidRDefault="008547B1" w:rsidP="008547B1">
      <w:pPr>
        <w:ind w:firstLine="708"/>
      </w:pPr>
    </w:p>
    <w:p w:rsidR="008547B1" w:rsidRPr="008547B1" w:rsidRDefault="008547B1" w:rsidP="008547B1">
      <w:pPr>
        <w:ind w:firstLine="708"/>
        <w:rPr>
          <w:b/>
        </w:rPr>
      </w:pPr>
      <w:r>
        <w:rPr>
          <w:b/>
        </w:rPr>
        <w:t xml:space="preserve">                                                             </w:t>
      </w:r>
      <w:r w:rsidRPr="008547B1">
        <w:rPr>
          <w:b/>
        </w:rPr>
        <w:t>VIII.</w:t>
      </w:r>
    </w:p>
    <w:p w:rsidR="00A116AD" w:rsidRPr="00F57F5A" w:rsidRDefault="00F57F5A" w:rsidP="005521D9">
      <w:pPr>
        <w:jc w:val="both"/>
      </w:pPr>
      <w:r>
        <w:tab/>
      </w:r>
      <w:r w:rsidR="00A116AD">
        <w:t>Ova Odluka</w:t>
      </w:r>
      <w:r>
        <w:t xml:space="preserve"> objavljena je na oglasnoj ploči </w:t>
      </w:r>
      <w:r w:rsidR="0096133C">
        <w:t xml:space="preserve">i internetskoj stranici </w:t>
      </w:r>
      <w:r>
        <w:t>Škole i</w:t>
      </w:r>
      <w:r w:rsidR="00A116AD">
        <w:t xml:space="preserve"> </w:t>
      </w:r>
      <w:r>
        <w:t>stupa na snagu danom donošenja.</w:t>
      </w:r>
    </w:p>
    <w:p w:rsidR="00F57F5A" w:rsidRDefault="00F57F5A" w:rsidP="005521D9">
      <w:pPr>
        <w:ind w:left="7080"/>
        <w:jc w:val="both"/>
        <w:rPr>
          <w:b/>
        </w:rPr>
      </w:pPr>
    </w:p>
    <w:p w:rsidR="00F57F5A" w:rsidRDefault="00F57F5A" w:rsidP="005521D9">
      <w:pPr>
        <w:ind w:left="7080"/>
        <w:jc w:val="both"/>
        <w:rPr>
          <w:b/>
        </w:rPr>
      </w:pPr>
    </w:p>
    <w:p w:rsidR="00F57F5A" w:rsidRDefault="00F57F5A" w:rsidP="00A116AD">
      <w:pPr>
        <w:ind w:left="7080"/>
        <w:rPr>
          <w:b/>
        </w:rPr>
      </w:pPr>
    </w:p>
    <w:p w:rsidR="007C1AB6" w:rsidRPr="00A116AD" w:rsidRDefault="0096133C" w:rsidP="0096133C">
      <w:pPr>
        <w:ind w:left="7080"/>
        <w:rPr>
          <w:b/>
        </w:rPr>
      </w:pPr>
      <w:r w:rsidRPr="00A116AD">
        <w:rPr>
          <w:b/>
        </w:rPr>
        <w:t xml:space="preserve">  </w:t>
      </w:r>
      <w:r>
        <w:rPr>
          <w:b/>
        </w:rPr>
        <w:t>RAVNATELJICA:</w:t>
      </w:r>
    </w:p>
    <w:p w:rsidR="00A116AD" w:rsidRDefault="0096133C" w:rsidP="00A116AD">
      <w:pPr>
        <w:ind w:left="7080"/>
        <w:rPr>
          <w:b/>
        </w:rPr>
      </w:pPr>
      <w:r>
        <w:rPr>
          <w:b/>
        </w:rPr>
        <w:t xml:space="preserve">   </w:t>
      </w:r>
      <w:r w:rsidR="00A116AD" w:rsidRPr="00A116AD">
        <w:rPr>
          <w:b/>
        </w:rPr>
        <w:t>Vesna Ivančan</w:t>
      </w:r>
    </w:p>
    <w:p w:rsidR="00A116AD" w:rsidRDefault="00A116AD" w:rsidP="00A116AD">
      <w:pPr>
        <w:ind w:left="7080"/>
        <w:rPr>
          <w:b/>
        </w:rPr>
      </w:pPr>
    </w:p>
    <w:p w:rsidR="00A116AD" w:rsidRPr="00A116AD" w:rsidRDefault="0096133C" w:rsidP="00A116AD">
      <w:pPr>
        <w:ind w:left="7080"/>
      </w:pPr>
      <w:r>
        <w:rPr>
          <w:b/>
        </w:rPr>
        <w:t xml:space="preserve">  </w:t>
      </w:r>
      <w:r w:rsidR="00A116AD">
        <w:rPr>
          <w:b/>
        </w:rPr>
        <w:t>______________</w:t>
      </w:r>
    </w:p>
    <w:sectPr w:rsidR="00A116AD" w:rsidRPr="00A1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B7"/>
    <w:rsid w:val="001330D4"/>
    <w:rsid w:val="002A21B7"/>
    <w:rsid w:val="005521D9"/>
    <w:rsid w:val="005F67CF"/>
    <w:rsid w:val="007359CB"/>
    <w:rsid w:val="007A18BC"/>
    <w:rsid w:val="007C1AB6"/>
    <w:rsid w:val="00815DDA"/>
    <w:rsid w:val="008547B1"/>
    <w:rsid w:val="00877302"/>
    <w:rsid w:val="0096133C"/>
    <w:rsid w:val="00A116AD"/>
    <w:rsid w:val="00DA1E12"/>
    <w:rsid w:val="00EA7831"/>
    <w:rsid w:val="00EE472E"/>
    <w:rsid w:val="00F5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C16"/>
  <w15:docId w15:val="{93FE1260-4EA0-4A56-87C4-055D331D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21B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1E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1E1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ed@os-breznicki-hum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google.hr/images?q=tbn:utrvsMflGpOJHM::rizicna.azo.hr/iszo/images/grb_rh.jpg&amp;h=94&amp;w=75&amp;usg=__gBswF2sWppJtZLha5b_aMf2dWt4=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hr/imgres?imgurl=http://rizicna.azo.hr/iszo/images/grb_rh.jpg&amp;imgrefurl=http://rizicna.azo.hr/iszo/rpot/rpot.jsf&amp;h=275&amp;w=220&amp;sz=31&amp;tbnid=utrvsMflGpOJHM:&amp;tbnh=114&amp;tbnw=91&amp;prev=/images?q%3Dgrb%2Brepublike%2Bhrvatske&amp;hl=hr&amp;usg=__STKvWOXPYlk98VQ2tmf0tWWmUuY=&amp;ei=u3BqS83UL4K_4gaN69iBBg&amp;sa=X&amp;oi=image_result&amp;resnum=1&amp;ct=image&amp;ved=0CAcQ9QEwA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10</cp:revision>
  <cp:lastPrinted>2018-02-19T12:31:00Z</cp:lastPrinted>
  <dcterms:created xsi:type="dcterms:W3CDTF">2018-01-19T08:48:00Z</dcterms:created>
  <dcterms:modified xsi:type="dcterms:W3CDTF">2018-02-19T12:33:00Z</dcterms:modified>
</cp:coreProperties>
</file>